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7619">
      <w:pPr>
        <w:ind w:firstLine="709"/>
        <w:jc w:val="both"/>
        <w:rPr>
          <w:sz w:val="22"/>
          <w:szCs w:val="22"/>
          <w:highlight w:val="none"/>
          <w:lang w:val="sr-Cyrl-CS"/>
        </w:rPr>
      </w:pPr>
      <w:r>
        <w:rPr>
          <w:sz w:val="22"/>
          <w:szCs w:val="22"/>
          <w:highlight w:val="none"/>
          <w:lang w:val="sr-Cyrl-CS"/>
        </w:rPr>
        <w:t>На основу чл. 100. и 119. став 1. тачка 1) Закона о основама система обра</w:t>
      </w:r>
      <w:r>
        <w:rPr>
          <w:sz w:val="22"/>
          <w:szCs w:val="22"/>
          <w:highlight w:val="none"/>
          <w:lang w:val="sr-Cyrl-CS"/>
        </w:rPr>
        <w:softHyphen/>
      </w:r>
      <w:r>
        <w:rPr>
          <w:sz w:val="22"/>
          <w:szCs w:val="22"/>
          <w:highlight w:val="none"/>
          <w:lang w:val="sr-Cyrl-CS"/>
        </w:rPr>
        <w:t>зо</w:t>
      </w:r>
      <w:r>
        <w:rPr>
          <w:sz w:val="22"/>
          <w:szCs w:val="22"/>
          <w:highlight w:val="none"/>
          <w:lang w:val="sr-Cyrl-CS"/>
        </w:rPr>
        <w:softHyphen/>
      </w:r>
      <w:r>
        <w:rPr>
          <w:sz w:val="22"/>
          <w:szCs w:val="22"/>
          <w:highlight w:val="none"/>
          <w:lang w:val="sr-Cyrl-CS"/>
        </w:rPr>
        <w:t>вања и васпитања („Службени гласник РС“, број 88/17</w:t>
      </w:r>
      <w:r>
        <w:rPr>
          <w:sz w:val="22"/>
          <w:szCs w:val="22"/>
          <w:highlight w:val="none"/>
          <w:lang w:val="sr-Cyrl-RS"/>
        </w:rPr>
        <w:t>,</w:t>
      </w:r>
      <w:r>
        <w:rPr>
          <w:sz w:val="22"/>
          <w:szCs w:val="22"/>
          <w:highlight w:val="none"/>
          <w:lang w:val="sr-Cyrl-CS"/>
        </w:rPr>
        <w:t xml:space="preserve"> 27/18-др закони ,10/19, 6/20, 129/21 и 92/23), Школски одбор Основне школе „Светозар Милетић“ у Земуну, на седници одржаној </w:t>
      </w:r>
      <w:r>
        <w:rPr>
          <w:sz w:val="22"/>
          <w:szCs w:val="22"/>
          <w:highlight w:val="none"/>
          <w:lang w:val="sr-Latn-RS"/>
        </w:rPr>
        <w:t>29</w:t>
      </w:r>
      <w:r>
        <w:rPr>
          <w:sz w:val="22"/>
          <w:szCs w:val="22"/>
          <w:highlight w:val="none"/>
          <w:lang w:val="en-US"/>
        </w:rPr>
        <w:t>.</w:t>
      </w:r>
      <w:r>
        <w:rPr>
          <w:sz w:val="22"/>
          <w:szCs w:val="22"/>
          <w:highlight w:val="none"/>
          <w:lang w:val="sr-Latn-RS"/>
        </w:rPr>
        <w:t>4.2024</w:t>
      </w:r>
      <w:r>
        <w:rPr>
          <w:sz w:val="22"/>
          <w:szCs w:val="22"/>
          <w:highlight w:val="none"/>
          <w:lang w:val="sr-Cyrl-CS"/>
        </w:rPr>
        <w:t xml:space="preserve">. године, </w:t>
      </w:r>
      <w:r>
        <w:rPr>
          <w:sz w:val="22"/>
          <w:szCs w:val="22"/>
          <w:highlight w:val="none"/>
          <w:lang w:val="sr-Cyrl-RS"/>
        </w:rPr>
        <w:t xml:space="preserve">једногласном одлуком свих седам присутних чланова </w:t>
      </w:r>
      <w:r>
        <w:rPr>
          <w:sz w:val="22"/>
          <w:szCs w:val="22"/>
          <w:highlight w:val="none"/>
          <w:lang w:val="sr-Cyrl-CS"/>
        </w:rPr>
        <w:t>донео је:</w:t>
      </w:r>
    </w:p>
    <w:p w14:paraId="4EB0F93C">
      <w:pPr>
        <w:ind w:firstLine="709"/>
        <w:jc w:val="both"/>
        <w:rPr>
          <w:sz w:val="22"/>
          <w:szCs w:val="22"/>
          <w:highlight w:val="none"/>
          <w:lang w:val="sr-Cyrl-CS"/>
        </w:rPr>
      </w:pPr>
    </w:p>
    <w:p w14:paraId="583DF921">
      <w:pPr>
        <w:jc w:val="both"/>
        <w:rPr>
          <w:sz w:val="22"/>
          <w:szCs w:val="22"/>
          <w:highlight w:val="none"/>
          <w:lang w:val="sr-Cyrl-CS"/>
        </w:rPr>
      </w:pPr>
    </w:p>
    <w:p w14:paraId="7E0B262E">
      <w:pPr>
        <w:jc w:val="center"/>
        <w:rPr>
          <w:b/>
          <w:sz w:val="22"/>
          <w:szCs w:val="22"/>
          <w:highlight w:val="none"/>
          <w:lang w:val="sr-Cyrl-CS"/>
        </w:rPr>
      </w:pPr>
    </w:p>
    <w:p w14:paraId="6D593652">
      <w:pPr>
        <w:jc w:val="center"/>
        <w:rPr>
          <w:b/>
          <w:sz w:val="22"/>
          <w:szCs w:val="22"/>
          <w:highlight w:val="none"/>
          <w:lang w:val="sr-Cyrl-CS"/>
        </w:rPr>
      </w:pPr>
    </w:p>
    <w:p w14:paraId="10EE5E50">
      <w:pPr>
        <w:jc w:val="center"/>
        <w:rPr>
          <w:b/>
          <w:sz w:val="22"/>
          <w:szCs w:val="22"/>
          <w:highlight w:val="none"/>
          <w:lang w:val="sr-Cyrl-CS"/>
        </w:rPr>
      </w:pPr>
      <w:r>
        <w:rPr>
          <w:b/>
          <w:sz w:val="22"/>
          <w:szCs w:val="22"/>
          <w:highlight w:val="none"/>
          <w:lang w:val="sr-Cyrl-CS"/>
        </w:rPr>
        <w:t xml:space="preserve">С Т А Т У Т   </w:t>
      </w:r>
    </w:p>
    <w:p w14:paraId="79B7C353">
      <w:pPr>
        <w:jc w:val="center"/>
        <w:rPr>
          <w:sz w:val="22"/>
          <w:szCs w:val="22"/>
          <w:highlight w:val="none"/>
          <w:lang w:val="sr-Cyrl-RS"/>
        </w:rPr>
      </w:pPr>
      <w:r>
        <w:rPr>
          <w:b/>
          <w:sz w:val="22"/>
          <w:szCs w:val="22"/>
          <w:highlight w:val="none"/>
          <w:lang w:val="sr-Cyrl-RS"/>
        </w:rPr>
        <w:t xml:space="preserve">ОСНОВНЕ </w:t>
      </w:r>
      <w:r>
        <w:rPr>
          <w:b/>
          <w:sz w:val="22"/>
          <w:szCs w:val="22"/>
          <w:highlight w:val="none"/>
          <w:lang w:val="sr-Cyrl-CS"/>
        </w:rPr>
        <w:t>ШКОЛЕ</w:t>
      </w:r>
      <w:r>
        <w:rPr>
          <w:b/>
          <w:sz w:val="22"/>
          <w:szCs w:val="22"/>
          <w:highlight w:val="none"/>
          <w:lang w:val="sr-Cyrl-RS"/>
        </w:rPr>
        <w:t xml:space="preserve"> ”СВЕТОЗАР МИЛЕТИЋ” ЗЕМУН</w:t>
      </w:r>
    </w:p>
    <w:p w14:paraId="01A64468">
      <w:pPr>
        <w:spacing w:after="60"/>
        <w:jc w:val="center"/>
        <w:rPr>
          <w:szCs w:val="24"/>
          <w:highlight w:val="none"/>
          <w:lang w:val="sr-Cyrl-CS"/>
        </w:rPr>
      </w:pPr>
      <w:r>
        <w:rPr>
          <w:szCs w:val="24"/>
          <w:highlight w:val="none"/>
          <w:lang w:val="sr-Cyrl-CS"/>
        </w:rPr>
        <w:t>/пречишћен текст/</w:t>
      </w:r>
    </w:p>
    <w:p w14:paraId="3C64725F">
      <w:pPr>
        <w:jc w:val="center"/>
        <w:rPr>
          <w:szCs w:val="24"/>
          <w:highlight w:val="none"/>
          <w:lang w:val="sr-Cyrl-CS"/>
        </w:rPr>
      </w:pPr>
    </w:p>
    <w:p w14:paraId="0F7B3123">
      <w:pPr>
        <w:jc w:val="both"/>
        <w:rPr>
          <w:sz w:val="22"/>
          <w:szCs w:val="22"/>
          <w:highlight w:val="none"/>
          <w:lang w:val="sr-Cyrl-CS"/>
        </w:rPr>
      </w:pPr>
    </w:p>
    <w:p w14:paraId="0A8E2DFC">
      <w:pPr>
        <w:jc w:val="center"/>
        <w:rPr>
          <w:b/>
          <w:sz w:val="22"/>
          <w:szCs w:val="22"/>
          <w:highlight w:val="none"/>
          <w:lang w:val="sr-Cyrl-CS"/>
        </w:rPr>
      </w:pPr>
      <w:r>
        <w:rPr>
          <w:b/>
          <w:sz w:val="22"/>
          <w:szCs w:val="22"/>
          <w:highlight w:val="none"/>
          <w:lang w:val="en-US"/>
        </w:rPr>
        <w:t>I</w:t>
      </w:r>
      <w:r>
        <w:rPr>
          <w:b/>
          <w:sz w:val="22"/>
          <w:szCs w:val="22"/>
          <w:highlight w:val="none"/>
          <w:lang w:val="sr-Cyrl-CS"/>
        </w:rPr>
        <w:t>. ОСНОВНЕ ОДРЕДБЕ</w:t>
      </w:r>
    </w:p>
    <w:p w14:paraId="44FFD8DF">
      <w:pPr>
        <w:rPr>
          <w:b/>
          <w:sz w:val="22"/>
          <w:szCs w:val="22"/>
          <w:highlight w:val="none"/>
          <w:lang w:val="sr-Cyrl-CS"/>
        </w:rPr>
      </w:pPr>
    </w:p>
    <w:p w14:paraId="47FECA79">
      <w:pPr>
        <w:spacing w:before="120"/>
        <w:jc w:val="center"/>
        <w:rPr>
          <w:b/>
          <w:sz w:val="22"/>
          <w:szCs w:val="22"/>
          <w:highlight w:val="none"/>
          <w:lang w:val="sr-Cyrl-CS"/>
        </w:rPr>
      </w:pPr>
      <w:r>
        <w:rPr>
          <w:b/>
          <w:sz w:val="22"/>
          <w:szCs w:val="22"/>
          <w:highlight w:val="none"/>
          <w:lang w:val="sr-Cyrl-CS"/>
        </w:rPr>
        <w:t>Члан 1.</w:t>
      </w:r>
    </w:p>
    <w:p w14:paraId="63FC07DC">
      <w:pPr>
        <w:spacing w:before="120"/>
        <w:jc w:val="center"/>
        <w:rPr>
          <w:b/>
          <w:sz w:val="22"/>
          <w:szCs w:val="22"/>
          <w:highlight w:val="none"/>
          <w:lang w:val="sr-Cyrl-CS"/>
        </w:rPr>
      </w:pPr>
    </w:p>
    <w:p w14:paraId="4302F0AC">
      <w:pPr>
        <w:ind w:firstLine="709"/>
        <w:jc w:val="both"/>
        <w:rPr>
          <w:sz w:val="22"/>
          <w:szCs w:val="22"/>
          <w:highlight w:val="none"/>
          <w:lang w:val="sr-Cyrl-CS"/>
        </w:rPr>
      </w:pPr>
      <w:r>
        <w:rPr>
          <w:sz w:val="22"/>
          <w:szCs w:val="22"/>
          <w:highlight w:val="none"/>
          <w:lang w:val="sr-Cyrl-CS"/>
        </w:rPr>
        <w:t>Овим статутом (у даљем тексту: Статут) ближе се уређују:</w:t>
      </w:r>
    </w:p>
    <w:p w14:paraId="31ABE25A">
      <w:pPr>
        <w:ind w:firstLine="709"/>
        <w:jc w:val="both"/>
        <w:rPr>
          <w:sz w:val="22"/>
          <w:szCs w:val="22"/>
          <w:highlight w:val="none"/>
          <w:lang w:val="sr-Cyrl-CS"/>
        </w:rPr>
      </w:pPr>
      <w:r>
        <w:rPr>
          <w:sz w:val="22"/>
          <w:szCs w:val="22"/>
          <w:highlight w:val="none"/>
          <w:lang w:val="sr-Cyrl-CS"/>
        </w:rPr>
        <w:t>1) организација, начин рада, управљање и руковођење у Основној школи „Светозар Милетић“ у Земуну (у даљем тексту: Школа);</w:t>
      </w:r>
    </w:p>
    <w:p w14:paraId="6087DF09">
      <w:pPr>
        <w:ind w:firstLine="709"/>
        <w:jc w:val="both"/>
        <w:rPr>
          <w:sz w:val="22"/>
          <w:szCs w:val="22"/>
          <w:highlight w:val="none"/>
          <w:lang w:val="sr-Cyrl-CS"/>
        </w:rPr>
      </w:pPr>
      <w:r>
        <w:rPr>
          <w:sz w:val="22"/>
          <w:szCs w:val="22"/>
          <w:highlight w:val="none"/>
          <w:lang w:val="sr-Cyrl-CS"/>
        </w:rPr>
        <w:t>2) поступање органа Школе ради обезбеђивања остваривања права и обавеза ученика и права и обавеза родитеља односно другог законског заступника (у даљем тексту: родитељ);</w:t>
      </w:r>
    </w:p>
    <w:p w14:paraId="1B63FD80">
      <w:pPr>
        <w:ind w:firstLine="709"/>
        <w:jc w:val="both"/>
        <w:rPr>
          <w:sz w:val="22"/>
          <w:szCs w:val="22"/>
          <w:highlight w:val="none"/>
          <w:lang w:val="sr-Cyrl-CS"/>
        </w:rPr>
      </w:pPr>
      <w:r>
        <w:rPr>
          <w:sz w:val="22"/>
          <w:szCs w:val="22"/>
          <w:highlight w:val="none"/>
          <w:lang w:val="sr-Cyrl-CS"/>
        </w:rPr>
        <w:t>3) заштита и безбедности ученика и запослених у Школи (у даљем тексту: за</w:t>
      </w:r>
      <w:r>
        <w:rPr>
          <w:sz w:val="22"/>
          <w:szCs w:val="22"/>
          <w:highlight w:val="none"/>
          <w:lang w:val="sr-Cyrl-CS"/>
        </w:rPr>
        <w:softHyphen/>
      </w:r>
      <w:r>
        <w:rPr>
          <w:sz w:val="22"/>
          <w:szCs w:val="22"/>
          <w:highlight w:val="none"/>
          <w:lang w:val="sr-Cyrl-CS"/>
        </w:rPr>
        <w:t>послени) и мере за спречавање повреда забрана утврђених Законом о основама си</w:t>
      </w:r>
      <w:r>
        <w:rPr>
          <w:sz w:val="22"/>
          <w:szCs w:val="22"/>
          <w:highlight w:val="none"/>
          <w:lang w:val="sr-Cyrl-CS"/>
        </w:rPr>
        <w:softHyphen/>
      </w:r>
      <w:r>
        <w:rPr>
          <w:sz w:val="22"/>
          <w:szCs w:val="22"/>
          <w:highlight w:val="none"/>
          <w:lang w:val="sr-Cyrl-CS"/>
        </w:rPr>
        <w:t>сте</w:t>
      </w:r>
      <w:r>
        <w:rPr>
          <w:sz w:val="22"/>
          <w:szCs w:val="22"/>
          <w:highlight w:val="none"/>
          <w:lang w:val="sr-Cyrl-CS"/>
        </w:rPr>
        <w:softHyphen/>
      </w:r>
      <w:r>
        <w:rPr>
          <w:sz w:val="22"/>
          <w:szCs w:val="22"/>
          <w:highlight w:val="none"/>
          <w:lang w:val="sr-Cyrl-CS"/>
        </w:rPr>
        <w:t>ма образовања и васпитања;</w:t>
      </w:r>
    </w:p>
    <w:p w14:paraId="55ED36E5">
      <w:pPr>
        <w:ind w:firstLine="709"/>
        <w:jc w:val="both"/>
        <w:rPr>
          <w:sz w:val="22"/>
          <w:szCs w:val="22"/>
          <w:highlight w:val="none"/>
          <w:lang w:val="sr-Cyrl-CS"/>
        </w:rPr>
      </w:pPr>
      <w:r>
        <w:rPr>
          <w:sz w:val="22"/>
          <w:szCs w:val="22"/>
          <w:highlight w:val="none"/>
          <w:lang w:val="sr-Cyrl-CS"/>
        </w:rPr>
        <w:t>4) начин објављивања општих аката и обавештавања свих заинтересованих страна о од</w:t>
      </w:r>
      <w:r>
        <w:rPr>
          <w:sz w:val="22"/>
          <w:szCs w:val="22"/>
          <w:highlight w:val="none"/>
          <w:lang w:val="sr-Cyrl-CS"/>
        </w:rPr>
        <w:softHyphen/>
      </w:r>
      <w:r>
        <w:rPr>
          <w:sz w:val="22"/>
          <w:szCs w:val="22"/>
          <w:highlight w:val="none"/>
          <w:lang w:val="sr-Cyrl-CS"/>
        </w:rPr>
        <w:t>лу</w:t>
      </w:r>
      <w:r>
        <w:rPr>
          <w:sz w:val="22"/>
          <w:szCs w:val="22"/>
          <w:highlight w:val="none"/>
          <w:lang w:val="sr-Cyrl-CS"/>
        </w:rPr>
        <w:softHyphen/>
      </w:r>
      <w:r>
        <w:rPr>
          <w:sz w:val="22"/>
          <w:szCs w:val="22"/>
          <w:highlight w:val="none"/>
          <w:lang w:val="sr-Cyrl-CS"/>
        </w:rPr>
        <w:t>кама органа Школе;</w:t>
      </w:r>
    </w:p>
    <w:p w14:paraId="4B7CEB44">
      <w:pPr>
        <w:ind w:firstLine="709"/>
        <w:jc w:val="both"/>
        <w:rPr>
          <w:sz w:val="22"/>
          <w:szCs w:val="22"/>
          <w:highlight w:val="none"/>
          <w:lang w:val="sr-Cyrl-CS"/>
        </w:rPr>
      </w:pPr>
      <w:r>
        <w:rPr>
          <w:sz w:val="22"/>
          <w:szCs w:val="22"/>
          <w:highlight w:val="none"/>
          <w:lang w:val="sr-Cyrl-CS"/>
        </w:rPr>
        <w:t>5) друга питања, у складу са законом.</w:t>
      </w:r>
    </w:p>
    <w:p w14:paraId="4336F899">
      <w:pPr>
        <w:spacing w:before="120"/>
        <w:jc w:val="center"/>
        <w:rPr>
          <w:b/>
          <w:sz w:val="22"/>
          <w:szCs w:val="22"/>
          <w:highlight w:val="none"/>
          <w:lang w:val="sr-Cyrl-CS"/>
        </w:rPr>
      </w:pPr>
      <w:r>
        <w:rPr>
          <w:b/>
          <w:sz w:val="22"/>
          <w:szCs w:val="22"/>
          <w:highlight w:val="none"/>
          <w:lang w:val="sr-Cyrl-CS"/>
        </w:rPr>
        <w:t>Члан 2.</w:t>
      </w:r>
    </w:p>
    <w:p w14:paraId="2CFA71DF">
      <w:pPr>
        <w:spacing w:before="120"/>
        <w:jc w:val="center"/>
        <w:rPr>
          <w:b/>
          <w:sz w:val="22"/>
          <w:szCs w:val="22"/>
          <w:highlight w:val="none"/>
          <w:lang w:val="sr-Cyrl-CS"/>
        </w:rPr>
      </w:pPr>
    </w:p>
    <w:p w14:paraId="2319B3E5">
      <w:pPr>
        <w:spacing w:after="60"/>
        <w:ind w:firstLine="567"/>
        <w:jc w:val="both"/>
        <w:rPr>
          <w:sz w:val="22"/>
          <w:szCs w:val="22"/>
          <w:highlight w:val="none"/>
          <w:lang w:val="sr-Cyrl-CS"/>
        </w:rPr>
      </w:pPr>
      <w:r>
        <w:rPr>
          <w:sz w:val="22"/>
          <w:szCs w:val="22"/>
          <w:highlight w:val="none"/>
          <w:lang w:val="sr-Cyrl-CS"/>
        </w:rPr>
        <w:t>Школа је установа  која обавља делатност основног образовања и васпитања, у складу са Уставом Републике Србије, Законом о основама система образовања и васпитања (даље Закон),  Законом о основном образовању и васпитању, Законом о забрани дискриминације, важећим законима и подзаконским актима,</w:t>
      </w:r>
      <w:r>
        <w:rPr>
          <w:sz w:val="22"/>
          <w:szCs w:val="22"/>
          <w:highlight w:val="none"/>
          <w:lang w:val="sr-Latn-CS"/>
        </w:rPr>
        <w:t xml:space="preserve"> </w:t>
      </w:r>
      <w:r>
        <w:rPr>
          <w:sz w:val="22"/>
          <w:szCs w:val="22"/>
          <w:highlight w:val="none"/>
          <w:lang w:val="sr-Cyrl-CS"/>
        </w:rPr>
        <w:t>Посебним колективним уговором за запослене у основним и средњим школама и домовима ученика, Статутом и другим општим актима Школе.</w:t>
      </w:r>
    </w:p>
    <w:p w14:paraId="0017669A">
      <w:pPr>
        <w:spacing w:before="120"/>
        <w:jc w:val="center"/>
        <w:rPr>
          <w:b/>
          <w:sz w:val="22"/>
          <w:szCs w:val="22"/>
          <w:highlight w:val="none"/>
          <w:lang w:val="sr-Cyrl-CS"/>
        </w:rPr>
      </w:pPr>
      <w:r>
        <w:rPr>
          <w:b/>
          <w:sz w:val="22"/>
          <w:szCs w:val="22"/>
          <w:highlight w:val="none"/>
          <w:lang w:val="sr-Cyrl-CS"/>
        </w:rPr>
        <w:t>Члан 3.</w:t>
      </w:r>
    </w:p>
    <w:p w14:paraId="0C479169">
      <w:pPr>
        <w:spacing w:before="120"/>
        <w:jc w:val="center"/>
        <w:rPr>
          <w:b/>
          <w:sz w:val="22"/>
          <w:szCs w:val="22"/>
          <w:highlight w:val="none"/>
          <w:lang w:val="sr-Cyrl-CS"/>
        </w:rPr>
      </w:pPr>
    </w:p>
    <w:p w14:paraId="4C9B619E">
      <w:pPr>
        <w:ind w:firstLine="709"/>
        <w:jc w:val="both"/>
        <w:rPr>
          <w:sz w:val="22"/>
          <w:szCs w:val="22"/>
          <w:highlight w:val="none"/>
          <w:lang w:val="sr-Cyrl-CS"/>
        </w:rPr>
      </w:pPr>
      <w:r>
        <w:rPr>
          <w:sz w:val="22"/>
          <w:szCs w:val="22"/>
          <w:highlight w:val="none"/>
          <w:lang w:val="sr-Cyrl-CS"/>
        </w:rPr>
        <w:t>Школа обавља делатност основног образовања и васпитања и у обављању те делатности ималац је права, обавеза и одговорности у складу са законом, оснивачким ак</w:t>
      </w:r>
      <w:r>
        <w:rPr>
          <w:sz w:val="22"/>
          <w:szCs w:val="22"/>
          <w:highlight w:val="none"/>
          <w:lang w:val="sr-Cyrl-CS"/>
        </w:rPr>
        <w:softHyphen/>
      </w:r>
      <w:r>
        <w:rPr>
          <w:sz w:val="22"/>
          <w:szCs w:val="22"/>
          <w:highlight w:val="none"/>
          <w:lang w:val="sr-Cyrl-CS"/>
        </w:rPr>
        <w:t>том и Статутом.</w:t>
      </w:r>
    </w:p>
    <w:p w14:paraId="2AC4E8FB">
      <w:pPr>
        <w:ind w:firstLine="709"/>
        <w:jc w:val="both"/>
        <w:rPr>
          <w:sz w:val="22"/>
          <w:szCs w:val="22"/>
          <w:highlight w:val="none"/>
          <w:lang w:val="sr-Cyrl-CS"/>
        </w:rPr>
      </w:pPr>
      <w:r>
        <w:rPr>
          <w:sz w:val="22"/>
          <w:szCs w:val="22"/>
          <w:highlight w:val="none"/>
          <w:lang w:val="sr-Cyrl-CS"/>
        </w:rPr>
        <w:t>Школа врши јавна овлашћења и поред делатности образовања и васпитања обав</w:t>
      </w:r>
      <w:r>
        <w:rPr>
          <w:sz w:val="22"/>
          <w:szCs w:val="22"/>
          <w:highlight w:val="none"/>
          <w:lang w:val="sr-Cyrl-CS"/>
        </w:rPr>
        <w:softHyphen/>
      </w:r>
      <w:r>
        <w:rPr>
          <w:sz w:val="22"/>
          <w:szCs w:val="22"/>
          <w:highlight w:val="none"/>
          <w:lang w:val="sr-Cyrl-CS"/>
        </w:rPr>
        <w:t>ља и друге делатности којима се омогућава или унапређује делатност образовања и васпитања.</w:t>
      </w:r>
    </w:p>
    <w:p w14:paraId="713F20FA">
      <w:pPr>
        <w:ind w:firstLine="709"/>
        <w:jc w:val="both"/>
        <w:rPr>
          <w:sz w:val="22"/>
          <w:szCs w:val="22"/>
          <w:highlight w:val="none"/>
          <w:lang w:val="sr-Cyrl-CS"/>
        </w:rPr>
      </w:pPr>
      <w:r>
        <w:rPr>
          <w:sz w:val="22"/>
          <w:szCs w:val="22"/>
          <w:highlight w:val="none"/>
          <w:lang w:val="sr-Cyrl-CS"/>
        </w:rPr>
        <w:t>Канцеларијско пословање Школе обавља се сходном применом прописа о кан</w:t>
      </w:r>
      <w:r>
        <w:rPr>
          <w:sz w:val="22"/>
          <w:szCs w:val="22"/>
          <w:highlight w:val="none"/>
          <w:lang w:val="sr-Cyrl-CS"/>
        </w:rPr>
        <w:softHyphen/>
      </w:r>
      <w:r>
        <w:rPr>
          <w:sz w:val="22"/>
          <w:szCs w:val="22"/>
          <w:highlight w:val="none"/>
          <w:lang w:val="sr-Cyrl-CS"/>
        </w:rPr>
        <w:t xml:space="preserve">целаријском пословању у органима државне управе, а може се уредити и Правилником о канцеларијском пословању Школе, у складу с тим прописима. </w:t>
      </w:r>
    </w:p>
    <w:p w14:paraId="2769042F">
      <w:pPr>
        <w:ind w:firstLine="709"/>
        <w:jc w:val="both"/>
        <w:rPr>
          <w:sz w:val="22"/>
          <w:szCs w:val="22"/>
          <w:highlight w:val="none"/>
          <w:lang w:val="sr-Cyrl-CS"/>
        </w:rPr>
      </w:pPr>
    </w:p>
    <w:p w14:paraId="626B175A">
      <w:pPr>
        <w:ind w:firstLine="709"/>
        <w:jc w:val="both"/>
        <w:rPr>
          <w:sz w:val="22"/>
          <w:szCs w:val="22"/>
          <w:highlight w:val="none"/>
          <w:lang w:val="sr-Cyrl-CS"/>
        </w:rPr>
      </w:pPr>
    </w:p>
    <w:p w14:paraId="35CB29B8">
      <w:pPr>
        <w:jc w:val="both"/>
        <w:rPr>
          <w:sz w:val="22"/>
          <w:szCs w:val="22"/>
          <w:highlight w:val="none"/>
          <w:lang w:val="sr-Cyrl-CS"/>
        </w:rPr>
      </w:pPr>
    </w:p>
    <w:p w14:paraId="177BB41D">
      <w:pPr>
        <w:jc w:val="both"/>
        <w:rPr>
          <w:sz w:val="22"/>
          <w:szCs w:val="22"/>
          <w:highlight w:val="none"/>
          <w:lang w:val="sr-Cyrl-CS"/>
        </w:rPr>
      </w:pPr>
    </w:p>
    <w:p w14:paraId="0C6EFDA8">
      <w:pPr>
        <w:ind w:firstLine="709"/>
        <w:jc w:val="center"/>
        <w:rPr>
          <w:b/>
          <w:bCs/>
          <w:sz w:val="22"/>
          <w:szCs w:val="22"/>
          <w:highlight w:val="none"/>
          <w:lang w:val="sr-Cyrl-RS"/>
        </w:rPr>
      </w:pPr>
      <w:r>
        <w:rPr>
          <w:b/>
          <w:bCs/>
          <w:sz w:val="22"/>
          <w:szCs w:val="22"/>
          <w:highlight w:val="none"/>
          <w:lang w:val="sr-Cyrl-RS"/>
        </w:rPr>
        <w:t>Успостављање јединственог информационог система просвете</w:t>
      </w:r>
    </w:p>
    <w:p w14:paraId="5C239FB8">
      <w:pPr>
        <w:spacing w:before="120"/>
        <w:jc w:val="center"/>
        <w:rPr>
          <w:b/>
          <w:sz w:val="22"/>
          <w:szCs w:val="22"/>
          <w:highlight w:val="none"/>
          <w:lang w:val="sr-Cyrl-CS"/>
        </w:rPr>
      </w:pPr>
      <w:r>
        <w:rPr>
          <w:b/>
          <w:sz w:val="22"/>
          <w:szCs w:val="22"/>
          <w:highlight w:val="none"/>
          <w:lang w:val="sr-Cyrl-CS"/>
        </w:rPr>
        <w:t>Члан 4.</w:t>
      </w:r>
    </w:p>
    <w:p w14:paraId="4DFEEA69">
      <w:pPr>
        <w:ind w:firstLine="709"/>
        <w:jc w:val="both"/>
        <w:rPr>
          <w:sz w:val="22"/>
          <w:szCs w:val="22"/>
          <w:highlight w:val="none"/>
          <w:lang w:val="sr-Cyrl-CS"/>
        </w:rPr>
      </w:pPr>
      <w:r>
        <w:rPr>
          <w:sz w:val="22"/>
          <w:szCs w:val="22"/>
          <w:highlight w:val="none"/>
        </w:rPr>
        <w:t>Установа води евиденцију електронски у оквиру јединственог информационог система просвете успостављеног од стране Министарства просвете, науке и технолошког развоја Републике Србије (у даљем тексту: ЈИСП)</w:t>
      </w:r>
    </w:p>
    <w:p w14:paraId="582792A6">
      <w:pPr>
        <w:ind w:firstLine="709"/>
        <w:jc w:val="both"/>
        <w:rPr>
          <w:sz w:val="22"/>
          <w:szCs w:val="22"/>
          <w:highlight w:val="none"/>
        </w:rPr>
      </w:pPr>
      <w:r>
        <w:rPr>
          <w:sz w:val="22"/>
          <w:szCs w:val="22"/>
          <w:highlight w:val="none"/>
        </w:rPr>
        <w:t>Јединствени информациони систем просвете (у даљем тексту: ЈИСП) је скуп база података и рачунарских програма, потребних за прикупљање и обраду података у евиденцијама и регистрима, уз обезбеђивање заштите података о личности.</w:t>
      </w:r>
    </w:p>
    <w:p w14:paraId="1B314AF9">
      <w:pPr>
        <w:ind w:firstLine="709"/>
        <w:jc w:val="both"/>
        <w:rPr>
          <w:sz w:val="22"/>
          <w:szCs w:val="22"/>
          <w:highlight w:val="none"/>
        </w:rPr>
      </w:pPr>
      <w:r>
        <w:rPr>
          <w:sz w:val="22"/>
          <w:szCs w:val="22"/>
          <w:highlight w:val="none"/>
        </w:rPr>
        <w:t>Установа води евиденцију о ученицима, о родитељима, односно другим законским заступницима и о запосленима.</w:t>
      </w:r>
    </w:p>
    <w:p w14:paraId="38B6375F">
      <w:pPr>
        <w:ind w:firstLine="709"/>
        <w:jc w:val="both"/>
        <w:rPr>
          <w:sz w:val="22"/>
          <w:szCs w:val="22"/>
          <w:highlight w:val="none"/>
        </w:rPr>
      </w:pPr>
      <w:r>
        <w:rPr>
          <w:sz w:val="22"/>
          <w:szCs w:val="22"/>
          <w:highlight w:val="none"/>
        </w:rPr>
        <w:t>Уколико установа, води евиденцију у електронском облику у оквиру ЈИСП-а, у складу са овим и посебним законом, Министарство је обрађивач података у погледу администрирања система, чувања и заштите података.</w:t>
      </w:r>
    </w:p>
    <w:p w14:paraId="6F6F37E8">
      <w:pPr>
        <w:ind w:firstLine="709"/>
        <w:jc w:val="both"/>
        <w:rPr>
          <w:sz w:val="22"/>
          <w:szCs w:val="22"/>
          <w:highlight w:val="none"/>
        </w:rPr>
      </w:pPr>
      <w:r>
        <w:rPr>
          <w:sz w:val="22"/>
          <w:szCs w:val="22"/>
          <w:highlight w:val="none"/>
        </w:rPr>
        <w:t>У оквиру ЈИСП-а воде се следећи регистри:</w:t>
      </w:r>
    </w:p>
    <w:p w14:paraId="1268816A">
      <w:pPr>
        <w:ind w:firstLine="709"/>
        <w:jc w:val="both"/>
        <w:rPr>
          <w:sz w:val="22"/>
          <w:szCs w:val="22"/>
          <w:highlight w:val="none"/>
        </w:rPr>
      </w:pPr>
      <w:r>
        <w:rPr>
          <w:sz w:val="22"/>
          <w:szCs w:val="22"/>
          <w:highlight w:val="none"/>
        </w:rPr>
        <w:t>1) ученика;</w:t>
      </w:r>
    </w:p>
    <w:p w14:paraId="65BE8580">
      <w:pPr>
        <w:ind w:firstLine="709"/>
        <w:jc w:val="both"/>
        <w:rPr>
          <w:sz w:val="22"/>
          <w:szCs w:val="22"/>
          <w:highlight w:val="none"/>
        </w:rPr>
      </w:pPr>
      <w:r>
        <w:rPr>
          <w:sz w:val="22"/>
          <w:szCs w:val="22"/>
          <w:highlight w:val="none"/>
        </w:rPr>
        <w:t>2) основних школа;</w:t>
      </w:r>
    </w:p>
    <w:p w14:paraId="255B6EFE">
      <w:pPr>
        <w:ind w:firstLine="709"/>
        <w:jc w:val="both"/>
        <w:rPr>
          <w:sz w:val="22"/>
          <w:szCs w:val="22"/>
          <w:highlight w:val="none"/>
        </w:rPr>
      </w:pPr>
      <w:r>
        <w:rPr>
          <w:sz w:val="22"/>
          <w:szCs w:val="22"/>
          <w:highlight w:val="none"/>
        </w:rPr>
        <w:t>3) запослених у установи;</w:t>
      </w:r>
    </w:p>
    <w:p w14:paraId="4410DFF2">
      <w:pPr>
        <w:ind w:firstLine="709"/>
        <w:jc w:val="both"/>
        <w:rPr>
          <w:sz w:val="22"/>
          <w:szCs w:val="22"/>
          <w:highlight w:val="none"/>
        </w:rPr>
      </w:pPr>
      <w:r>
        <w:rPr>
          <w:sz w:val="22"/>
          <w:szCs w:val="22"/>
          <w:highlight w:val="none"/>
        </w:rPr>
        <w:t>4) планова и програма наставе и учења;</w:t>
      </w:r>
    </w:p>
    <w:p w14:paraId="614F11AB">
      <w:pPr>
        <w:ind w:firstLine="709"/>
        <w:jc w:val="both"/>
        <w:rPr>
          <w:sz w:val="22"/>
          <w:szCs w:val="22"/>
          <w:highlight w:val="none"/>
        </w:rPr>
      </w:pPr>
      <w:r>
        <w:rPr>
          <w:sz w:val="22"/>
          <w:szCs w:val="22"/>
          <w:highlight w:val="none"/>
        </w:rPr>
        <w:t>У регистре из става 4. овог члана уносе се подаци из евиденција које води установа.</w:t>
      </w:r>
    </w:p>
    <w:p w14:paraId="0BC21D34">
      <w:pPr>
        <w:ind w:firstLine="709"/>
        <w:jc w:val="both"/>
        <w:rPr>
          <w:sz w:val="22"/>
          <w:szCs w:val="22"/>
          <w:highlight w:val="none"/>
        </w:rPr>
      </w:pPr>
      <w:r>
        <w:rPr>
          <w:sz w:val="22"/>
          <w:szCs w:val="22"/>
          <w:highlight w:val="none"/>
        </w:rPr>
        <w:t>Установа је дужна да у регистар из става 4. овог члана уносе и ажурирају податке из евиденција из става 2. овог члана.</w:t>
      </w:r>
    </w:p>
    <w:p w14:paraId="498D03B3">
      <w:pPr>
        <w:ind w:firstLine="709"/>
        <w:jc w:val="both"/>
        <w:rPr>
          <w:sz w:val="22"/>
          <w:szCs w:val="22"/>
          <w:highlight w:val="none"/>
        </w:rPr>
      </w:pPr>
      <w:r>
        <w:rPr>
          <w:sz w:val="22"/>
          <w:szCs w:val="22"/>
          <w:highlight w:val="none"/>
        </w:rPr>
        <w:t>Ближе услове и начин успостављања ЈИСП-а, регистара, вођења, обраде, уноса, ажурирања, доступности података који се уносе у регистре, као и врсти статистичких извештаја на основу података из регистара, прописује министар.”.</w:t>
      </w:r>
    </w:p>
    <w:p w14:paraId="37CCED70">
      <w:pPr>
        <w:spacing w:before="120"/>
        <w:jc w:val="center"/>
        <w:rPr>
          <w:b/>
          <w:sz w:val="22"/>
          <w:szCs w:val="22"/>
          <w:highlight w:val="none"/>
          <w:lang w:val="sr-Cyrl-RS"/>
        </w:rPr>
      </w:pPr>
      <w:r>
        <w:rPr>
          <w:b/>
          <w:sz w:val="22"/>
          <w:szCs w:val="22"/>
          <w:highlight w:val="none"/>
          <w:lang w:val="sr-Cyrl-RS"/>
        </w:rPr>
        <w:t>Члан 4а</w:t>
      </w:r>
    </w:p>
    <w:p w14:paraId="417D114E">
      <w:pPr>
        <w:ind w:firstLine="709"/>
        <w:jc w:val="both"/>
        <w:rPr>
          <w:sz w:val="22"/>
          <w:szCs w:val="22"/>
          <w:highlight w:val="none"/>
        </w:rPr>
      </w:pPr>
      <w:r>
        <w:rPr>
          <w:sz w:val="22"/>
          <w:szCs w:val="22"/>
          <w:highlight w:val="none"/>
        </w:rPr>
        <w:t>За потребе вођења регистра из члана 175. став 4. тачка 1) овог закона и заштите података о личности формира се Јединствени образовни број (у даљем тексту: ЈОБ) који прати његовог носиоца кроз све нивое формалног образовања и васпитања и кроз неформално образовање и представља кључ за повезивање свих података о детету, ученику у ЈИСП-у.</w:t>
      </w:r>
    </w:p>
    <w:p w14:paraId="339EE4B7">
      <w:pPr>
        <w:ind w:firstLine="709"/>
        <w:jc w:val="both"/>
        <w:rPr>
          <w:sz w:val="22"/>
          <w:szCs w:val="22"/>
          <w:highlight w:val="none"/>
        </w:rPr>
      </w:pPr>
      <w:r>
        <w:rPr>
          <w:sz w:val="22"/>
          <w:szCs w:val="22"/>
          <w:highlight w:val="none"/>
        </w:rPr>
        <w:t>ЈОБ представља индивидуалну и непоновљиву ознаку која се састоји од 16 карактера и која се додељује ученику у аутоматизованом поступку преко ЈИСП-а, на захтев установе активности при првом упису у установу, а након провере података из става 4. овог члана са подацима из евиденција које други органи воде у електронском облику у складу са законом.</w:t>
      </w:r>
    </w:p>
    <w:p w14:paraId="62E36D89">
      <w:pPr>
        <w:ind w:firstLine="709"/>
        <w:jc w:val="both"/>
        <w:rPr>
          <w:sz w:val="22"/>
          <w:szCs w:val="22"/>
          <w:highlight w:val="none"/>
        </w:rPr>
      </w:pPr>
      <w:r>
        <w:rPr>
          <w:sz w:val="22"/>
          <w:szCs w:val="22"/>
          <w:highlight w:val="none"/>
        </w:rPr>
        <w:t>Привремени ЈОБ додељује се детету, ученику до добијања јединственог матичног броја грађана, страном држављанину, лицу без држављанства, прогнаном и расељеном лицу.</w:t>
      </w:r>
    </w:p>
    <w:p w14:paraId="5EA31705">
      <w:pPr>
        <w:ind w:firstLine="709"/>
        <w:jc w:val="both"/>
        <w:rPr>
          <w:sz w:val="22"/>
          <w:szCs w:val="22"/>
          <w:highlight w:val="none"/>
        </w:rPr>
      </w:pPr>
      <w:r>
        <w:rPr>
          <w:sz w:val="22"/>
          <w:szCs w:val="22"/>
          <w:highlight w:val="none"/>
        </w:rPr>
        <w:t>У захтеву за доделу ЈОБ-а установа активности уноси податке у ЈИСП о идентитету ученика: име, презиме, име једног родитеља, јединствени матични број грађана, други идентификациони број и опис идентификационог броја за страног држављанина, лице без држављанства и тражиоца држављанства, односно лице које није уписано у матичну књигу рођених Републике Србије.</w:t>
      </w:r>
    </w:p>
    <w:p w14:paraId="7E2E4E54">
      <w:pPr>
        <w:ind w:firstLine="709"/>
        <w:jc w:val="both"/>
        <w:rPr>
          <w:sz w:val="22"/>
          <w:szCs w:val="22"/>
          <w:highlight w:val="none"/>
        </w:rPr>
      </w:pPr>
      <w:r>
        <w:rPr>
          <w:sz w:val="22"/>
          <w:szCs w:val="22"/>
          <w:highlight w:val="none"/>
        </w:rPr>
        <w:t>Подаци о личности из става 4. овог члана обрађују се у сврху доделе ЈОБ-а детету, ученику.</w:t>
      </w:r>
    </w:p>
    <w:p w14:paraId="12E75B2E">
      <w:pPr>
        <w:ind w:firstLine="709"/>
        <w:jc w:val="both"/>
        <w:rPr>
          <w:sz w:val="22"/>
          <w:szCs w:val="22"/>
          <w:highlight w:val="none"/>
        </w:rPr>
      </w:pPr>
      <w:r>
        <w:rPr>
          <w:sz w:val="22"/>
          <w:szCs w:val="22"/>
          <w:highlight w:val="none"/>
        </w:rPr>
        <w:t>Подаци о личности из става 4. овог члана могу да се обрађују и у сврху израде статистичких извештаја на начин којим није омогућено откривање података о личности, у складу са законом.</w:t>
      </w:r>
    </w:p>
    <w:p w14:paraId="1EB71F3D">
      <w:pPr>
        <w:ind w:firstLine="709"/>
        <w:jc w:val="both"/>
        <w:rPr>
          <w:sz w:val="22"/>
          <w:szCs w:val="22"/>
          <w:highlight w:val="none"/>
        </w:rPr>
      </w:pPr>
      <w:r>
        <w:rPr>
          <w:sz w:val="22"/>
          <w:szCs w:val="22"/>
          <w:highlight w:val="none"/>
        </w:rPr>
        <w:t>Изузетно, подаци о личности из става 4. овог члана могу да се обрађују и у друге сврхе прописане законом.</w:t>
      </w:r>
    </w:p>
    <w:p w14:paraId="2EF3A7CC">
      <w:pPr>
        <w:ind w:firstLine="709"/>
        <w:jc w:val="both"/>
        <w:rPr>
          <w:sz w:val="22"/>
          <w:szCs w:val="22"/>
          <w:highlight w:val="none"/>
        </w:rPr>
      </w:pPr>
      <w:r>
        <w:rPr>
          <w:sz w:val="22"/>
          <w:szCs w:val="22"/>
          <w:highlight w:val="none"/>
        </w:rPr>
        <w:t>Установа, је дужна да ЈОБ лично достави детету и ученику преко родитеља, односно другог законског заступника у затвореној коверти и да о томе води евиденцију.</w:t>
      </w:r>
    </w:p>
    <w:p w14:paraId="48DD1586">
      <w:pPr>
        <w:ind w:firstLine="709"/>
        <w:jc w:val="both"/>
        <w:rPr>
          <w:sz w:val="22"/>
          <w:szCs w:val="22"/>
          <w:highlight w:val="none"/>
        </w:rPr>
      </w:pPr>
      <w:r>
        <w:rPr>
          <w:sz w:val="22"/>
          <w:szCs w:val="22"/>
          <w:highlight w:val="none"/>
        </w:rPr>
        <w:t>Родитељ, односно други законски заступник, може да захтева да му се ЈОБ и подаци за лични приступ регистру доставе електронским путем у складу са законом који уређује електронску управу.</w:t>
      </w:r>
    </w:p>
    <w:p w14:paraId="348779A8">
      <w:pPr>
        <w:ind w:firstLine="709"/>
        <w:jc w:val="both"/>
        <w:rPr>
          <w:sz w:val="22"/>
          <w:szCs w:val="22"/>
          <w:highlight w:val="none"/>
        </w:rPr>
      </w:pPr>
      <w:r>
        <w:rPr>
          <w:sz w:val="22"/>
          <w:szCs w:val="22"/>
          <w:highlight w:val="none"/>
        </w:rPr>
        <w:t>Министарство успоставља и води евиденцију свих захтева у електронском облику и додељеним ЈОБ и привременим ЈОБ.</w:t>
      </w:r>
    </w:p>
    <w:p w14:paraId="713700A4">
      <w:pPr>
        <w:ind w:firstLine="709"/>
        <w:jc w:val="both"/>
        <w:rPr>
          <w:sz w:val="22"/>
          <w:szCs w:val="22"/>
          <w:highlight w:val="none"/>
        </w:rPr>
      </w:pPr>
      <w:r>
        <w:rPr>
          <w:sz w:val="22"/>
          <w:szCs w:val="22"/>
          <w:highlight w:val="none"/>
        </w:rPr>
        <w:t>Подаци о ЈОБ-у и привременом ЈОБ-у из става 10. овог члана чувају се трајно.</w:t>
      </w:r>
    </w:p>
    <w:p w14:paraId="708AE02C">
      <w:pPr>
        <w:ind w:firstLine="709"/>
        <w:jc w:val="both"/>
        <w:rPr>
          <w:sz w:val="22"/>
          <w:szCs w:val="22"/>
          <w:highlight w:val="none"/>
        </w:rPr>
      </w:pPr>
      <w:r>
        <w:rPr>
          <w:sz w:val="22"/>
          <w:szCs w:val="22"/>
          <w:highlight w:val="none"/>
        </w:rPr>
        <w:t>Министарство је руковалац подацима о личности из става 4. овог члана.</w:t>
      </w:r>
    </w:p>
    <w:p w14:paraId="6B671254">
      <w:pPr>
        <w:ind w:firstLine="709"/>
        <w:jc w:val="both"/>
        <w:rPr>
          <w:sz w:val="22"/>
          <w:szCs w:val="22"/>
          <w:highlight w:val="none"/>
        </w:rPr>
      </w:pPr>
      <w:r>
        <w:rPr>
          <w:sz w:val="22"/>
          <w:szCs w:val="22"/>
          <w:highlight w:val="none"/>
        </w:rPr>
        <w:t>Начин доделе ЈОБ-а и примене мера безбедности, прописује министар.”.</w:t>
      </w:r>
    </w:p>
    <w:p w14:paraId="4825092C">
      <w:pPr>
        <w:ind w:firstLine="709"/>
        <w:rPr>
          <w:sz w:val="22"/>
          <w:szCs w:val="22"/>
          <w:highlight w:val="none"/>
        </w:rPr>
      </w:pPr>
    </w:p>
    <w:p w14:paraId="35B9EF92">
      <w:pPr>
        <w:ind w:firstLine="709"/>
        <w:rPr>
          <w:sz w:val="22"/>
          <w:szCs w:val="22"/>
          <w:highlight w:val="none"/>
        </w:rPr>
      </w:pPr>
    </w:p>
    <w:p w14:paraId="49B13B40">
      <w:pPr>
        <w:spacing w:before="120"/>
        <w:jc w:val="center"/>
        <w:rPr>
          <w:b/>
          <w:sz w:val="22"/>
          <w:szCs w:val="22"/>
          <w:highlight w:val="none"/>
          <w:lang w:val="sr-Cyrl-RS"/>
        </w:rPr>
      </w:pPr>
      <w:r>
        <w:rPr>
          <w:b/>
          <w:sz w:val="22"/>
          <w:szCs w:val="22"/>
          <w:highlight w:val="none"/>
          <w:lang w:val="sr-Cyrl-RS"/>
        </w:rPr>
        <w:t>Члан 4б</w:t>
      </w:r>
    </w:p>
    <w:p w14:paraId="01B34B22">
      <w:pPr>
        <w:spacing w:before="120"/>
        <w:jc w:val="center"/>
        <w:rPr>
          <w:b/>
          <w:sz w:val="22"/>
          <w:szCs w:val="22"/>
          <w:highlight w:val="none"/>
          <w:lang w:val="sr-Cyrl-RS"/>
        </w:rPr>
      </w:pPr>
    </w:p>
    <w:p w14:paraId="66F53CEF">
      <w:pPr>
        <w:ind w:firstLine="709"/>
        <w:jc w:val="both"/>
        <w:rPr>
          <w:sz w:val="22"/>
          <w:szCs w:val="22"/>
          <w:highlight w:val="none"/>
        </w:rPr>
      </w:pPr>
      <w:r>
        <w:rPr>
          <w:sz w:val="22"/>
          <w:szCs w:val="22"/>
          <w:highlight w:val="none"/>
        </w:rPr>
        <w:t>Подаци из евиденције о деци и о родитељима, односно другим законским заступницима уносе се у регистар ученика, преко ЈОБ-а, у складу са овим законом, и то:</w:t>
      </w:r>
    </w:p>
    <w:p w14:paraId="0C35EC25">
      <w:pPr>
        <w:ind w:firstLine="709"/>
        <w:jc w:val="both"/>
        <w:rPr>
          <w:sz w:val="22"/>
          <w:szCs w:val="22"/>
          <w:highlight w:val="none"/>
        </w:rPr>
      </w:pPr>
      <w:r>
        <w:rPr>
          <w:sz w:val="22"/>
          <w:szCs w:val="22"/>
          <w:highlight w:val="none"/>
        </w:rPr>
        <w:t>1) податке за одређивање идентитета ученика: ЈОБ, пол, датум, место и држава рођења, држава и место становања;</w:t>
      </w:r>
    </w:p>
    <w:p w14:paraId="66E0FD37">
      <w:pPr>
        <w:ind w:firstLine="709"/>
        <w:jc w:val="both"/>
        <w:rPr>
          <w:sz w:val="22"/>
          <w:szCs w:val="22"/>
          <w:highlight w:val="none"/>
        </w:rPr>
      </w:pPr>
      <w:r>
        <w:rPr>
          <w:sz w:val="22"/>
          <w:szCs w:val="22"/>
          <w:highlight w:val="none"/>
        </w:rPr>
        <w:t>2) податке за одређивање образовног статуса ученика: претходно завршен програм образовања и васпитања, односно ниво образовања, шифре квалификација,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14:paraId="741683E5">
      <w:pPr>
        <w:ind w:firstLine="709"/>
        <w:jc w:val="both"/>
        <w:rPr>
          <w:sz w:val="22"/>
          <w:szCs w:val="22"/>
          <w:highlight w:val="none"/>
        </w:rPr>
      </w:pPr>
      <w:r>
        <w:rPr>
          <w:sz w:val="22"/>
          <w:szCs w:val="22"/>
          <w:highlight w:val="none"/>
        </w:rPr>
        <w:t>3) податке за одређивање социјалног статуса ученика: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14:paraId="0E3C3AEA">
      <w:pPr>
        <w:ind w:firstLine="709"/>
        <w:jc w:val="both"/>
        <w:rPr>
          <w:sz w:val="22"/>
          <w:szCs w:val="22"/>
          <w:highlight w:val="none"/>
        </w:rPr>
      </w:pPr>
      <w:r>
        <w:rPr>
          <w:sz w:val="22"/>
          <w:szCs w:val="22"/>
          <w:highlight w:val="none"/>
        </w:rPr>
        <w:t>4) податке за одређивање функционалног статуса, ученика: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14:paraId="2DDDB95B">
      <w:pPr>
        <w:ind w:firstLine="709"/>
        <w:jc w:val="both"/>
        <w:rPr>
          <w:sz w:val="22"/>
          <w:szCs w:val="22"/>
          <w:highlight w:val="none"/>
        </w:rPr>
      </w:pPr>
    </w:p>
    <w:p w14:paraId="26C70EA1">
      <w:pPr>
        <w:spacing w:before="120"/>
        <w:jc w:val="center"/>
        <w:rPr>
          <w:b/>
          <w:sz w:val="22"/>
          <w:szCs w:val="22"/>
          <w:highlight w:val="none"/>
          <w:lang w:val="sr-Cyrl-RS"/>
        </w:rPr>
      </w:pPr>
      <w:r>
        <w:rPr>
          <w:b/>
          <w:sz w:val="22"/>
          <w:szCs w:val="22"/>
          <w:highlight w:val="none"/>
          <w:lang w:val="sr-Cyrl-RS"/>
        </w:rPr>
        <w:t>Члан 4в</w:t>
      </w:r>
    </w:p>
    <w:p w14:paraId="79BECCB7">
      <w:pPr>
        <w:spacing w:before="120"/>
        <w:jc w:val="center"/>
        <w:rPr>
          <w:b/>
          <w:sz w:val="22"/>
          <w:szCs w:val="22"/>
          <w:highlight w:val="none"/>
          <w:lang w:val="sr-Cyrl-RS"/>
        </w:rPr>
      </w:pPr>
    </w:p>
    <w:p w14:paraId="40836943">
      <w:pPr>
        <w:ind w:firstLine="709"/>
        <w:jc w:val="both"/>
        <w:rPr>
          <w:sz w:val="22"/>
          <w:szCs w:val="22"/>
          <w:highlight w:val="none"/>
        </w:rPr>
      </w:pPr>
      <w:r>
        <w:rPr>
          <w:sz w:val="22"/>
          <w:szCs w:val="22"/>
          <w:highlight w:val="none"/>
        </w:rPr>
        <w:t>Регистар установа представља скуп: општих података којима се одређује правни статус установе и статус установе у систему образовања и васпитања; података о шифрама квалификација, програмима образовања и васпитања и моделима образовања које реализује и језику на коме се остварују, о броју деце по узрасту, ученика и одраслих по разредима, односно по врсти програма; података о објектима – броју зграда у седишту и у издвојеним одељењима школе и њихова квадратура, број кабинета, лабораторија, радионица, библиотечких јединица; података о актима и органима установе, резултатима спољашњег вредновања установе; података о финансијским средствима која се стичу из буџета Републике Србије и јединице локалне самоуправе, и података о приходима од проширене делатности и њиховом трошењу.”</w:t>
      </w:r>
    </w:p>
    <w:p w14:paraId="05B9136D">
      <w:pPr>
        <w:rPr>
          <w:sz w:val="22"/>
          <w:szCs w:val="22"/>
          <w:highlight w:val="none"/>
        </w:rPr>
      </w:pPr>
    </w:p>
    <w:p w14:paraId="55720DB1">
      <w:pPr>
        <w:rPr>
          <w:sz w:val="22"/>
          <w:szCs w:val="22"/>
          <w:highlight w:val="none"/>
        </w:rPr>
      </w:pPr>
    </w:p>
    <w:p w14:paraId="2A44AECA">
      <w:pPr>
        <w:spacing w:before="120"/>
        <w:jc w:val="center"/>
        <w:rPr>
          <w:b/>
          <w:sz w:val="22"/>
          <w:szCs w:val="22"/>
          <w:highlight w:val="none"/>
          <w:lang w:val="sr-Cyrl-RS"/>
        </w:rPr>
      </w:pPr>
    </w:p>
    <w:p w14:paraId="3B2A1E1A">
      <w:pPr>
        <w:spacing w:before="120"/>
        <w:jc w:val="center"/>
        <w:rPr>
          <w:b/>
          <w:sz w:val="22"/>
          <w:szCs w:val="22"/>
          <w:highlight w:val="none"/>
          <w:lang w:val="sr-Cyrl-CS"/>
        </w:rPr>
      </w:pPr>
    </w:p>
    <w:p w14:paraId="0E6E4CA1">
      <w:pPr>
        <w:spacing w:before="120"/>
        <w:jc w:val="center"/>
        <w:rPr>
          <w:b/>
          <w:sz w:val="22"/>
          <w:szCs w:val="22"/>
          <w:highlight w:val="none"/>
          <w:lang w:val="sr-Cyrl-CS"/>
        </w:rPr>
      </w:pPr>
    </w:p>
    <w:p w14:paraId="282BB280">
      <w:pPr>
        <w:spacing w:before="120"/>
        <w:jc w:val="center"/>
        <w:rPr>
          <w:b/>
          <w:sz w:val="22"/>
          <w:szCs w:val="22"/>
          <w:highlight w:val="none"/>
          <w:lang w:val="sr-Cyrl-CS"/>
        </w:rPr>
      </w:pPr>
      <w:r>
        <w:rPr>
          <w:b/>
          <w:sz w:val="22"/>
          <w:szCs w:val="22"/>
          <w:highlight w:val="none"/>
          <w:lang w:val="sr-Cyrl-CS"/>
        </w:rPr>
        <w:t>Члан 5.</w:t>
      </w:r>
    </w:p>
    <w:p w14:paraId="5EF49C15">
      <w:pPr>
        <w:spacing w:before="120"/>
        <w:jc w:val="center"/>
        <w:rPr>
          <w:b/>
          <w:sz w:val="22"/>
          <w:szCs w:val="22"/>
          <w:highlight w:val="none"/>
          <w:lang w:val="sr-Cyrl-CS"/>
        </w:rPr>
      </w:pPr>
    </w:p>
    <w:p w14:paraId="6B7502F4">
      <w:pPr>
        <w:ind w:firstLine="709"/>
        <w:jc w:val="both"/>
        <w:rPr>
          <w:sz w:val="22"/>
          <w:szCs w:val="22"/>
          <w:highlight w:val="none"/>
          <w:lang w:val="sr-Cyrl-CS"/>
        </w:rPr>
      </w:pPr>
      <w:r>
        <w:rPr>
          <w:sz w:val="22"/>
          <w:szCs w:val="22"/>
          <w:highlight w:val="none"/>
          <w:lang w:val="sr-Cyrl-CS"/>
        </w:rPr>
        <w:t>У Школи су, према запосленом, ученику, родитељу или трећем лицу, забра</w:t>
      </w:r>
      <w:r>
        <w:rPr>
          <w:sz w:val="22"/>
          <w:szCs w:val="22"/>
          <w:highlight w:val="none"/>
          <w:lang w:val="sr-Cyrl-CS"/>
        </w:rPr>
        <w:softHyphen/>
      </w:r>
      <w:r>
        <w:rPr>
          <w:sz w:val="22"/>
          <w:szCs w:val="22"/>
          <w:highlight w:val="none"/>
          <w:lang w:val="sr-Cyrl-CS"/>
        </w:rPr>
        <w:t>ње</w:t>
      </w:r>
      <w:r>
        <w:rPr>
          <w:sz w:val="22"/>
          <w:szCs w:val="22"/>
          <w:highlight w:val="none"/>
          <w:lang w:val="sr-Cyrl-CS"/>
        </w:rPr>
        <w:softHyphen/>
      </w:r>
      <w:r>
        <w:rPr>
          <w:sz w:val="22"/>
          <w:szCs w:val="22"/>
          <w:highlight w:val="none"/>
          <w:lang w:val="sr-Cyrl-CS"/>
        </w:rPr>
        <w:t>ни:</w:t>
      </w:r>
    </w:p>
    <w:p w14:paraId="7FA9998E">
      <w:pPr>
        <w:ind w:firstLine="709"/>
        <w:jc w:val="both"/>
        <w:rPr>
          <w:sz w:val="22"/>
          <w:szCs w:val="22"/>
          <w:highlight w:val="none"/>
          <w:lang w:val="sr-Cyrl-CS"/>
        </w:rPr>
      </w:pPr>
      <w:r>
        <w:rPr>
          <w:sz w:val="22"/>
          <w:szCs w:val="22"/>
          <w:highlight w:val="none"/>
          <w:lang w:val="sr-Cyrl-CS"/>
        </w:rPr>
        <w:t>1) дискриминација и дискриминаторно поступање;</w:t>
      </w:r>
    </w:p>
    <w:p w14:paraId="40827BB5">
      <w:pPr>
        <w:ind w:firstLine="709"/>
        <w:jc w:val="both"/>
        <w:rPr>
          <w:sz w:val="22"/>
          <w:szCs w:val="22"/>
          <w:highlight w:val="none"/>
          <w:lang w:val="sr-Cyrl-CS"/>
        </w:rPr>
      </w:pPr>
      <w:r>
        <w:rPr>
          <w:sz w:val="22"/>
          <w:szCs w:val="22"/>
          <w:highlight w:val="none"/>
          <w:lang w:val="sr-Cyrl-CS"/>
        </w:rPr>
        <w:t xml:space="preserve">2) физичко, психичко, социјално, сексуално, дигитално и свако друго насиље; </w:t>
      </w:r>
    </w:p>
    <w:p w14:paraId="59EF0380">
      <w:pPr>
        <w:ind w:firstLine="709"/>
        <w:jc w:val="both"/>
        <w:rPr>
          <w:sz w:val="22"/>
          <w:szCs w:val="22"/>
          <w:highlight w:val="none"/>
          <w:lang w:val="sr-Cyrl-CS"/>
        </w:rPr>
      </w:pPr>
      <w:r>
        <w:rPr>
          <w:sz w:val="22"/>
          <w:szCs w:val="22"/>
          <w:highlight w:val="none"/>
          <w:lang w:val="sr-Cyrl-CS"/>
        </w:rPr>
        <w:t>3) злостављање и занемаривање;</w:t>
      </w:r>
    </w:p>
    <w:p w14:paraId="3ABC54DD">
      <w:pPr>
        <w:ind w:firstLine="709"/>
        <w:jc w:val="both"/>
        <w:rPr>
          <w:sz w:val="22"/>
          <w:szCs w:val="22"/>
          <w:highlight w:val="none"/>
          <w:lang w:val="sr-Cyrl-CS"/>
        </w:rPr>
      </w:pPr>
      <w:r>
        <w:rPr>
          <w:sz w:val="22"/>
          <w:szCs w:val="22"/>
          <w:highlight w:val="none"/>
          <w:lang w:val="sr-Cyrl-CS"/>
        </w:rPr>
        <w:t>4) понашање које вређа углед, част или достојанство;</w:t>
      </w:r>
    </w:p>
    <w:p w14:paraId="2F4253E7">
      <w:pPr>
        <w:ind w:firstLine="709"/>
        <w:jc w:val="both"/>
        <w:rPr>
          <w:sz w:val="22"/>
          <w:szCs w:val="22"/>
          <w:highlight w:val="none"/>
          <w:lang w:val="sr-Cyrl-CS"/>
        </w:rPr>
      </w:pPr>
      <w:r>
        <w:rPr>
          <w:sz w:val="22"/>
          <w:szCs w:val="22"/>
          <w:highlight w:val="none"/>
          <w:lang w:val="sr-Cyrl-CS"/>
        </w:rPr>
        <w:t>5) страначко организовање и деловање.</w:t>
      </w:r>
    </w:p>
    <w:p w14:paraId="4703546B">
      <w:pPr>
        <w:jc w:val="both"/>
        <w:rPr>
          <w:sz w:val="22"/>
          <w:szCs w:val="22"/>
          <w:highlight w:val="none"/>
          <w:lang w:val="sr-Cyrl-CS"/>
        </w:rPr>
      </w:pPr>
    </w:p>
    <w:p w14:paraId="4A54DF98">
      <w:pPr>
        <w:spacing w:after="60"/>
        <w:jc w:val="center"/>
        <w:rPr>
          <w:sz w:val="22"/>
          <w:szCs w:val="22"/>
          <w:highlight w:val="none"/>
          <w:lang w:val="sr-Cyrl-CS"/>
        </w:rPr>
      </w:pPr>
      <w:r>
        <w:rPr>
          <w:b/>
          <w:sz w:val="22"/>
          <w:szCs w:val="22"/>
          <w:highlight w:val="none"/>
          <w:lang w:val="sr-Cyrl-RS"/>
        </w:rPr>
        <w:t>Забрана дискриминације</w:t>
      </w:r>
    </w:p>
    <w:p w14:paraId="0779DCE5">
      <w:pPr>
        <w:spacing w:before="120"/>
        <w:jc w:val="center"/>
        <w:rPr>
          <w:b/>
          <w:sz w:val="22"/>
          <w:szCs w:val="22"/>
          <w:highlight w:val="none"/>
          <w:lang w:val="sr-Cyrl-CS"/>
        </w:rPr>
      </w:pPr>
      <w:r>
        <w:rPr>
          <w:b/>
          <w:sz w:val="22"/>
          <w:szCs w:val="22"/>
          <w:highlight w:val="none"/>
          <w:lang w:val="sr-Cyrl-CS"/>
        </w:rPr>
        <w:t>Члан 6.</w:t>
      </w:r>
    </w:p>
    <w:p w14:paraId="3BA65548">
      <w:pPr>
        <w:spacing w:before="120"/>
        <w:jc w:val="both"/>
        <w:rPr>
          <w:b/>
          <w:sz w:val="22"/>
          <w:szCs w:val="22"/>
          <w:highlight w:val="none"/>
          <w:lang w:val="sr-Cyrl-CS"/>
        </w:rPr>
      </w:pPr>
    </w:p>
    <w:p w14:paraId="5D4CDE86">
      <w:pPr>
        <w:ind w:firstLine="709"/>
        <w:jc w:val="both"/>
        <w:rPr>
          <w:sz w:val="22"/>
          <w:szCs w:val="22"/>
          <w:highlight w:val="none"/>
          <w:lang w:val="sr-Cyrl-CS"/>
        </w:rPr>
      </w:pPr>
      <w:r>
        <w:rPr>
          <w:sz w:val="22"/>
          <w:szCs w:val="22"/>
          <w:highlight w:val="none"/>
          <w:lang w:val="sr-Cyrl-CS"/>
        </w:rPr>
        <w:t>У Школи су забрањени дискриминација и дискриминаторско поступање, којим се на непосредан или посредан, отворен или прикривен начин, неоправдано пра</w:t>
      </w:r>
      <w:r>
        <w:rPr>
          <w:sz w:val="22"/>
          <w:szCs w:val="22"/>
          <w:highlight w:val="none"/>
          <w:lang w:val="sr-Cyrl-CS"/>
        </w:rPr>
        <w:softHyphen/>
      </w:r>
      <w:r>
        <w:rPr>
          <w:sz w:val="22"/>
          <w:szCs w:val="22"/>
          <w:highlight w:val="none"/>
          <w:lang w:val="sr-Cyrl-CS"/>
        </w:rPr>
        <w:t>ви разлика или неједнако поступа, односно врши пропуштање (искључивање, ограни</w:t>
      </w:r>
      <w:r>
        <w:rPr>
          <w:sz w:val="22"/>
          <w:szCs w:val="22"/>
          <w:highlight w:val="none"/>
          <w:lang w:val="sr-Cyrl-CS"/>
        </w:rPr>
        <w:softHyphen/>
      </w:r>
      <w:r>
        <w:rPr>
          <w:sz w:val="22"/>
          <w:szCs w:val="22"/>
          <w:highlight w:val="none"/>
          <w:lang w:val="sr-Cyrl-CS"/>
        </w:rPr>
        <w:t>ча</w:t>
      </w:r>
      <w:r>
        <w:rPr>
          <w:sz w:val="22"/>
          <w:szCs w:val="22"/>
          <w:highlight w:val="none"/>
          <w:lang w:val="sr-Cyrl-CS"/>
        </w:rPr>
        <w:softHyphen/>
      </w:r>
      <w:r>
        <w:rPr>
          <w:sz w:val="22"/>
          <w:szCs w:val="22"/>
          <w:highlight w:val="none"/>
          <w:lang w:val="sr-Cyrl-CS"/>
        </w:rPr>
        <w:t>вање или давање првенства), у односу на лице или групе лица, као и на чланове њи</w:t>
      </w:r>
      <w:r>
        <w:rPr>
          <w:sz w:val="22"/>
          <w:szCs w:val="22"/>
          <w:highlight w:val="none"/>
          <w:lang w:val="sr-Cyrl-CS"/>
        </w:rPr>
        <w:softHyphen/>
      </w:r>
      <w:r>
        <w:rPr>
          <w:sz w:val="22"/>
          <w:szCs w:val="22"/>
          <w:highlight w:val="none"/>
          <w:lang w:val="sr-Cyrl-CS"/>
        </w:rPr>
        <w:t>хо</w:t>
      </w:r>
      <w:r>
        <w:rPr>
          <w:sz w:val="22"/>
          <w:szCs w:val="22"/>
          <w:highlight w:val="none"/>
          <w:lang w:val="sr-Cyrl-CS"/>
        </w:rPr>
        <w:softHyphen/>
      </w:r>
      <w:r>
        <w:rPr>
          <w:sz w:val="22"/>
          <w:szCs w:val="22"/>
          <w:highlight w:val="none"/>
          <w:lang w:val="sr-Cyrl-CS"/>
        </w:rPr>
        <w:t>вих породица или њима блиска лица на отворен или прикривен начин, а који се зас</w:t>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ва на раси, боји коже, прецима, држављанству, статусу мигранта, односно расеље</w:t>
      </w:r>
      <w:r>
        <w:rPr>
          <w:sz w:val="22"/>
          <w:szCs w:val="22"/>
          <w:highlight w:val="none"/>
          <w:lang w:val="sr-Cyrl-CS"/>
        </w:rPr>
        <w:softHyphen/>
      </w:r>
      <w:r>
        <w:rPr>
          <w:sz w:val="22"/>
          <w:szCs w:val="22"/>
          <w:highlight w:val="none"/>
          <w:lang w:val="sr-Cyrl-CS"/>
        </w:rPr>
        <w:t>ног лица, националној припадности или етничком пореклу, језику, верским или поли</w:t>
      </w:r>
      <w:r>
        <w:rPr>
          <w:sz w:val="22"/>
          <w:szCs w:val="22"/>
          <w:highlight w:val="none"/>
          <w:lang w:val="sr-Cyrl-CS"/>
        </w:rPr>
        <w:softHyphen/>
      </w:r>
      <w:r>
        <w:rPr>
          <w:sz w:val="22"/>
          <w:szCs w:val="22"/>
          <w:highlight w:val="none"/>
          <w:lang w:val="sr-Cyrl-CS"/>
        </w:rPr>
        <w:t>тич</w:t>
      </w:r>
      <w:r>
        <w:rPr>
          <w:sz w:val="22"/>
          <w:szCs w:val="22"/>
          <w:highlight w:val="none"/>
          <w:lang w:val="sr-Cyrl-CS"/>
        </w:rPr>
        <w:softHyphen/>
      </w:r>
      <w:r>
        <w:rPr>
          <w:sz w:val="22"/>
          <w:szCs w:val="22"/>
          <w:highlight w:val="none"/>
          <w:lang w:val="sr-Cyrl-CS"/>
        </w:rPr>
        <w:t>ким убеђењима, полу, родном идентитету, сексуалној оријентацији, имовном ста</w:t>
      </w:r>
      <w:r>
        <w:rPr>
          <w:sz w:val="22"/>
          <w:szCs w:val="22"/>
          <w:highlight w:val="none"/>
          <w:lang w:val="sr-Cyrl-CS"/>
        </w:rPr>
        <w:softHyphen/>
      </w:r>
      <w:r>
        <w:rPr>
          <w:sz w:val="22"/>
          <w:szCs w:val="22"/>
          <w:highlight w:val="none"/>
          <w:lang w:val="sr-Cyrl-CS"/>
        </w:rPr>
        <w:t>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w:t>
      </w:r>
      <w:r>
        <w:rPr>
          <w:sz w:val="22"/>
          <w:szCs w:val="22"/>
          <w:highlight w:val="none"/>
          <w:lang w:val="sr-Cyrl-CS"/>
        </w:rPr>
        <w:softHyphen/>
      </w:r>
      <w:r>
        <w:rPr>
          <w:sz w:val="22"/>
          <w:szCs w:val="22"/>
          <w:highlight w:val="none"/>
          <w:lang w:val="sr-Cyrl-CS"/>
        </w:rPr>
        <w:t>ности, старосном добу, изгледу, чланству у политичким, синдикалним и другим орга</w:t>
      </w:r>
      <w:r>
        <w:rPr>
          <w:sz w:val="22"/>
          <w:szCs w:val="22"/>
          <w:highlight w:val="none"/>
          <w:lang w:val="sr-Cyrl-CS"/>
        </w:rPr>
        <w:softHyphen/>
      </w:r>
      <w:r>
        <w:rPr>
          <w:sz w:val="22"/>
          <w:szCs w:val="22"/>
          <w:highlight w:val="none"/>
          <w:lang w:val="sr-Cyrl-CS"/>
        </w:rPr>
        <w:t xml:space="preserve">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14:paraId="5929CE7E">
      <w:pPr>
        <w:ind w:firstLine="709"/>
        <w:jc w:val="both"/>
        <w:rPr>
          <w:sz w:val="22"/>
          <w:szCs w:val="22"/>
          <w:highlight w:val="none"/>
          <w:lang w:val="sr-Cyrl-CS"/>
        </w:rPr>
      </w:pPr>
      <w:r>
        <w:rPr>
          <w:sz w:val="22"/>
          <w:szCs w:val="22"/>
          <w:highlight w:val="none"/>
          <w:lang w:val="sr-Cyrl-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w:t>
      </w:r>
      <w:r>
        <w:rPr>
          <w:sz w:val="22"/>
          <w:szCs w:val="22"/>
          <w:highlight w:val="none"/>
          <w:lang w:val="sr-Cyrl-CS"/>
        </w:rPr>
        <w:softHyphen/>
      </w:r>
      <w:r>
        <w:rPr>
          <w:sz w:val="22"/>
          <w:szCs w:val="22"/>
          <w:highlight w:val="none"/>
          <w:lang w:val="sr-Cyrl-CS"/>
        </w:rPr>
        <w:t xml:space="preserve">наком положају. </w:t>
      </w:r>
    </w:p>
    <w:p w14:paraId="16A5286D">
      <w:pPr>
        <w:ind w:firstLine="709"/>
        <w:jc w:val="both"/>
        <w:rPr>
          <w:sz w:val="22"/>
          <w:szCs w:val="22"/>
          <w:highlight w:val="none"/>
          <w:lang w:val="sr-Cyrl-CS"/>
        </w:rPr>
      </w:pPr>
      <w:r>
        <w:rPr>
          <w:sz w:val="22"/>
          <w:szCs w:val="22"/>
          <w:highlight w:val="none"/>
          <w:lang w:val="sr-Cyrl-CS"/>
        </w:rPr>
        <w:t xml:space="preserve">Школа је дужна да предузме све мере прописане Законом о основама систама образовања и васпитања када се посумња или утврди дискриминаторно понашање у Школи. </w:t>
      </w:r>
    </w:p>
    <w:p w14:paraId="3612AED2">
      <w:pPr>
        <w:ind w:firstLine="709"/>
        <w:jc w:val="both"/>
        <w:rPr>
          <w:sz w:val="22"/>
          <w:szCs w:val="22"/>
          <w:highlight w:val="none"/>
          <w:lang w:val="sr-Cyrl-CS"/>
        </w:rPr>
      </w:pPr>
    </w:p>
    <w:p w14:paraId="66CFCFC4">
      <w:pPr>
        <w:ind w:firstLine="709"/>
        <w:jc w:val="both"/>
        <w:rPr>
          <w:sz w:val="22"/>
          <w:szCs w:val="22"/>
          <w:highlight w:val="none"/>
          <w:lang w:val="sr-Cyrl-CS"/>
        </w:rPr>
      </w:pPr>
    </w:p>
    <w:p w14:paraId="40C4E497">
      <w:pPr>
        <w:ind w:firstLine="709"/>
        <w:jc w:val="center"/>
        <w:rPr>
          <w:sz w:val="22"/>
          <w:szCs w:val="22"/>
          <w:highlight w:val="none"/>
          <w:lang w:val="sr-Cyrl-CS"/>
        </w:rPr>
      </w:pPr>
      <w:r>
        <w:rPr>
          <w:b/>
          <w:sz w:val="22"/>
          <w:szCs w:val="22"/>
          <w:highlight w:val="none"/>
          <w:lang w:val="sr-Cyrl-RS"/>
        </w:rPr>
        <w:t>Забрана насиља, злостављања и занемаривања</w:t>
      </w:r>
    </w:p>
    <w:p w14:paraId="43B9169E">
      <w:pPr>
        <w:spacing w:before="120"/>
        <w:jc w:val="center"/>
        <w:rPr>
          <w:b/>
          <w:sz w:val="22"/>
          <w:szCs w:val="22"/>
          <w:highlight w:val="none"/>
          <w:lang w:val="sr-Cyrl-CS"/>
        </w:rPr>
      </w:pPr>
      <w:r>
        <w:rPr>
          <w:b/>
          <w:sz w:val="22"/>
          <w:szCs w:val="22"/>
          <w:highlight w:val="none"/>
          <w:lang w:val="sr-Cyrl-CS"/>
        </w:rPr>
        <w:t>Члан 7.</w:t>
      </w:r>
    </w:p>
    <w:p w14:paraId="5BE9FCFE">
      <w:pPr>
        <w:spacing w:before="120"/>
        <w:jc w:val="both"/>
        <w:rPr>
          <w:b/>
          <w:sz w:val="22"/>
          <w:szCs w:val="22"/>
          <w:highlight w:val="none"/>
          <w:lang w:val="sr-Cyrl-CS"/>
        </w:rPr>
      </w:pPr>
    </w:p>
    <w:p w14:paraId="30CF4DC1">
      <w:pPr>
        <w:spacing w:after="60"/>
        <w:ind w:firstLine="737" w:firstLineChars="335"/>
        <w:jc w:val="both"/>
        <w:rPr>
          <w:rFonts w:eastAsia="Calibri"/>
          <w:sz w:val="22"/>
          <w:szCs w:val="22"/>
          <w:highlight w:val="none"/>
          <w:lang w:val="sr-Cyrl-RS"/>
        </w:rPr>
      </w:pPr>
      <w:r>
        <w:rPr>
          <w:rFonts w:eastAsia="Calibri"/>
          <w:sz w:val="22"/>
          <w:szCs w:val="22"/>
          <w:highlight w:val="none"/>
          <w:lang w:val="sr-Cyrl-RS"/>
        </w:rPr>
        <w:t>У Школи је забрањено физичко, психичко, социјално, сексуално, дигитално и свако друго насиље, злостављање и занемаривање запосленог, ученика, родитеља односно другог законског заступника или трећег лица у Школи.</w:t>
      </w:r>
    </w:p>
    <w:p w14:paraId="4F779C78">
      <w:pPr>
        <w:spacing w:after="60"/>
        <w:ind w:firstLine="567"/>
        <w:jc w:val="both"/>
        <w:rPr>
          <w:rFonts w:eastAsia="Calibri"/>
          <w:sz w:val="22"/>
          <w:szCs w:val="22"/>
          <w:highlight w:val="none"/>
          <w:lang w:val="sr-Cyrl-CS"/>
        </w:rPr>
      </w:pPr>
      <w:r>
        <w:rPr>
          <w:rFonts w:eastAsia="Calibri"/>
          <w:sz w:val="22"/>
          <w:szCs w:val="22"/>
          <w:highlight w:val="none"/>
          <w:lang w:val="sr-Cyrl-RS"/>
        </w:rPr>
        <w:t>Повреде забране, из става 1. овог члана, које запослени учини према другом запосленом у Школи, уређују се законом.</w:t>
      </w:r>
    </w:p>
    <w:p w14:paraId="5044124A">
      <w:pPr>
        <w:ind w:firstLine="720"/>
        <w:jc w:val="both"/>
        <w:rPr>
          <w:sz w:val="22"/>
          <w:szCs w:val="22"/>
          <w:highlight w:val="none"/>
          <w:lang w:val="sr-Cyrl-CS"/>
        </w:rPr>
      </w:pPr>
      <w:r>
        <w:rPr>
          <w:sz w:val="22"/>
          <w:szCs w:val="22"/>
          <w:highlight w:val="none"/>
          <w:lang w:val="sr-Cyrl-CS"/>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w:t>
      </w:r>
      <w:r>
        <w:rPr>
          <w:sz w:val="22"/>
          <w:szCs w:val="22"/>
          <w:highlight w:val="none"/>
          <w:lang w:val="sr-Cyrl-CS"/>
        </w:rPr>
        <w:softHyphen/>
      </w:r>
      <w:r>
        <w:rPr>
          <w:sz w:val="22"/>
          <w:szCs w:val="22"/>
          <w:highlight w:val="none"/>
          <w:lang w:val="sr-Cyrl-CS"/>
        </w:rPr>
        <w:t>но или потенцијално угрожавање здравља, развоја и достојанства личности уче</w:t>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 xml:space="preserve">ка. </w:t>
      </w:r>
    </w:p>
    <w:p w14:paraId="5C4B28F2">
      <w:pPr>
        <w:ind w:firstLine="720"/>
        <w:jc w:val="both"/>
        <w:rPr>
          <w:sz w:val="22"/>
          <w:szCs w:val="22"/>
          <w:highlight w:val="none"/>
          <w:lang w:val="sr-Cyrl-CS"/>
        </w:rPr>
      </w:pPr>
      <w:r>
        <w:rPr>
          <w:sz w:val="22"/>
          <w:szCs w:val="22"/>
          <w:highlight w:val="none"/>
          <w:lang w:val="sr-Cyrl-CS"/>
        </w:rPr>
        <w:t>Занемаривање и немарно поступање представља пропуштање Школе или за</w:t>
      </w:r>
      <w:r>
        <w:rPr>
          <w:sz w:val="22"/>
          <w:szCs w:val="22"/>
          <w:highlight w:val="none"/>
          <w:lang w:val="sr-Cyrl-CS"/>
        </w:rPr>
        <w:softHyphen/>
      </w:r>
      <w:r>
        <w:rPr>
          <w:sz w:val="22"/>
          <w:szCs w:val="22"/>
          <w:highlight w:val="none"/>
          <w:lang w:val="sr-Cyrl-CS"/>
        </w:rPr>
        <w:t xml:space="preserve">посленог да обезбеди услове за правилан развој ученика. </w:t>
      </w:r>
    </w:p>
    <w:p w14:paraId="1421A570">
      <w:pPr>
        <w:ind w:firstLine="720"/>
        <w:jc w:val="both"/>
        <w:rPr>
          <w:sz w:val="22"/>
          <w:szCs w:val="22"/>
          <w:highlight w:val="none"/>
          <w:lang w:val="sr-Cyrl-CS"/>
        </w:rPr>
      </w:pPr>
      <w:r>
        <w:rPr>
          <w:sz w:val="22"/>
          <w:szCs w:val="22"/>
          <w:highlight w:val="none"/>
          <w:lang w:val="sr-Cyrl-CS"/>
        </w:rPr>
        <w:t xml:space="preserve">Школа је дужна да одмах поднесе пријаву надлежном органу ако се код ученика примете знаци насиља, злостављања или занемаривања. </w:t>
      </w:r>
    </w:p>
    <w:p w14:paraId="59C289BE">
      <w:pPr>
        <w:spacing w:before="120"/>
        <w:jc w:val="center"/>
        <w:rPr>
          <w:b/>
          <w:sz w:val="22"/>
          <w:szCs w:val="22"/>
          <w:highlight w:val="none"/>
          <w:lang w:val="sr-Cyrl-CS"/>
        </w:rPr>
      </w:pPr>
      <w:r>
        <w:rPr>
          <w:b/>
          <w:sz w:val="22"/>
          <w:szCs w:val="22"/>
          <w:highlight w:val="none"/>
          <w:lang w:val="sr-Cyrl-CS"/>
        </w:rPr>
        <w:t>Члан 8.</w:t>
      </w:r>
    </w:p>
    <w:p w14:paraId="2055F19C">
      <w:pPr>
        <w:spacing w:before="120"/>
        <w:jc w:val="center"/>
        <w:rPr>
          <w:b/>
          <w:sz w:val="22"/>
          <w:szCs w:val="22"/>
          <w:highlight w:val="none"/>
          <w:lang w:val="sr-Cyrl-CS"/>
        </w:rPr>
      </w:pPr>
    </w:p>
    <w:p w14:paraId="31FBBB3D">
      <w:pPr>
        <w:ind w:firstLine="720"/>
        <w:jc w:val="both"/>
        <w:rPr>
          <w:sz w:val="22"/>
          <w:szCs w:val="22"/>
          <w:highlight w:val="none"/>
          <w:lang w:val="sr-Cyrl-CS"/>
        </w:rPr>
      </w:pPr>
      <w:r>
        <w:rPr>
          <w:sz w:val="22"/>
          <w:szCs w:val="22"/>
          <w:highlight w:val="none"/>
          <w:lang w:val="sr-Cyrl-CS"/>
        </w:rPr>
        <w:t>Физичким насиљем сматра се: физичко кажњавање ученика од стране за</w:t>
      </w:r>
      <w:r>
        <w:rPr>
          <w:sz w:val="22"/>
          <w:szCs w:val="22"/>
          <w:highlight w:val="none"/>
          <w:lang w:val="sr-Cyrl-CS"/>
        </w:rPr>
        <w:softHyphen/>
      </w:r>
      <w:r>
        <w:rPr>
          <w:sz w:val="22"/>
          <w:szCs w:val="22"/>
          <w:highlight w:val="none"/>
          <w:lang w:val="sr-Cyrl-CS"/>
        </w:rPr>
        <w:t>по</w:t>
      </w:r>
      <w:r>
        <w:rPr>
          <w:sz w:val="22"/>
          <w:szCs w:val="22"/>
          <w:highlight w:val="none"/>
          <w:lang w:val="sr-Cyrl-CS"/>
        </w:rPr>
        <w:softHyphen/>
      </w:r>
      <w:r>
        <w:rPr>
          <w:sz w:val="22"/>
          <w:szCs w:val="22"/>
          <w:highlight w:val="none"/>
          <w:lang w:val="sr-Cyrl-CS"/>
        </w:rPr>
        <w:t>сле</w:t>
      </w:r>
      <w:r>
        <w:rPr>
          <w:sz w:val="22"/>
          <w:szCs w:val="22"/>
          <w:highlight w:val="none"/>
          <w:lang w:val="sr-Cyrl-CS"/>
        </w:rPr>
        <w:softHyphen/>
      </w:r>
      <w:r>
        <w:rPr>
          <w:sz w:val="22"/>
          <w:szCs w:val="22"/>
          <w:highlight w:val="none"/>
          <w:lang w:val="sr-Cyrl-CS"/>
        </w:rPr>
        <w:t>ног, родитеља или трећег лица у Школи; свако понашање које може да доведе до ствар</w:t>
      </w:r>
      <w:r>
        <w:rPr>
          <w:sz w:val="22"/>
          <w:szCs w:val="22"/>
          <w:highlight w:val="none"/>
          <w:lang w:val="sr-Cyrl-CS"/>
        </w:rPr>
        <w:softHyphen/>
      </w:r>
      <w:r>
        <w:rPr>
          <w:sz w:val="22"/>
          <w:szCs w:val="22"/>
          <w:highlight w:val="none"/>
          <w:lang w:val="sr-Cyrl-CS"/>
        </w:rPr>
        <w:t>ног или потенцијалног телесног повређивања ученика или запосленог; насил</w:t>
      </w:r>
      <w:r>
        <w:rPr>
          <w:sz w:val="22"/>
          <w:szCs w:val="22"/>
          <w:highlight w:val="none"/>
          <w:lang w:val="sr-Cyrl-CS"/>
        </w:rPr>
        <w:softHyphen/>
      </w:r>
      <w:r>
        <w:rPr>
          <w:sz w:val="22"/>
          <w:szCs w:val="22"/>
          <w:highlight w:val="none"/>
          <w:lang w:val="sr-Cyrl-CS"/>
        </w:rPr>
        <w:t>но понашање запосленог према ученику, као и ученика према другом ученику или запо</w:t>
      </w:r>
      <w:r>
        <w:rPr>
          <w:sz w:val="22"/>
          <w:szCs w:val="22"/>
          <w:highlight w:val="none"/>
          <w:lang w:val="sr-Cyrl-CS"/>
        </w:rPr>
        <w:softHyphen/>
      </w:r>
      <w:r>
        <w:rPr>
          <w:sz w:val="22"/>
          <w:szCs w:val="22"/>
          <w:highlight w:val="none"/>
          <w:lang w:val="sr-Cyrl-CS"/>
        </w:rPr>
        <w:t xml:space="preserve">сленом. </w:t>
      </w:r>
    </w:p>
    <w:p w14:paraId="77461F1A">
      <w:pPr>
        <w:ind w:firstLine="720"/>
        <w:jc w:val="both"/>
        <w:rPr>
          <w:sz w:val="22"/>
          <w:szCs w:val="22"/>
          <w:highlight w:val="none"/>
          <w:lang w:val="sr-Cyrl-CS"/>
        </w:rPr>
      </w:pPr>
      <w:r>
        <w:rPr>
          <w:sz w:val="22"/>
          <w:szCs w:val="22"/>
          <w:highlight w:val="none"/>
          <w:lang w:val="sr-Cyrl-CS"/>
        </w:rPr>
        <w:t>Психичким насиљем сматра се понашање које доводи до тренутног или трајног угрожавања психичког и емоционалног здравља и достојанства.</w:t>
      </w:r>
    </w:p>
    <w:p w14:paraId="18567F84">
      <w:pPr>
        <w:ind w:firstLine="720"/>
        <w:jc w:val="both"/>
        <w:rPr>
          <w:sz w:val="22"/>
          <w:szCs w:val="22"/>
          <w:highlight w:val="none"/>
          <w:lang w:val="sr-Cyrl-CS"/>
        </w:rPr>
      </w:pPr>
      <w:r>
        <w:rPr>
          <w:sz w:val="22"/>
          <w:szCs w:val="22"/>
          <w:highlight w:val="none"/>
          <w:lang w:val="sr-Cyrl-CS"/>
        </w:rPr>
        <w:t xml:space="preserve">Социјалним насиљем сматра се искључивање ученика из групе вршњака и различитих облика активности Школе. </w:t>
      </w:r>
    </w:p>
    <w:p w14:paraId="5CA7E4A6">
      <w:pPr>
        <w:ind w:firstLine="720"/>
        <w:jc w:val="both"/>
        <w:rPr>
          <w:sz w:val="22"/>
          <w:szCs w:val="22"/>
          <w:highlight w:val="none"/>
          <w:lang w:val="sr-Cyrl-CS"/>
        </w:rPr>
      </w:pPr>
      <w:r>
        <w:rPr>
          <w:sz w:val="22"/>
          <w:szCs w:val="22"/>
          <w:highlight w:val="none"/>
          <w:lang w:val="sr-Cyrl-CS"/>
        </w:rPr>
        <w:t>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w:t>
      </w:r>
      <w:r>
        <w:rPr>
          <w:sz w:val="22"/>
          <w:szCs w:val="22"/>
          <w:highlight w:val="none"/>
          <w:lang w:val="sr-Cyrl-CS"/>
        </w:rPr>
        <w:softHyphen/>
      </w:r>
      <w:r>
        <w:rPr>
          <w:sz w:val="22"/>
          <w:szCs w:val="22"/>
          <w:highlight w:val="none"/>
          <w:lang w:val="sr-Cyrl-CS"/>
        </w:rPr>
        <w:t xml:space="preserve">туцију, порнографију и друге облике сексуалне експлоатације. </w:t>
      </w:r>
    </w:p>
    <w:p w14:paraId="5467DCF3">
      <w:pPr>
        <w:ind w:firstLine="720"/>
        <w:jc w:val="both"/>
        <w:rPr>
          <w:sz w:val="22"/>
          <w:szCs w:val="22"/>
          <w:highlight w:val="none"/>
          <w:lang w:val="sr-Cyrl-CS"/>
        </w:rPr>
      </w:pPr>
      <w:r>
        <w:rPr>
          <w:sz w:val="22"/>
          <w:szCs w:val="22"/>
          <w:highlight w:val="none"/>
          <w:lang w:val="sr-Cyrl-CS"/>
        </w:rPr>
        <w:t>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Pr>
          <w:sz w:val="22"/>
          <w:szCs w:val="22"/>
          <w:highlight w:val="none"/>
        </w:rPr>
        <w:t>web</w:t>
      </w:r>
      <w:r>
        <w:rPr>
          <w:sz w:val="22"/>
          <w:szCs w:val="22"/>
          <w:highlight w:val="none"/>
          <w:lang w:val="sr-Cyrl-CS"/>
        </w:rPr>
        <w:t xml:space="preserve"> </w:t>
      </w:r>
      <w:r>
        <w:rPr>
          <w:sz w:val="22"/>
          <w:szCs w:val="22"/>
          <w:highlight w:val="none"/>
        </w:rPr>
        <w:t>site</w:t>
      </w:r>
      <w:r>
        <w:rPr>
          <w:sz w:val="22"/>
          <w:szCs w:val="22"/>
          <w:highlight w:val="none"/>
          <w:lang w:val="sr-Cyrl-CS"/>
        </w:rPr>
        <w:t xml:space="preserve">), четовањем, укључивањем у форуме, социјалне мреже и другим облицима дигиталне комуникације. </w:t>
      </w:r>
    </w:p>
    <w:p w14:paraId="5AD4D1E8">
      <w:pPr>
        <w:ind w:firstLine="720"/>
        <w:jc w:val="both"/>
        <w:rPr>
          <w:sz w:val="22"/>
          <w:szCs w:val="22"/>
          <w:highlight w:val="none"/>
          <w:lang w:val="sr-Cyrl-CS"/>
        </w:rPr>
      </w:pPr>
      <w:r>
        <w:rPr>
          <w:sz w:val="22"/>
          <w:szCs w:val="22"/>
          <w:highlight w:val="none"/>
          <w:lang w:val="sr-Cyrl-CS"/>
        </w:rPr>
        <w:t>Школа је дужна да надлежном органу пријави сваки облик насиља, злостав</w:t>
      </w:r>
      <w:r>
        <w:rPr>
          <w:sz w:val="22"/>
          <w:szCs w:val="22"/>
          <w:highlight w:val="none"/>
          <w:lang w:val="sr-Cyrl-CS"/>
        </w:rPr>
        <w:softHyphen/>
      </w:r>
      <w:r>
        <w:rPr>
          <w:sz w:val="22"/>
          <w:szCs w:val="22"/>
          <w:highlight w:val="none"/>
          <w:lang w:val="sr-Cyrl-CS"/>
        </w:rPr>
        <w:t>ља</w:t>
      </w:r>
      <w:r>
        <w:rPr>
          <w:sz w:val="22"/>
          <w:szCs w:val="22"/>
          <w:highlight w:val="none"/>
          <w:lang w:val="sr-Cyrl-CS"/>
        </w:rPr>
        <w:softHyphen/>
      </w:r>
      <w:r>
        <w:rPr>
          <w:sz w:val="22"/>
          <w:szCs w:val="22"/>
          <w:highlight w:val="none"/>
          <w:lang w:val="sr-Cyrl-CS"/>
        </w:rPr>
        <w:t xml:space="preserve">ња и занемаривања у Школи почињен од стране родитеља или трећег лица у Школи. </w:t>
      </w:r>
    </w:p>
    <w:p w14:paraId="5B71B348">
      <w:pPr>
        <w:spacing w:after="60"/>
        <w:ind w:firstLine="567"/>
        <w:jc w:val="both"/>
        <w:rPr>
          <w:rFonts w:eastAsia="Calibri"/>
          <w:sz w:val="22"/>
          <w:szCs w:val="22"/>
          <w:highlight w:val="none"/>
          <w:lang w:val="sr-Cyrl-RS"/>
        </w:rPr>
      </w:pPr>
      <w:r>
        <w:rPr>
          <w:rFonts w:eastAsia="Calibri"/>
          <w:sz w:val="22"/>
          <w:szCs w:val="22"/>
          <w:highlight w:val="none"/>
          <w:lang w:val="sr-Cyrl-RS"/>
        </w:rPr>
        <w:t xml:space="preserve">Министарство врши пријем пријава у вези са насиљем, злостављањем и занемаривањем ученика путем софтверског решења – националне платформе за превенцију насиља које укључује децу – Чувам те. </w:t>
      </w:r>
    </w:p>
    <w:p w14:paraId="25A70079">
      <w:pPr>
        <w:ind w:firstLine="720"/>
        <w:jc w:val="both"/>
        <w:rPr>
          <w:sz w:val="22"/>
          <w:szCs w:val="22"/>
          <w:highlight w:val="none"/>
          <w:lang w:val="sr-Cyrl-CS"/>
        </w:rPr>
      </w:pPr>
    </w:p>
    <w:p w14:paraId="39423050">
      <w:pPr>
        <w:ind w:firstLine="720"/>
        <w:jc w:val="both"/>
        <w:rPr>
          <w:sz w:val="22"/>
          <w:szCs w:val="22"/>
          <w:highlight w:val="none"/>
          <w:lang w:val="sr-Cyrl-CS"/>
        </w:rPr>
      </w:pPr>
    </w:p>
    <w:p w14:paraId="2767E0D3">
      <w:pPr>
        <w:spacing w:after="60"/>
        <w:jc w:val="center"/>
        <w:rPr>
          <w:sz w:val="22"/>
          <w:szCs w:val="22"/>
          <w:highlight w:val="none"/>
          <w:lang w:val="sr-Cyrl-CS"/>
        </w:rPr>
      </w:pPr>
      <w:r>
        <w:rPr>
          <w:b/>
          <w:sz w:val="22"/>
          <w:szCs w:val="22"/>
          <w:highlight w:val="none"/>
          <w:lang w:val="sr-Cyrl-RS"/>
        </w:rPr>
        <w:t>Забрана понашања које вређа углед, част или достојанства</w:t>
      </w:r>
    </w:p>
    <w:p w14:paraId="2BB71281">
      <w:pPr>
        <w:spacing w:before="120"/>
        <w:jc w:val="center"/>
        <w:rPr>
          <w:b/>
          <w:sz w:val="22"/>
          <w:szCs w:val="22"/>
          <w:highlight w:val="none"/>
          <w:lang w:val="sr-Cyrl-CS"/>
        </w:rPr>
      </w:pPr>
      <w:r>
        <w:rPr>
          <w:b/>
          <w:sz w:val="22"/>
          <w:szCs w:val="22"/>
          <w:highlight w:val="none"/>
          <w:lang w:val="sr-Cyrl-CS"/>
        </w:rPr>
        <w:t>Члан 9.</w:t>
      </w:r>
    </w:p>
    <w:p w14:paraId="3814E0D4">
      <w:pPr>
        <w:spacing w:before="120"/>
        <w:jc w:val="center"/>
        <w:rPr>
          <w:b/>
          <w:sz w:val="22"/>
          <w:szCs w:val="22"/>
          <w:highlight w:val="none"/>
          <w:lang w:val="sr-Cyrl-CS"/>
        </w:rPr>
      </w:pPr>
    </w:p>
    <w:p w14:paraId="55822A34">
      <w:pPr>
        <w:ind w:firstLine="720"/>
        <w:jc w:val="both"/>
        <w:rPr>
          <w:sz w:val="22"/>
          <w:szCs w:val="22"/>
          <w:highlight w:val="none"/>
          <w:lang w:val="sr-Cyrl-CS"/>
        </w:rPr>
      </w:pPr>
      <w:r>
        <w:rPr>
          <w:sz w:val="22"/>
          <w:szCs w:val="22"/>
          <w:highlight w:val="none"/>
          <w:lang w:val="sr-Cyrl-CS"/>
        </w:rPr>
        <w:t>У Школи је забрањено свако понашање којим се вређа углед, част или досто</w:t>
      </w:r>
      <w:r>
        <w:rPr>
          <w:sz w:val="22"/>
          <w:szCs w:val="22"/>
          <w:highlight w:val="none"/>
          <w:lang w:val="sr-Cyrl-CS"/>
        </w:rPr>
        <w:softHyphen/>
      </w:r>
      <w:r>
        <w:rPr>
          <w:sz w:val="22"/>
          <w:szCs w:val="22"/>
          <w:highlight w:val="none"/>
          <w:lang w:val="sr-Cyrl-CS"/>
        </w:rPr>
        <w:t xml:space="preserve">јанство – запосленог према ученику; ученика према запосленом; родитеља или трећег лица према запосленом; запосленог према родитељу; ученика према другом ученику. </w:t>
      </w:r>
    </w:p>
    <w:p w14:paraId="71966B36">
      <w:pPr>
        <w:ind w:firstLine="720"/>
        <w:jc w:val="both"/>
        <w:rPr>
          <w:sz w:val="22"/>
          <w:szCs w:val="22"/>
          <w:highlight w:val="none"/>
          <w:lang w:val="sr-Cyrl-CS"/>
        </w:rPr>
      </w:pPr>
      <w:r>
        <w:rPr>
          <w:sz w:val="22"/>
          <w:szCs w:val="22"/>
          <w:highlight w:val="none"/>
          <w:lang w:val="sr-Cyrl-CS"/>
        </w:rPr>
        <w:t>Директор (у даљем тексту: дирек</w:t>
      </w:r>
      <w:r>
        <w:rPr>
          <w:sz w:val="22"/>
          <w:szCs w:val="22"/>
          <w:highlight w:val="none"/>
          <w:lang w:val="sr-Cyrl-CS"/>
        </w:rPr>
        <w:softHyphen/>
      </w:r>
      <w:r>
        <w:rPr>
          <w:sz w:val="22"/>
          <w:szCs w:val="22"/>
          <w:highlight w:val="none"/>
          <w:lang w:val="sr-Cyrl-CS"/>
        </w:rPr>
        <w:t xml:space="preserve">тор) дужан је да у року од три дана од дана сазнања за повреду забране из става 1. овог члана предузме одговарајуће активности и мере у оквиру надлежности Школе. </w:t>
      </w:r>
    </w:p>
    <w:p w14:paraId="43C65EBE">
      <w:pPr>
        <w:ind w:firstLine="720"/>
        <w:jc w:val="both"/>
        <w:rPr>
          <w:sz w:val="22"/>
          <w:szCs w:val="22"/>
          <w:highlight w:val="none"/>
          <w:lang w:val="sr-Cyrl-CS"/>
        </w:rPr>
      </w:pPr>
    </w:p>
    <w:p w14:paraId="6C37AE5F">
      <w:pPr>
        <w:spacing w:after="60"/>
        <w:jc w:val="center"/>
        <w:rPr>
          <w:sz w:val="22"/>
          <w:szCs w:val="22"/>
          <w:highlight w:val="none"/>
          <w:lang w:val="sr-Cyrl-CS"/>
        </w:rPr>
      </w:pPr>
      <w:r>
        <w:rPr>
          <w:rFonts w:eastAsia="Calibri"/>
          <w:b/>
          <w:bCs/>
          <w:sz w:val="22"/>
          <w:szCs w:val="22"/>
          <w:highlight w:val="none"/>
          <w:lang w:val="sr-Cyrl-RS"/>
        </w:rPr>
        <w:t>Забрана страначког организовања и деловања</w:t>
      </w:r>
    </w:p>
    <w:p w14:paraId="7A86EF27">
      <w:pPr>
        <w:spacing w:before="120"/>
        <w:jc w:val="center"/>
        <w:rPr>
          <w:b/>
          <w:sz w:val="22"/>
          <w:szCs w:val="22"/>
          <w:highlight w:val="none"/>
          <w:lang w:val="sr-Cyrl-CS"/>
        </w:rPr>
      </w:pPr>
      <w:r>
        <w:rPr>
          <w:b/>
          <w:sz w:val="22"/>
          <w:szCs w:val="22"/>
          <w:highlight w:val="none"/>
          <w:lang w:val="sr-Cyrl-CS"/>
        </w:rPr>
        <w:t>Члан 10.</w:t>
      </w:r>
    </w:p>
    <w:p w14:paraId="3B7F7C8A">
      <w:pPr>
        <w:spacing w:before="120"/>
        <w:jc w:val="center"/>
        <w:rPr>
          <w:b/>
          <w:sz w:val="22"/>
          <w:szCs w:val="22"/>
          <w:highlight w:val="none"/>
          <w:lang w:val="sr-Cyrl-CS"/>
        </w:rPr>
      </w:pPr>
    </w:p>
    <w:p w14:paraId="3F6CA02B">
      <w:pPr>
        <w:ind w:firstLine="720"/>
        <w:jc w:val="both"/>
        <w:rPr>
          <w:sz w:val="22"/>
          <w:szCs w:val="22"/>
          <w:highlight w:val="none"/>
          <w:lang w:val="sr-Cyrl-CS"/>
        </w:rPr>
      </w:pPr>
      <w:r>
        <w:rPr>
          <w:sz w:val="22"/>
          <w:szCs w:val="22"/>
          <w:highlight w:val="none"/>
          <w:lang w:val="sr-Cyrl-CS"/>
        </w:rPr>
        <w:t xml:space="preserve">У Школи је забрањено страначко организовање и деловање и коришћење простора Школе у те сврхе. </w:t>
      </w:r>
    </w:p>
    <w:p w14:paraId="7AA4922E">
      <w:pPr>
        <w:ind w:firstLine="720"/>
        <w:jc w:val="both"/>
        <w:rPr>
          <w:sz w:val="22"/>
          <w:szCs w:val="22"/>
          <w:highlight w:val="none"/>
          <w:lang w:val="sr-Cyrl-CS"/>
        </w:rPr>
      </w:pPr>
    </w:p>
    <w:p w14:paraId="3873AE41">
      <w:pPr>
        <w:ind w:firstLine="720"/>
        <w:jc w:val="both"/>
        <w:rPr>
          <w:sz w:val="22"/>
          <w:szCs w:val="22"/>
          <w:highlight w:val="none"/>
          <w:lang w:val="sr-Cyrl-CS"/>
        </w:rPr>
      </w:pPr>
    </w:p>
    <w:p w14:paraId="653E7D87">
      <w:pPr>
        <w:spacing w:before="120"/>
        <w:jc w:val="center"/>
        <w:rPr>
          <w:b/>
          <w:sz w:val="22"/>
          <w:szCs w:val="22"/>
          <w:highlight w:val="none"/>
          <w:lang w:val="sr-Cyrl-CS"/>
        </w:rPr>
      </w:pPr>
      <w:r>
        <w:rPr>
          <w:b/>
          <w:sz w:val="22"/>
          <w:szCs w:val="22"/>
          <w:highlight w:val="none"/>
          <w:lang w:val="sr-Cyrl-CS"/>
        </w:rPr>
        <w:t>Члан 11.</w:t>
      </w:r>
    </w:p>
    <w:p w14:paraId="1B67C7B7">
      <w:pPr>
        <w:spacing w:before="120"/>
        <w:jc w:val="center"/>
        <w:rPr>
          <w:b/>
          <w:sz w:val="22"/>
          <w:szCs w:val="22"/>
          <w:highlight w:val="none"/>
          <w:lang w:val="sr-Cyrl-CS"/>
        </w:rPr>
      </w:pPr>
    </w:p>
    <w:p w14:paraId="0DB51762">
      <w:pPr>
        <w:ind w:firstLine="709"/>
        <w:jc w:val="both"/>
        <w:rPr>
          <w:sz w:val="22"/>
          <w:szCs w:val="22"/>
          <w:highlight w:val="none"/>
          <w:lang w:val="sr-Cyrl-CS"/>
        </w:rPr>
      </w:pPr>
      <w:r>
        <w:rPr>
          <w:sz w:val="22"/>
          <w:szCs w:val="22"/>
          <w:highlight w:val="none"/>
          <w:lang w:val="sr-Cyrl-CS"/>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14:paraId="1A4B2BAE">
      <w:pPr>
        <w:jc w:val="center"/>
        <w:rPr>
          <w:b/>
          <w:sz w:val="22"/>
          <w:szCs w:val="22"/>
          <w:highlight w:val="none"/>
          <w:lang w:val="sr-Cyrl-CS"/>
        </w:rPr>
      </w:pPr>
      <w:r>
        <w:rPr>
          <w:b/>
          <w:sz w:val="22"/>
          <w:szCs w:val="22"/>
          <w:highlight w:val="none"/>
          <w:lang w:val="en-US"/>
        </w:rPr>
        <w:t>II</w:t>
      </w:r>
      <w:r>
        <w:rPr>
          <w:b/>
          <w:sz w:val="22"/>
          <w:szCs w:val="22"/>
          <w:highlight w:val="none"/>
          <w:lang w:val="sr-Cyrl-CS"/>
        </w:rPr>
        <w:t>. СТАТУСНЕ ОДРЕДБЕ</w:t>
      </w:r>
    </w:p>
    <w:p w14:paraId="1E2C3B37">
      <w:pPr>
        <w:jc w:val="center"/>
        <w:rPr>
          <w:b/>
          <w:sz w:val="22"/>
          <w:szCs w:val="22"/>
          <w:highlight w:val="none"/>
          <w:lang w:val="sr-Cyrl-CS"/>
        </w:rPr>
      </w:pPr>
    </w:p>
    <w:p w14:paraId="4C4F8CF1">
      <w:pPr>
        <w:jc w:val="center"/>
        <w:rPr>
          <w:b/>
          <w:sz w:val="22"/>
          <w:szCs w:val="22"/>
          <w:highlight w:val="none"/>
          <w:lang w:val="sr-Cyrl-CS"/>
        </w:rPr>
      </w:pPr>
      <w:r>
        <w:rPr>
          <w:b/>
          <w:sz w:val="22"/>
          <w:szCs w:val="22"/>
          <w:highlight w:val="none"/>
          <w:lang w:val="sr-Cyrl-CS"/>
        </w:rPr>
        <w:t>1. Назив, седиште и правни статус</w:t>
      </w:r>
    </w:p>
    <w:p w14:paraId="11ECB694">
      <w:pPr>
        <w:spacing w:before="120"/>
        <w:jc w:val="center"/>
        <w:rPr>
          <w:b/>
          <w:sz w:val="22"/>
          <w:szCs w:val="22"/>
          <w:highlight w:val="none"/>
          <w:lang w:val="sr-Cyrl-CS"/>
        </w:rPr>
      </w:pPr>
      <w:r>
        <w:rPr>
          <w:b/>
          <w:sz w:val="22"/>
          <w:szCs w:val="22"/>
          <w:highlight w:val="none"/>
          <w:lang w:val="sr-Cyrl-CS"/>
        </w:rPr>
        <w:t>Члан 12.</w:t>
      </w:r>
    </w:p>
    <w:p w14:paraId="29106060">
      <w:pPr>
        <w:spacing w:before="120"/>
        <w:jc w:val="center"/>
        <w:rPr>
          <w:b/>
          <w:sz w:val="22"/>
          <w:szCs w:val="22"/>
          <w:highlight w:val="none"/>
          <w:lang w:val="sr-Cyrl-CS"/>
        </w:rPr>
      </w:pPr>
    </w:p>
    <w:p w14:paraId="43673E26">
      <w:pPr>
        <w:ind w:firstLine="709"/>
        <w:jc w:val="both"/>
        <w:rPr>
          <w:sz w:val="22"/>
          <w:szCs w:val="22"/>
          <w:highlight w:val="none"/>
          <w:lang w:val="sr-Cyrl-CS"/>
        </w:rPr>
      </w:pPr>
      <w:r>
        <w:rPr>
          <w:sz w:val="22"/>
          <w:szCs w:val="22"/>
          <w:highlight w:val="none"/>
          <w:lang w:val="sr-Cyrl-CS"/>
        </w:rPr>
        <w:t>Назив Школе је Основна школа „Светозар Милетић“.</w:t>
      </w:r>
    </w:p>
    <w:p w14:paraId="55AFA4D2">
      <w:pPr>
        <w:ind w:firstLine="709"/>
        <w:jc w:val="both"/>
        <w:rPr>
          <w:sz w:val="22"/>
          <w:szCs w:val="22"/>
          <w:highlight w:val="none"/>
          <w:lang w:val="sr-Cyrl-CS"/>
        </w:rPr>
      </w:pPr>
      <w:r>
        <w:rPr>
          <w:sz w:val="22"/>
          <w:szCs w:val="22"/>
          <w:highlight w:val="none"/>
          <w:lang w:val="sr-Cyrl-CS"/>
        </w:rPr>
        <w:t>Назив Школе исписује се на српском језику, ћириличним писмом и поставља се на објектима Школе у складу са одлуком директора.</w:t>
      </w:r>
    </w:p>
    <w:p w14:paraId="29C76F8E">
      <w:pPr>
        <w:ind w:firstLine="709"/>
        <w:jc w:val="both"/>
        <w:rPr>
          <w:sz w:val="22"/>
          <w:szCs w:val="22"/>
          <w:highlight w:val="none"/>
          <w:lang w:val="sr-Cyrl-CS"/>
        </w:rPr>
      </w:pPr>
      <w:r>
        <w:rPr>
          <w:sz w:val="22"/>
          <w:szCs w:val="22"/>
          <w:highlight w:val="none"/>
          <w:lang w:val="sr-Cyrl-CS"/>
        </w:rPr>
        <w:t>Седиште Школе је у Земуну, Улица Немањина, број 25.</w:t>
      </w:r>
    </w:p>
    <w:p w14:paraId="7F128E8B">
      <w:pPr>
        <w:ind w:firstLine="709"/>
        <w:jc w:val="both"/>
        <w:rPr>
          <w:sz w:val="22"/>
          <w:szCs w:val="22"/>
          <w:highlight w:val="none"/>
          <w:lang w:val="sr-Cyrl-CS"/>
        </w:rPr>
      </w:pPr>
      <w:r>
        <w:rPr>
          <w:sz w:val="22"/>
          <w:szCs w:val="22"/>
          <w:highlight w:val="none"/>
          <w:lang w:val="sr-Cyrl-CS"/>
        </w:rPr>
        <w:t>Школа је уписана у судски регистар код Окружног суда у Београду, решењем број УС 979/73, од 21.12.1974. године.</w:t>
      </w:r>
    </w:p>
    <w:p w14:paraId="50196507">
      <w:pPr>
        <w:spacing w:before="120"/>
        <w:jc w:val="center"/>
        <w:rPr>
          <w:b/>
          <w:sz w:val="22"/>
          <w:szCs w:val="22"/>
          <w:highlight w:val="none"/>
          <w:lang w:val="sr-Cyrl-CS"/>
        </w:rPr>
      </w:pPr>
      <w:r>
        <w:rPr>
          <w:b/>
          <w:sz w:val="22"/>
          <w:szCs w:val="22"/>
          <w:highlight w:val="none"/>
          <w:lang w:val="sr-Cyrl-CS"/>
        </w:rPr>
        <w:t>Члан 13.</w:t>
      </w:r>
    </w:p>
    <w:p w14:paraId="48A1E047">
      <w:pPr>
        <w:spacing w:before="120"/>
        <w:jc w:val="center"/>
        <w:rPr>
          <w:b/>
          <w:sz w:val="22"/>
          <w:szCs w:val="22"/>
          <w:highlight w:val="none"/>
          <w:lang w:val="sr-Cyrl-CS"/>
        </w:rPr>
      </w:pPr>
    </w:p>
    <w:p w14:paraId="3686FAC0">
      <w:pPr>
        <w:ind w:firstLine="709"/>
        <w:jc w:val="both"/>
        <w:rPr>
          <w:sz w:val="22"/>
          <w:szCs w:val="22"/>
          <w:highlight w:val="none"/>
          <w:lang w:val="sr-Cyrl-CS"/>
        </w:rPr>
      </w:pPr>
      <w:r>
        <w:rPr>
          <w:sz w:val="22"/>
          <w:szCs w:val="22"/>
          <w:highlight w:val="none"/>
          <w:lang w:val="sr-Cyrl-CS"/>
        </w:rPr>
        <w:t>Школа има својство правног лица са правима, обавезама и одговорностима ко</w:t>
      </w:r>
      <w:r>
        <w:rPr>
          <w:sz w:val="22"/>
          <w:szCs w:val="22"/>
          <w:highlight w:val="none"/>
          <w:lang w:val="sr-Cyrl-CS"/>
        </w:rPr>
        <w:softHyphen/>
      </w:r>
      <w:r>
        <w:rPr>
          <w:sz w:val="22"/>
          <w:szCs w:val="22"/>
          <w:highlight w:val="none"/>
          <w:lang w:val="sr-Cyrl-CS"/>
        </w:rPr>
        <w:t>ји проистичу из Устава Републике Србије, закона, оснивачког акта и Статута.</w:t>
      </w:r>
    </w:p>
    <w:p w14:paraId="3260E52C">
      <w:pPr>
        <w:spacing w:before="120"/>
        <w:jc w:val="center"/>
        <w:rPr>
          <w:b/>
          <w:sz w:val="22"/>
          <w:szCs w:val="22"/>
          <w:highlight w:val="none"/>
          <w:lang w:val="sr-Cyrl-CS"/>
        </w:rPr>
      </w:pPr>
      <w:r>
        <w:rPr>
          <w:b/>
          <w:sz w:val="22"/>
          <w:szCs w:val="22"/>
          <w:highlight w:val="none"/>
          <w:lang w:val="sr-Cyrl-CS"/>
        </w:rPr>
        <w:t>Члан 14.</w:t>
      </w:r>
    </w:p>
    <w:p w14:paraId="28C7E9BF">
      <w:pPr>
        <w:spacing w:before="120"/>
        <w:jc w:val="center"/>
        <w:rPr>
          <w:b/>
          <w:sz w:val="22"/>
          <w:szCs w:val="22"/>
          <w:highlight w:val="none"/>
          <w:lang w:val="sr-Cyrl-CS"/>
        </w:rPr>
      </w:pPr>
    </w:p>
    <w:p w14:paraId="52F87465">
      <w:pPr>
        <w:ind w:firstLine="709"/>
        <w:jc w:val="both"/>
        <w:rPr>
          <w:sz w:val="22"/>
          <w:szCs w:val="22"/>
          <w:highlight w:val="none"/>
          <w:lang w:val="sr-Cyrl-CS"/>
        </w:rPr>
      </w:pPr>
      <w:r>
        <w:rPr>
          <w:sz w:val="22"/>
          <w:szCs w:val="22"/>
          <w:highlight w:val="none"/>
          <w:lang w:val="sr-Cyrl-CS"/>
        </w:rPr>
        <w:t>Школа може да врши статусне промене, о чему одлуку доноси Школски одбор Школе (у даљем тексту: Школски одбор), уз сагласност оснивача.</w:t>
      </w:r>
    </w:p>
    <w:p w14:paraId="58452AE2">
      <w:pPr>
        <w:spacing w:before="120"/>
        <w:jc w:val="center"/>
        <w:rPr>
          <w:b/>
          <w:sz w:val="22"/>
          <w:szCs w:val="22"/>
          <w:highlight w:val="none"/>
          <w:lang w:val="sr-Cyrl-CS"/>
        </w:rPr>
      </w:pPr>
      <w:r>
        <w:rPr>
          <w:b/>
          <w:sz w:val="22"/>
          <w:szCs w:val="22"/>
          <w:highlight w:val="none"/>
          <w:lang w:val="sr-Cyrl-CS"/>
        </w:rPr>
        <w:t>Члан 15.</w:t>
      </w:r>
    </w:p>
    <w:p w14:paraId="2279F50B">
      <w:pPr>
        <w:spacing w:before="120"/>
        <w:jc w:val="center"/>
        <w:rPr>
          <w:b/>
          <w:sz w:val="22"/>
          <w:szCs w:val="22"/>
          <w:highlight w:val="none"/>
          <w:lang w:val="sr-Cyrl-CS"/>
        </w:rPr>
      </w:pPr>
    </w:p>
    <w:p w14:paraId="3B828120">
      <w:pPr>
        <w:ind w:firstLine="709"/>
        <w:jc w:val="both"/>
        <w:rPr>
          <w:sz w:val="22"/>
          <w:szCs w:val="22"/>
          <w:highlight w:val="none"/>
          <w:lang w:val="sr-Cyrl-CS"/>
        </w:rPr>
      </w:pPr>
      <w:r>
        <w:rPr>
          <w:sz w:val="22"/>
          <w:szCs w:val="22"/>
          <w:highlight w:val="none"/>
          <w:lang w:val="sr-Cyrl-CS"/>
        </w:rPr>
        <w:t>Одлуку о промени назива и/или седишта Школе доноси Школски одбор, уз са</w:t>
      </w:r>
      <w:r>
        <w:rPr>
          <w:sz w:val="22"/>
          <w:szCs w:val="22"/>
          <w:highlight w:val="none"/>
          <w:lang w:val="sr-Cyrl-CS"/>
        </w:rPr>
        <w:softHyphen/>
      </w:r>
      <w:r>
        <w:rPr>
          <w:sz w:val="22"/>
          <w:szCs w:val="22"/>
          <w:highlight w:val="none"/>
          <w:lang w:val="sr-Cyrl-CS"/>
        </w:rPr>
        <w:t>глас</w:t>
      </w:r>
      <w:r>
        <w:rPr>
          <w:sz w:val="22"/>
          <w:szCs w:val="22"/>
          <w:highlight w:val="none"/>
          <w:lang w:val="sr-Cyrl-CS"/>
        </w:rPr>
        <w:softHyphen/>
      </w:r>
      <w:r>
        <w:rPr>
          <w:sz w:val="22"/>
          <w:szCs w:val="22"/>
          <w:highlight w:val="none"/>
          <w:lang w:val="sr-Cyrl-CS"/>
        </w:rPr>
        <w:t>ност министарства надлежног за послове образовања (у даљем тексту: Мини</w:t>
      </w:r>
      <w:r>
        <w:rPr>
          <w:sz w:val="22"/>
          <w:szCs w:val="22"/>
          <w:highlight w:val="none"/>
          <w:lang w:val="sr-Cyrl-CS"/>
        </w:rPr>
        <w:softHyphen/>
      </w:r>
      <w:r>
        <w:rPr>
          <w:sz w:val="22"/>
          <w:szCs w:val="22"/>
          <w:highlight w:val="none"/>
          <w:lang w:val="sr-Cyrl-CS"/>
        </w:rPr>
        <w:t>стар</w:t>
      </w:r>
      <w:r>
        <w:rPr>
          <w:sz w:val="22"/>
          <w:szCs w:val="22"/>
          <w:highlight w:val="none"/>
          <w:lang w:val="sr-Cyrl-CS"/>
        </w:rPr>
        <w:softHyphen/>
      </w:r>
      <w:r>
        <w:rPr>
          <w:sz w:val="22"/>
          <w:szCs w:val="22"/>
          <w:highlight w:val="none"/>
          <w:lang w:val="sr-Cyrl-CS"/>
        </w:rPr>
        <w:t>ство).</w:t>
      </w:r>
    </w:p>
    <w:p w14:paraId="40831CA6">
      <w:pPr>
        <w:spacing w:before="120"/>
        <w:jc w:val="center"/>
        <w:rPr>
          <w:b/>
          <w:sz w:val="22"/>
          <w:szCs w:val="22"/>
          <w:highlight w:val="none"/>
          <w:lang w:val="sr-Cyrl-CS"/>
        </w:rPr>
      </w:pPr>
      <w:r>
        <w:rPr>
          <w:b/>
          <w:sz w:val="22"/>
          <w:szCs w:val="22"/>
          <w:highlight w:val="none"/>
          <w:lang w:val="sr-Cyrl-CS"/>
        </w:rPr>
        <w:t>Члан 16.</w:t>
      </w:r>
    </w:p>
    <w:p w14:paraId="6F9BBACD">
      <w:pPr>
        <w:spacing w:before="120"/>
        <w:jc w:val="center"/>
        <w:rPr>
          <w:b/>
          <w:sz w:val="22"/>
          <w:szCs w:val="22"/>
          <w:highlight w:val="none"/>
          <w:lang w:val="sr-Cyrl-CS"/>
        </w:rPr>
      </w:pPr>
    </w:p>
    <w:p w14:paraId="1AB6DE16">
      <w:pPr>
        <w:ind w:firstLine="709"/>
        <w:jc w:val="both"/>
        <w:rPr>
          <w:sz w:val="22"/>
          <w:szCs w:val="22"/>
          <w:highlight w:val="none"/>
          <w:lang w:val="sr-Cyrl-CS"/>
        </w:rPr>
      </w:pPr>
      <w:r>
        <w:rPr>
          <w:sz w:val="22"/>
          <w:szCs w:val="22"/>
          <w:highlight w:val="none"/>
          <w:lang w:val="sr-Cyrl-CS"/>
        </w:rPr>
        <w:t>Школа не може да врши статусне промене, промену назива и/или седишта у то</w:t>
      </w:r>
      <w:r>
        <w:rPr>
          <w:sz w:val="22"/>
          <w:szCs w:val="22"/>
          <w:highlight w:val="none"/>
          <w:lang w:val="sr-Cyrl-CS"/>
        </w:rPr>
        <w:softHyphen/>
      </w:r>
      <w:r>
        <w:rPr>
          <w:sz w:val="22"/>
          <w:szCs w:val="22"/>
          <w:highlight w:val="none"/>
          <w:lang w:val="sr-Cyrl-CS"/>
        </w:rPr>
        <w:t>ку наставне године.</w:t>
      </w:r>
    </w:p>
    <w:p w14:paraId="4E210344">
      <w:pPr>
        <w:ind w:firstLine="709"/>
        <w:jc w:val="both"/>
        <w:rPr>
          <w:sz w:val="22"/>
          <w:szCs w:val="22"/>
          <w:highlight w:val="none"/>
          <w:lang w:val="sr-Cyrl-CS"/>
        </w:rPr>
      </w:pPr>
      <w:r>
        <w:rPr>
          <w:sz w:val="22"/>
          <w:szCs w:val="22"/>
          <w:highlight w:val="none"/>
          <w:lang w:val="sr-Cyrl-CS"/>
        </w:rPr>
        <w:t>Изузетно, уколико наступе околности услед којих је спречено несметано од</w:t>
      </w:r>
      <w:r>
        <w:rPr>
          <w:sz w:val="22"/>
          <w:szCs w:val="22"/>
          <w:highlight w:val="none"/>
          <w:lang w:val="sr-Cyrl-CS"/>
        </w:rPr>
        <w:softHyphen/>
      </w:r>
      <w:r>
        <w:rPr>
          <w:sz w:val="22"/>
          <w:szCs w:val="22"/>
          <w:highlight w:val="none"/>
          <w:lang w:val="sr-Cyrl-CS"/>
        </w:rPr>
        <w:t xml:space="preserve">вијање наставе, статусна промена седишта може се извршити у току наставне године, уз сагласност Министарства. </w:t>
      </w:r>
    </w:p>
    <w:p w14:paraId="443C1167">
      <w:pPr>
        <w:jc w:val="both"/>
        <w:rPr>
          <w:sz w:val="22"/>
          <w:szCs w:val="22"/>
          <w:highlight w:val="none"/>
          <w:lang w:val="sr-Cyrl-CS"/>
        </w:rPr>
      </w:pPr>
    </w:p>
    <w:p w14:paraId="0CFA9C68">
      <w:pPr>
        <w:jc w:val="center"/>
        <w:rPr>
          <w:b/>
          <w:sz w:val="22"/>
          <w:szCs w:val="22"/>
          <w:highlight w:val="none"/>
          <w:lang w:val="sr-Cyrl-CS"/>
        </w:rPr>
      </w:pPr>
      <w:r>
        <w:rPr>
          <w:b/>
          <w:sz w:val="22"/>
          <w:szCs w:val="22"/>
          <w:highlight w:val="none"/>
          <w:lang w:val="sr-Cyrl-CS"/>
        </w:rPr>
        <w:t>2. Заступање и представљање</w:t>
      </w:r>
    </w:p>
    <w:p w14:paraId="35D60364">
      <w:pPr>
        <w:spacing w:before="120"/>
        <w:jc w:val="center"/>
        <w:rPr>
          <w:b/>
          <w:sz w:val="22"/>
          <w:szCs w:val="22"/>
          <w:highlight w:val="none"/>
          <w:lang w:val="sr-Cyrl-CS"/>
        </w:rPr>
      </w:pPr>
      <w:r>
        <w:rPr>
          <w:b/>
          <w:sz w:val="22"/>
          <w:szCs w:val="22"/>
          <w:highlight w:val="none"/>
          <w:lang w:val="sr-Cyrl-CS"/>
        </w:rPr>
        <w:t>Члан 17.</w:t>
      </w:r>
    </w:p>
    <w:p w14:paraId="25127EA0">
      <w:pPr>
        <w:spacing w:before="120"/>
        <w:jc w:val="center"/>
        <w:rPr>
          <w:b/>
          <w:sz w:val="22"/>
          <w:szCs w:val="22"/>
          <w:highlight w:val="none"/>
          <w:lang w:val="sr-Cyrl-CS"/>
        </w:rPr>
      </w:pPr>
    </w:p>
    <w:p w14:paraId="5A16957F">
      <w:pPr>
        <w:ind w:firstLine="709"/>
        <w:jc w:val="both"/>
        <w:rPr>
          <w:sz w:val="22"/>
          <w:szCs w:val="22"/>
          <w:highlight w:val="none"/>
          <w:lang w:val="sr-Cyrl-CS"/>
        </w:rPr>
      </w:pPr>
      <w:r>
        <w:rPr>
          <w:sz w:val="22"/>
          <w:szCs w:val="22"/>
          <w:highlight w:val="none"/>
          <w:lang w:val="sr-Cyrl-CS"/>
        </w:rPr>
        <w:t>Школу представља и заступа директор.</w:t>
      </w:r>
    </w:p>
    <w:p w14:paraId="20003AB5">
      <w:pPr>
        <w:ind w:firstLine="709"/>
        <w:jc w:val="both"/>
        <w:rPr>
          <w:sz w:val="22"/>
          <w:szCs w:val="22"/>
          <w:highlight w:val="none"/>
          <w:lang w:val="sr-Cyrl-CS"/>
        </w:rPr>
      </w:pPr>
      <w:r>
        <w:rPr>
          <w:sz w:val="22"/>
          <w:szCs w:val="22"/>
          <w:highlight w:val="none"/>
          <w:lang w:val="sr-Cyrl-CS"/>
        </w:rPr>
        <w:t>У случају привремене одсутности или спречености директора и помоћника директора у исто време</w:t>
      </w:r>
      <w:r>
        <w:rPr>
          <w:sz w:val="22"/>
          <w:szCs w:val="22"/>
          <w:highlight w:val="none"/>
          <w:lang w:val="en-US"/>
        </w:rPr>
        <w:t xml:space="preserve"> </w:t>
      </w:r>
      <w:r>
        <w:rPr>
          <w:sz w:val="22"/>
          <w:szCs w:val="22"/>
          <w:highlight w:val="none"/>
          <w:lang w:val="sr-Cyrl-CS"/>
        </w:rPr>
        <w:t xml:space="preserve"> да обав</w:t>
      </w:r>
      <w:r>
        <w:rPr>
          <w:sz w:val="22"/>
          <w:szCs w:val="22"/>
          <w:highlight w:val="none"/>
          <w:lang w:val="sr-Cyrl-CS"/>
        </w:rPr>
        <w:softHyphen/>
      </w:r>
      <w:r>
        <w:rPr>
          <w:sz w:val="22"/>
          <w:szCs w:val="22"/>
          <w:highlight w:val="none"/>
          <w:lang w:val="sr-Cyrl-CS"/>
        </w:rPr>
        <w:t>ља дуж</w:t>
      </w:r>
      <w:r>
        <w:rPr>
          <w:sz w:val="22"/>
          <w:szCs w:val="22"/>
          <w:highlight w:val="none"/>
          <w:lang w:val="sr-Cyrl-CS"/>
        </w:rPr>
        <w:softHyphen/>
      </w:r>
      <w:r>
        <w:rPr>
          <w:sz w:val="22"/>
          <w:szCs w:val="22"/>
          <w:highlight w:val="none"/>
          <w:lang w:val="sr-Cyrl-CS"/>
        </w:rPr>
        <w:t>ност, директора замењује наставник или стручни сарадник у Школи на ос</w:t>
      </w:r>
      <w:r>
        <w:rPr>
          <w:sz w:val="22"/>
          <w:szCs w:val="22"/>
          <w:highlight w:val="none"/>
          <w:lang w:val="sr-Cyrl-CS"/>
        </w:rPr>
        <w:softHyphen/>
      </w:r>
      <w:r>
        <w:rPr>
          <w:sz w:val="22"/>
          <w:szCs w:val="22"/>
          <w:highlight w:val="none"/>
          <w:lang w:val="sr-Cyrl-CS"/>
        </w:rPr>
        <w:t>нову писаног ов</w:t>
      </w:r>
      <w:r>
        <w:rPr>
          <w:sz w:val="22"/>
          <w:szCs w:val="22"/>
          <w:highlight w:val="none"/>
          <w:lang w:val="sr-Cyrl-CS"/>
        </w:rPr>
        <w:softHyphen/>
      </w:r>
      <w:r>
        <w:rPr>
          <w:sz w:val="22"/>
          <w:szCs w:val="22"/>
          <w:highlight w:val="none"/>
          <w:lang w:val="sr-Cyrl-CS"/>
        </w:rPr>
        <w:t>лашћења директора, у складу са за</w:t>
      </w:r>
      <w:r>
        <w:rPr>
          <w:sz w:val="22"/>
          <w:szCs w:val="22"/>
          <w:highlight w:val="none"/>
          <w:lang w:val="sr-Cyrl-CS"/>
        </w:rPr>
        <w:softHyphen/>
      </w:r>
      <w:r>
        <w:rPr>
          <w:sz w:val="22"/>
          <w:szCs w:val="22"/>
          <w:highlight w:val="none"/>
          <w:lang w:val="sr-Cyrl-CS"/>
        </w:rPr>
        <w:t>ко</w:t>
      </w:r>
      <w:r>
        <w:rPr>
          <w:sz w:val="22"/>
          <w:szCs w:val="22"/>
          <w:highlight w:val="none"/>
          <w:lang w:val="sr-Cyrl-CS"/>
        </w:rPr>
        <w:softHyphen/>
      </w:r>
      <w:r>
        <w:rPr>
          <w:sz w:val="22"/>
          <w:szCs w:val="22"/>
          <w:highlight w:val="none"/>
          <w:lang w:val="sr-Cyrl-CS"/>
        </w:rPr>
        <w:t>ном.</w:t>
      </w:r>
    </w:p>
    <w:p w14:paraId="3FD83818">
      <w:pPr>
        <w:ind w:firstLine="709"/>
        <w:jc w:val="both"/>
        <w:rPr>
          <w:sz w:val="22"/>
          <w:szCs w:val="22"/>
          <w:highlight w:val="none"/>
          <w:lang w:val="sr-Cyrl-CS"/>
        </w:rPr>
      </w:pPr>
      <w:r>
        <w:rPr>
          <w:sz w:val="22"/>
          <w:szCs w:val="22"/>
          <w:highlight w:val="none"/>
          <w:lang w:val="sr-Cyrl-CS"/>
        </w:rPr>
        <w:t>Овлашћење се може односити на све послове из надлежности директора или на поједине послове из његове надлежности.</w:t>
      </w:r>
    </w:p>
    <w:p w14:paraId="1CE17940">
      <w:pPr>
        <w:ind w:firstLine="709"/>
        <w:jc w:val="both"/>
        <w:rPr>
          <w:sz w:val="22"/>
          <w:szCs w:val="22"/>
          <w:highlight w:val="none"/>
          <w:lang w:val="sr-Cyrl-CS"/>
        </w:rPr>
      </w:pPr>
      <w:r>
        <w:rPr>
          <w:sz w:val="22"/>
          <w:szCs w:val="22"/>
          <w:highlight w:val="none"/>
          <w:lang w:val="sr-Cyrl-CS"/>
        </w:rPr>
        <w:t>Школски одбор даје овлашћење из става 1. овог члана ако директор за то нема могућности или пропусти да то учини.</w:t>
      </w:r>
    </w:p>
    <w:p w14:paraId="73358EFE">
      <w:pPr>
        <w:ind w:firstLine="709"/>
        <w:jc w:val="both"/>
        <w:rPr>
          <w:sz w:val="22"/>
          <w:szCs w:val="22"/>
          <w:highlight w:val="none"/>
          <w:lang w:val="sr-Cyrl-CS"/>
        </w:rPr>
      </w:pPr>
      <w:r>
        <w:rPr>
          <w:spacing w:val="-2"/>
          <w:sz w:val="22"/>
          <w:szCs w:val="22"/>
          <w:highlight w:val="none"/>
          <w:lang w:val="sr-Cyrl-CS"/>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Pr>
          <w:sz w:val="22"/>
          <w:szCs w:val="22"/>
          <w:highlight w:val="none"/>
          <w:lang w:val="sr-Cyrl-CS"/>
        </w:rPr>
        <w:t>.</w:t>
      </w:r>
      <w:r>
        <w:rPr>
          <w:sz w:val="22"/>
          <w:szCs w:val="22"/>
          <w:highlight w:val="none"/>
          <w:lang w:val="sr-Cyrl-CS"/>
        </w:rPr>
        <w:tab/>
      </w:r>
    </w:p>
    <w:p w14:paraId="7CB925F0">
      <w:pPr>
        <w:jc w:val="both"/>
        <w:rPr>
          <w:b/>
          <w:sz w:val="22"/>
          <w:szCs w:val="22"/>
          <w:highlight w:val="none"/>
          <w:lang w:val="sr-Cyrl-CS"/>
        </w:rPr>
      </w:pPr>
    </w:p>
    <w:p w14:paraId="019F301D">
      <w:pPr>
        <w:jc w:val="center"/>
        <w:rPr>
          <w:b/>
          <w:sz w:val="22"/>
          <w:szCs w:val="22"/>
          <w:highlight w:val="none"/>
          <w:lang w:val="sr-Cyrl-CS"/>
        </w:rPr>
      </w:pPr>
    </w:p>
    <w:p w14:paraId="37FB457D">
      <w:pPr>
        <w:jc w:val="center"/>
        <w:rPr>
          <w:b/>
          <w:sz w:val="22"/>
          <w:szCs w:val="22"/>
          <w:highlight w:val="none"/>
          <w:lang w:val="sr-Cyrl-CS"/>
        </w:rPr>
      </w:pPr>
      <w:r>
        <w:rPr>
          <w:b/>
          <w:sz w:val="22"/>
          <w:szCs w:val="22"/>
          <w:highlight w:val="none"/>
          <w:lang w:val="sr-Cyrl-CS"/>
        </w:rPr>
        <w:t>3. Печат и штамбиљ</w:t>
      </w:r>
    </w:p>
    <w:p w14:paraId="7F835F78">
      <w:pPr>
        <w:spacing w:before="120"/>
        <w:jc w:val="center"/>
        <w:rPr>
          <w:b/>
          <w:sz w:val="22"/>
          <w:szCs w:val="22"/>
          <w:highlight w:val="none"/>
          <w:lang w:val="sr-Cyrl-CS"/>
        </w:rPr>
      </w:pPr>
      <w:r>
        <w:rPr>
          <w:b/>
          <w:sz w:val="22"/>
          <w:szCs w:val="22"/>
          <w:highlight w:val="none"/>
          <w:lang w:val="sr-Cyrl-CS"/>
        </w:rPr>
        <w:t>Члан 18.</w:t>
      </w:r>
    </w:p>
    <w:p w14:paraId="6668D9C0">
      <w:pPr>
        <w:spacing w:before="120"/>
        <w:jc w:val="center"/>
        <w:rPr>
          <w:b/>
          <w:sz w:val="22"/>
          <w:szCs w:val="22"/>
          <w:highlight w:val="none"/>
          <w:lang w:val="sr-Cyrl-CS"/>
        </w:rPr>
      </w:pPr>
    </w:p>
    <w:p w14:paraId="22261274">
      <w:pPr>
        <w:ind w:firstLine="709"/>
        <w:jc w:val="both"/>
        <w:rPr>
          <w:sz w:val="22"/>
          <w:szCs w:val="22"/>
          <w:highlight w:val="none"/>
          <w:lang w:val="sr-Cyrl-CS"/>
        </w:rPr>
      </w:pPr>
      <w:r>
        <w:rPr>
          <w:sz w:val="22"/>
          <w:szCs w:val="22"/>
          <w:highlight w:val="none"/>
          <w:lang w:val="sr-Cyrl-CS"/>
        </w:rPr>
        <w:t xml:space="preserve">Школа има </w:t>
      </w:r>
      <w:r>
        <w:rPr>
          <w:sz w:val="22"/>
          <w:szCs w:val="22"/>
          <w:highlight w:val="none"/>
          <w:lang w:val="sr-Cyrl-RS"/>
        </w:rPr>
        <w:t>један велики,  два мала  печата</w:t>
      </w:r>
      <w:r>
        <w:rPr>
          <w:sz w:val="22"/>
          <w:szCs w:val="22"/>
          <w:highlight w:val="none"/>
          <w:lang w:val="sr-Cyrl-CS"/>
        </w:rPr>
        <w:t xml:space="preserve"> и штамбиљ.</w:t>
      </w:r>
    </w:p>
    <w:p w14:paraId="543B9BF3">
      <w:pPr>
        <w:ind w:firstLine="709"/>
        <w:jc w:val="both"/>
        <w:rPr>
          <w:sz w:val="22"/>
          <w:szCs w:val="22"/>
          <w:highlight w:val="none"/>
          <w:lang w:val="sr-Cyrl-CS"/>
        </w:rPr>
      </w:pPr>
    </w:p>
    <w:p w14:paraId="643FE0AB">
      <w:pPr>
        <w:spacing w:before="120"/>
        <w:jc w:val="center"/>
        <w:rPr>
          <w:b/>
          <w:sz w:val="22"/>
          <w:szCs w:val="22"/>
          <w:highlight w:val="none"/>
          <w:lang w:val="sr-Cyrl-CS"/>
        </w:rPr>
      </w:pPr>
      <w:r>
        <w:rPr>
          <w:b/>
          <w:sz w:val="22"/>
          <w:szCs w:val="22"/>
          <w:highlight w:val="none"/>
          <w:lang w:val="sr-Cyrl-CS"/>
        </w:rPr>
        <w:t>Члан 19.</w:t>
      </w:r>
    </w:p>
    <w:p w14:paraId="7B6B3DBC">
      <w:pPr>
        <w:spacing w:before="120"/>
        <w:jc w:val="center"/>
        <w:rPr>
          <w:b/>
          <w:sz w:val="22"/>
          <w:szCs w:val="22"/>
          <w:highlight w:val="none"/>
          <w:lang w:val="sr-Cyrl-CS"/>
        </w:rPr>
      </w:pPr>
    </w:p>
    <w:p w14:paraId="003A8C61">
      <w:pPr>
        <w:ind w:firstLine="709"/>
        <w:jc w:val="both"/>
        <w:rPr>
          <w:sz w:val="22"/>
          <w:szCs w:val="22"/>
          <w:highlight w:val="none"/>
          <w:lang w:val="sr-Cyrl-CS"/>
        </w:rPr>
      </w:pPr>
      <w:r>
        <w:rPr>
          <w:sz w:val="22"/>
          <w:szCs w:val="22"/>
          <w:highlight w:val="none"/>
          <w:lang w:val="sr-Cyrl-CS"/>
        </w:rPr>
        <w:t>Велики печат Школе је округлог облика, пречника 32 милиметра,  са текстом исписаним у концентричним круговима око грба Републике Србије, на српском језику и ћириличним писмом.</w:t>
      </w:r>
    </w:p>
    <w:p w14:paraId="1A80AC44">
      <w:pPr>
        <w:ind w:firstLine="709"/>
        <w:jc w:val="both"/>
        <w:rPr>
          <w:sz w:val="22"/>
          <w:szCs w:val="22"/>
          <w:highlight w:val="none"/>
          <w:lang w:val="sr-Cyrl-CS"/>
        </w:rPr>
      </w:pPr>
      <w:r>
        <w:rPr>
          <w:sz w:val="22"/>
          <w:szCs w:val="22"/>
          <w:highlight w:val="none"/>
          <w:lang w:val="sr-Cyrl-CS"/>
        </w:rPr>
        <w:t>У спољном кругу великог печата исписује се * Република Србија * Земун *.</w:t>
      </w:r>
    </w:p>
    <w:p w14:paraId="2C4A1ADD">
      <w:pPr>
        <w:ind w:firstLine="709"/>
        <w:jc w:val="both"/>
        <w:rPr>
          <w:sz w:val="22"/>
          <w:szCs w:val="22"/>
          <w:highlight w:val="none"/>
          <w:lang w:val="sr-Cyrl-CS"/>
        </w:rPr>
      </w:pPr>
      <w:r>
        <w:rPr>
          <w:sz w:val="22"/>
          <w:szCs w:val="22"/>
          <w:highlight w:val="none"/>
          <w:lang w:val="sr-Cyrl-CS"/>
        </w:rPr>
        <w:t>У следећем унутрашњем кругу исписују се назив и седиште Школе: Основна школа „Светозар Милетић“.</w:t>
      </w:r>
    </w:p>
    <w:p w14:paraId="1CC7EB83">
      <w:pPr>
        <w:ind w:firstLine="709"/>
        <w:jc w:val="both"/>
        <w:rPr>
          <w:sz w:val="22"/>
          <w:szCs w:val="22"/>
          <w:highlight w:val="none"/>
          <w:lang w:val="sr-Cyrl-CS"/>
        </w:rPr>
      </w:pPr>
      <w:r>
        <w:rPr>
          <w:sz w:val="22"/>
          <w:szCs w:val="22"/>
          <w:highlight w:val="none"/>
          <w:lang w:val="sr-Cyrl-CS"/>
        </w:rPr>
        <w:t>Великим печатом оверавају се јавне исправе које Школа издаје и други акти у вршењу јавних овлашћења Школе: ђачка књижица, сведочанство о завршеној основној школи, сведочанство о завршеном појединачном разреду, уверење о положеном испиту из страног језика, преводница и диплома за постигнуте изузетне резултате у току школовања.</w:t>
      </w:r>
    </w:p>
    <w:p w14:paraId="7204451A">
      <w:pPr>
        <w:ind w:firstLine="709"/>
        <w:jc w:val="both"/>
        <w:rPr>
          <w:sz w:val="22"/>
          <w:szCs w:val="22"/>
          <w:highlight w:val="none"/>
          <w:lang w:val="sr-Cyrl-CS"/>
        </w:rPr>
      </w:pPr>
    </w:p>
    <w:p w14:paraId="7BBC3BDA">
      <w:pPr>
        <w:spacing w:before="120"/>
        <w:jc w:val="center"/>
        <w:rPr>
          <w:b/>
          <w:sz w:val="22"/>
          <w:szCs w:val="22"/>
          <w:highlight w:val="none"/>
          <w:lang w:val="sr-Cyrl-CS"/>
        </w:rPr>
      </w:pPr>
      <w:r>
        <w:rPr>
          <w:b/>
          <w:sz w:val="22"/>
          <w:szCs w:val="22"/>
          <w:highlight w:val="none"/>
          <w:lang w:val="sr-Cyrl-CS"/>
        </w:rPr>
        <w:t>Члан 20.</w:t>
      </w:r>
    </w:p>
    <w:p w14:paraId="1C1DC3BC">
      <w:pPr>
        <w:spacing w:before="120"/>
        <w:jc w:val="center"/>
        <w:rPr>
          <w:b/>
          <w:sz w:val="22"/>
          <w:szCs w:val="22"/>
          <w:highlight w:val="none"/>
          <w:lang w:val="sr-Cyrl-CS"/>
        </w:rPr>
      </w:pPr>
    </w:p>
    <w:p w14:paraId="371BD656">
      <w:pPr>
        <w:ind w:firstLine="709"/>
        <w:jc w:val="both"/>
        <w:rPr>
          <w:sz w:val="22"/>
          <w:szCs w:val="22"/>
          <w:highlight w:val="none"/>
          <w:lang w:val="sr-Cyrl-CS"/>
        </w:rPr>
      </w:pPr>
      <w:r>
        <w:rPr>
          <w:sz w:val="22"/>
          <w:szCs w:val="22"/>
          <w:highlight w:val="none"/>
          <w:lang w:val="sr-Cyrl-CS"/>
        </w:rPr>
        <w:t>Два мала печата Школе су округлог облика, пречника 20 милиметара, са грбом Републике Србије у средини, са следећим текстом у концентричним круговима око грба:</w:t>
      </w:r>
    </w:p>
    <w:p w14:paraId="1B1DD9E8">
      <w:pPr>
        <w:ind w:firstLine="709"/>
        <w:jc w:val="both"/>
        <w:rPr>
          <w:sz w:val="22"/>
          <w:szCs w:val="22"/>
          <w:highlight w:val="none"/>
          <w:lang w:val="sr-Cyrl-CS"/>
        </w:rPr>
      </w:pPr>
      <w:r>
        <w:rPr>
          <w:sz w:val="22"/>
          <w:szCs w:val="22"/>
          <w:highlight w:val="none"/>
          <w:lang w:val="sr-Cyrl-CS"/>
        </w:rPr>
        <w:t>I У спољном кругу малог печата исписује се * Република Србија * Земун *</w:t>
      </w:r>
    </w:p>
    <w:p w14:paraId="1AFD334E">
      <w:pPr>
        <w:ind w:firstLine="709"/>
        <w:jc w:val="both"/>
        <w:rPr>
          <w:sz w:val="22"/>
          <w:szCs w:val="22"/>
          <w:highlight w:val="none"/>
        </w:rPr>
      </w:pPr>
      <w:r>
        <w:rPr>
          <w:sz w:val="22"/>
          <w:szCs w:val="22"/>
          <w:highlight w:val="none"/>
        </w:rPr>
        <w:t xml:space="preserve">  </w:t>
      </w:r>
      <w:r>
        <w:rPr>
          <w:sz w:val="22"/>
          <w:szCs w:val="22"/>
          <w:highlight w:val="none"/>
          <w:lang w:val="sr-Cyrl-CS"/>
        </w:rPr>
        <w:t>У следећем унутрашњем кругу исписују се назив: Основна школа „Светозар Милетић“</w:t>
      </w:r>
    </w:p>
    <w:p w14:paraId="48AE0D44">
      <w:pPr>
        <w:ind w:firstLine="709"/>
        <w:jc w:val="both"/>
        <w:rPr>
          <w:sz w:val="22"/>
          <w:szCs w:val="22"/>
          <w:highlight w:val="none"/>
        </w:rPr>
      </w:pPr>
      <w:r>
        <w:rPr>
          <w:sz w:val="22"/>
          <w:szCs w:val="22"/>
          <w:highlight w:val="none"/>
        </w:rPr>
        <w:t>Овај печат се користи за оверавање аката из области канцеларијског пословања, уговора, појединачних правних аката као и потврда за ученике.</w:t>
      </w:r>
    </w:p>
    <w:p w14:paraId="4871F1FC">
      <w:pPr>
        <w:ind w:firstLine="709"/>
        <w:jc w:val="both"/>
        <w:rPr>
          <w:sz w:val="22"/>
          <w:szCs w:val="22"/>
          <w:highlight w:val="none"/>
          <w:lang w:val="sr-Cyrl-CS"/>
        </w:rPr>
      </w:pPr>
      <w:r>
        <w:rPr>
          <w:sz w:val="22"/>
          <w:szCs w:val="22"/>
          <w:highlight w:val="none"/>
          <w:lang w:val="sr-Cyrl-CS"/>
        </w:rPr>
        <w:t>II У спољном кругу малог печата исписује се * Република Србија * Земун *</w:t>
      </w:r>
    </w:p>
    <w:p w14:paraId="19B81679">
      <w:pPr>
        <w:ind w:firstLine="709"/>
        <w:jc w:val="both"/>
        <w:rPr>
          <w:sz w:val="22"/>
          <w:szCs w:val="22"/>
          <w:highlight w:val="none"/>
        </w:rPr>
      </w:pPr>
      <w:r>
        <w:rPr>
          <w:sz w:val="22"/>
          <w:szCs w:val="22"/>
          <w:highlight w:val="none"/>
        </w:rPr>
        <w:t xml:space="preserve">   </w:t>
      </w:r>
      <w:r>
        <w:rPr>
          <w:sz w:val="22"/>
          <w:szCs w:val="22"/>
          <w:highlight w:val="none"/>
          <w:lang w:val="sr-Cyrl-CS"/>
        </w:rPr>
        <w:t>У следећем унутрашњем кругу исписују се назив: Основна школа „Светозар Милетић“ •</w:t>
      </w:r>
    </w:p>
    <w:p w14:paraId="7AFC75B8">
      <w:pPr>
        <w:ind w:firstLine="709"/>
        <w:jc w:val="both"/>
        <w:rPr>
          <w:sz w:val="22"/>
          <w:szCs w:val="22"/>
          <w:highlight w:val="none"/>
        </w:rPr>
      </w:pPr>
      <w:r>
        <w:rPr>
          <w:sz w:val="22"/>
          <w:szCs w:val="22"/>
          <w:highlight w:val="none"/>
        </w:rPr>
        <w:t>Овај печат се користи у платном промету за финансијско пословање.</w:t>
      </w:r>
    </w:p>
    <w:p w14:paraId="7E347622">
      <w:pPr>
        <w:ind w:firstLine="709"/>
        <w:jc w:val="both"/>
        <w:rPr>
          <w:sz w:val="22"/>
          <w:szCs w:val="22"/>
          <w:highlight w:val="none"/>
        </w:rPr>
      </w:pPr>
    </w:p>
    <w:p w14:paraId="0ECF1333">
      <w:pPr>
        <w:spacing w:before="120"/>
        <w:jc w:val="center"/>
        <w:rPr>
          <w:b/>
          <w:sz w:val="22"/>
          <w:szCs w:val="22"/>
          <w:highlight w:val="none"/>
          <w:lang w:val="sr-Cyrl-CS"/>
        </w:rPr>
      </w:pPr>
      <w:r>
        <w:rPr>
          <w:b/>
          <w:sz w:val="22"/>
          <w:szCs w:val="22"/>
          <w:highlight w:val="none"/>
          <w:lang w:val="sr-Cyrl-CS"/>
        </w:rPr>
        <w:t>Члан 21.</w:t>
      </w:r>
    </w:p>
    <w:p w14:paraId="4A32D8C7">
      <w:pPr>
        <w:spacing w:before="120"/>
        <w:jc w:val="center"/>
        <w:rPr>
          <w:b/>
          <w:sz w:val="22"/>
          <w:szCs w:val="22"/>
          <w:highlight w:val="none"/>
          <w:lang w:val="sr-Cyrl-CS"/>
        </w:rPr>
      </w:pPr>
    </w:p>
    <w:p w14:paraId="13E7DFF6">
      <w:pPr>
        <w:ind w:firstLine="709"/>
        <w:jc w:val="both"/>
        <w:rPr>
          <w:spacing w:val="-2"/>
          <w:sz w:val="22"/>
          <w:szCs w:val="22"/>
          <w:highlight w:val="none"/>
          <w:lang w:val="sr-Cyrl-CS"/>
        </w:rPr>
      </w:pPr>
      <w:r>
        <w:rPr>
          <w:spacing w:val="-2"/>
          <w:sz w:val="22"/>
          <w:szCs w:val="22"/>
          <w:highlight w:val="none"/>
          <w:lang w:val="sr-Cyrl-CS"/>
        </w:rPr>
        <w:t xml:space="preserve">Штамбиљ Школе служи за евидентирање послатих, примљених и других  аката. </w:t>
      </w:r>
    </w:p>
    <w:p w14:paraId="7A481F1F">
      <w:pPr>
        <w:ind w:firstLine="709"/>
        <w:jc w:val="both"/>
        <w:rPr>
          <w:sz w:val="22"/>
          <w:szCs w:val="22"/>
          <w:highlight w:val="none"/>
          <w:lang w:val="sr-Cyrl-CS"/>
        </w:rPr>
      </w:pPr>
      <w:r>
        <w:rPr>
          <w:sz w:val="22"/>
          <w:szCs w:val="22"/>
          <w:highlight w:val="none"/>
          <w:lang w:val="sr-Cyrl-CS"/>
        </w:rPr>
        <w:t xml:space="preserve">Штамбиљ Школе је правоугаоног облика, величине 60 х 30 милиметара, са водоравно исписаним истоветним текстом као на великом и малом печату, с додатком простора за уписивање деловодног броја и датума.   </w:t>
      </w:r>
    </w:p>
    <w:p w14:paraId="344A5F87">
      <w:pPr>
        <w:ind w:firstLine="709"/>
        <w:jc w:val="both"/>
        <w:rPr>
          <w:sz w:val="22"/>
          <w:szCs w:val="22"/>
          <w:highlight w:val="none"/>
          <w:lang w:val="sr-Cyrl-CS"/>
        </w:rPr>
      </w:pPr>
    </w:p>
    <w:p w14:paraId="555EB91F">
      <w:pPr>
        <w:ind w:firstLine="709"/>
        <w:jc w:val="both"/>
        <w:rPr>
          <w:sz w:val="22"/>
          <w:szCs w:val="22"/>
          <w:highlight w:val="none"/>
          <w:lang w:val="sr-Cyrl-CS"/>
        </w:rPr>
      </w:pPr>
      <w:r>
        <w:rPr>
          <w:sz w:val="22"/>
          <w:szCs w:val="22"/>
          <w:highlight w:val="none"/>
          <w:lang w:val="sr-Cyrl-CS"/>
        </w:rPr>
        <w:t>Р е п у б л и к а   С р б и ј а</w:t>
      </w:r>
    </w:p>
    <w:p w14:paraId="5C91CEE1">
      <w:pPr>
        <w:ind w:firstLine="709"/>
        <w:jc w:val="both"/>
        <w:rPr>
          <w:sz w:val="22"/>
          <w:szCs w:val="22"/>
          <w:highlight w:val="none"/>
          <w:lang w:val="sr-Cyrl-CS"/>
        </w:rPr>
      </w:pPr>
      <w:r>
        <w:rPr>
          <w:sz w:val="22"/>
          <w:szCs w:val="22"/>
          <w:highlight w:val="none"/>
          <w:lang w:val="sr-Cyrl-CS"/>
        </w:rPr>
        <w:t>ОСНОВНА ШКОЛА „СВЕТОЗАР МИЛЕТИЋ“</w:t>
      </w:r>
    </w:p>
    <w:p w14:paraId="41E7A412">
      <w:pPr>
        <w:ind w:firstLine="709"/>
        <w:jc w:val="both"/>
        <w:rPr>
          <w:sz w:val="22"/>
          <w:szCs w:val="22"/>
          <w:highlight w:val="none"/>
          <w:lang w:val="sr-Cyrl-CS"/>
        </w:rPr>
      </w:pPr>
      <w:r>
        <w:rPr>
          <w:sz w:val="22"/>
          <w:szCs w:val="22"/>
          <w:highlight w:val="none"/>
          <w:lang w:val="sr-Cyrl-CS"/>
        </w:rPr>
        <w:t>Бр. ________________</w:t>
      </w:r>
    </w:p>
    <w:p w14:paraId="16B78097">
      <w:pPr>
        <w:ind w:firstLine="709"/>
        <w:jc w:val="both"/>
        <w:rPr>
          <w:sz w:val="22"/>
          <w:szCs w:val="22"/>
          <w:highlight w:val="none"/>
          <w:lang w:val="sr-Cyrl-CS"/>
        </w:rPr>
      </w:pPr>
      <w:r>
        <w:rPr>
          <w:sz w:val="22"/>
          <w:szCs w:val="22"/>
          <w:highlight w:val="none"/>
          <w:lang w:val="sr-Cyrl-CS"/>
        </w:rPr>
        <w:t>_________________199_ год</w:t>
      </w:r>
    </w:p>
    <w:p w14:paraId="6E4B834A">
      <w:pPr>
        <w:ind w:firstLine="709"/>
        <w:jc w:val="both"/>
        <w:rPr>
          <w:sz w:val="22"/>
          <w:szCs w:val="22"/>
          <w:highlight w:val="none"/>
          <w:lang w:val="sr-Cyrl-CS"/>
        </w:rPr>
      </w:pPr>
      <w:r>
        <w:rPr>
          <w:sz w:val="22"/>
          <w:szCs w:val="22"/>
          <w:highlight w:val="none"/>
          <w:lang w:val="sr-Cyrl-CS"/>
        </w:rPr>
        <w:t>ЗЕМУН, Немањина 25</w:t>
      </w:r>
    </w:p>
    <w:p w14:paraId="026D051E">
      <w:pPr>
        <w:ind w:firstLine="709"/>
        <w:jc w:val="both"/>
        <w:rPr>
          <w:sz w:val="22"/>
          <w:szCs w:val="22"/>
          <w:highlight w:val="none"/>
          <w:lang w:val="sr-Cyrl-CS"/>
        </w:rPr>
      </w:pPr>
      <w:r>
        <w:rPr>
          <w:sz w:val="22"/>
          <w:szCs w:val="22"/>
          <w:highlight w:val="none"/>
          <w:lang w:val="sr-Cyrl-CS"/>
        </w:rPr>
        <w:t xml:space="preserve">Телефон </w:t>
      </w:r>
      <w:r>
        <w:rPr>
          <w:rFonts w:hint="default"/>
          <w:sz w:val="22"/>
          <w:szCs w:val="22"/>
          <w:highlight w:val="none"/>
          <w:lang w:val="sr-Cyrl-RS"/>
        </w:rPr>
        <w:t>2</w:t>
      </w:r>
      <w:r>
        <w:rPr>
          <w:sz w:val="22"/>
          <w:szCs w:val="22"/>
          <w:highlight w:val="none"/>
          <w:lang w:val="sr-Cyrl-CS"/>
        </w:rPr>
        <w:t>617 - 243</w:t>
      </w:r>
    </w:p>
    <w:p w14:paraId="597ADB84">
      <w:pPr>
        <w:spacing w:before="120"/>
        <w:jc w:val="center"/>
        <w:rPr>
          <w:b/>
          <w:sz w:val="22"/>
          <w:szCs w:val="22"/>
          <w:highlight w:val="none"/>
          <w:lang w:val="sr-Cyrl-CS"/>
        </w:rPr>
      </w:pPr>
    </w:p>
    <w:p w14:paraId="11C9F762">
      <w:pPr>
        <w:spacing w:before="120"/>
        <w:jc w:val="center"/>
        <w:rPr>
          <w:b/>
          <w:sz w:val="22"/>
          <w:szCs w:val="22"/>
          <w:highlight w:val="none"/>
          <w:lang w:val="sr-Cyrl-CS"/>
        </w:rPr>
      </w:pPr>
    </w:p>
    <w:p w14:paraId="4D24D160">
      <w:pPr>
        <w:spacing w:before="120"/>
        <w:jc w:val="center"/>
        <w:rPr>
          <w:b/>
          <w:sz w:val="22"/>
          <w:szCs w:val="22"/>
          <w:highlight w:val="none"/>
          <w:lang w:val="sr-Cyrl-CS"/>
        </w:rPr>
      </w:pPr>
    </w:p>
    <w:p w14:paraId="09B88481">
      <w:pPr>
        <w:spacing w:before="120"/>
        <w:jc w:val="center"/>
        <w:rPr>
          <w:b/>
          <w:sz w:val="22"/>
          <w:szCs w:val="22"/>
          <w:highlight w:val="none"/>
          <w:lang w:val="sr-Cyrl-CS"/>
        </w:rPr>
      </w:pPr>
      <w:r>
        <w:rPr>
          <w:b/>
          <w:sz w:val="22"/>
          <w:szCs w:val="22"/>
          <w:highlight w:val="none"/>
          <w:lang w:val="sr-Cyrl-CS"/>
        </w:rPr>
        <w:t>Члан 22.</w:t>
      </w:r>
    </w:p>
    <w:p w14:paraId="4D2F2CA3">
      <w:pPr>
        <w:spacing w:before="120"/>
        <w:jc w:val="center"/>
        <w:rPr>
          <w:b/>
          <w:sz w:val="22"/>
          <w:szCs w:val="22"/>
          <w:highlight w:val="none"/>
          <w:lang w:val="sr-Cyrl-CS"/>
        </w:rPr>
      </w:pPr>
    </w:p>
    <w:p w14:paraId="39E5B450">
      <w:pPr>
        <w:ind w:firstLine="550" w:firstLineChars="250"/>
        <w:jc w:val="both"/>
        <w:rPr>
          <w:sz w:val="22"/>
          <w:szCs w:val="22"/>
          <w:highlight w:val="none"/>
          <w:lang w:val="sr-Cyrl-CS"/>
        </w:rPr>
      </w:pPr>
      <w:r>
        <w:rPr>
          <w:sz w:val="22"/>
          <w:szCs w:val="22"/>
          <w:highlight w:val="none"/>
          <w:lang w:val="sr-Cyrl-CS"/>
        </w:rPr>
        <w:t xml:space="preserve">За чување, издавање и употребу печата и штамбиља одговоран је </w:t>
      </w:r>
      <w:r>
        <w:rPr>
          <w:sz w:val="22"/>
          <w:szCs w:val="22"/>
          <w:highlight w:val="none"/>
          <w:lang w:val="sr-Cyrl-RS"/>
        </w:rPr>
        <w:t>секретар</w:t>
      </w:r>
      <w:r>
        <w:rPr>
          <w:sz w:val="22"/>
          <w:szCs w:val="22"/>
          <w:highlight w:val="none"/>
          <w:lang w:val="sr-Cyrl-CS"/>
        </w:rPr>
        <w:t xml:space="preserve">. </w:t>
      </w:r>
    </w:p>
    <w:p w14:paraId="73B644C3">
      <w:pPr>
        <w:spacing w:after="60"/>
        <w:ind w:firstLine="567"/>
        <w:jc w:val="both"/>
        <w:rPr>
          <w:sz w:val="22"/>
          <w:szCs w:val="22"/>
          <w:highlight w:val="none"/>
          <w:lang w:val="sr-Cyrl-CS"/>
        </w:rPr>
      </w:pPr>
      <w:r>
        <w:rPr>
          <w:sz w:val="22"/>
          <w:szCs w:val="22"/>
          <w:highlight w:val="none"/>
          <w:lang w:val="sr-Cyrl-CS"/>
        </w:rPr>
        <w:t>Печати и штамбиљи чувају се после употребе закључани.</w:t>
      </w:r>
    </w:p>
    <w:p w14:paraId="66B0B250">
      <w:pPr>
        <w:ind w:firstLine="550" w:firstLineChars="250"/>
        <w:jc w:val="both"/>
        <w:rPr>
          <w:sz w:val="22"/>
          <w:szCs w:val="22"/>
          <w:highlight w:val="none"/>
          <w:lang w:val="sr-Cyrl-CS"/>
        </w:rPr>
      </w:pPr>
      <w:r>
        <w:rPr>
          <w:sz w:val="22"/>
          <w:szCs w:val="22"/>
          <w:highlight w:val="none"/>
          <w:lang w:val="sr-Cyrl-CS"/>
        </w:rPr>
        <w:t xml:space="preserve">На руковање печатом, издавање и чување печата сходно се примењују одредбе Закона о печату државних и других органа и прописи о раду органа државне управе, а та материја може се уредити и Правилником о канцеларијском пословању Школе, у складу с наведеним законом и другим прописима. </w:t>
      </w:r>
      <w:r>
        <w:rPr>
          <w:sz w:val="22"/>
          <w:szCs w:val="22"/>
          <w:highlight w:val="none"/>
          <w:lang w:val="sr-Cyrl-CS"/>
        </w:rPr>
        <w:tab/>
      </w:r>
    </w:p>
    <w:p w14:paraId="143C546B">
      <w:pPr>
        <w:jc w:val="both"/>
        <w:rPr>
          <w:sz w:val="22"/>
          <w:szCs w:val="22"/>
          <w:highlight w:val="none"/>
          <w:lang w:val="sr-Cyrl-CS"/>
        </w:rPr>
      </w:pPr>
    </w:p>
    <w:p w14:paraId="3567DD74">
      <w:pPr>
        <w:jc w:val="both"/>
        <w:rPr>
          <w:sz w:val="22"/>
          <w:szCs w:val="22"/>
          <w:highlight w:val="none"/>
          <w:lang w:val="sr-Cyrl-CS"/>
        </w:rPr>
      </w:pPr>
    </w:p>
    <w:p w14:paraId="5F0F73D4">
      <w:pPr>
        <w:jc w:val="center"/>
        <w:rPr>
          <w:b/>
          <w:sz w:val="22"/>
          <w:szCs w:val="22"/>
          <w:highlight w:val="none"/>
          <w:lang w:val="sr-Cyrl-CS"/>
        </w:rPr>
      </w:pPr>
    </w:p>
    <w:p w14:paraId="1A42EBD2">
      <w:pPr>
        <w:spacing w:after="60"/>
        <w:ind w:firstLine="567"/>
        <w:jc w:val="center"/>
        <w:outlineLvl w:val="0"/>
        <w:rPr>
          <w:b/>
          <w:bCs/>
          <w:sz w:val="22"/>
          <w:szCs w:val="22"/>
          <w:highlight w:val="none"/>
          <w:lang w:val="sr-Cyrl-CS"/>
        </w:rPr>
      </w:pPr>
      <w:r>
        <w:rPr>
          <w:b/>
          <w:sz w:val="22"/>
          <w:szCs w:val="22"/>
          <w:highlight w:val="none"/>
          <w:lang w:val="en-US"/>
        </w:rPr>
        <w:t>III</w:t>
      </w:r>
      <w:r>
        <w:rPr>
          <w:b/>
          <w:sz w:val="22"/>
          <w:szCs w:val="22"/>
          <w:highlight w:val="none"/>
          <w:lang w:val="sr-Cyrl-CS"/>
        </w:rPr>
        <w:t xml:space="preserve">. </w:t>
      </w:r>
      <w:r>
        <w:rPr>
          <w:b/>
          <w:sz w:val="22"/>
          <w:szCs w:val="22"/>
          <w:highlight w:val="none"/>
          <w:lang w:val="sr-Cyrl-RS"/>
        </w:rPr>
        <w:t xml:space="preserve">ОСНОВНА  </w:t>
      </w:r>
      <w:r>
        <w:rPr>
          <w:b/>
          <w:sz w:val="22"/>
          <w:szCs w:val="22"/>
          <w:highlight w:val="none"/>
          <w:lang w:val="sr-Cyrl-CS"/>
        </w:rPr>
        <w:t>ДЕЛАТНОСТ ШКОЛЕ</w:t>
      </w:r>
      <w:r>
        <w:rPr>
          <w:b/>
          <w:sz w:val="22"/>
          <w:szCs w:val="22"/>
          <w:highlight w:val="none"/>
          <w:lang w:val="sr-Cyrl-RS"/>
        </w:rPr>
        <w:t xml:space="preserve">- </w:t>
      </w:r>
      <w:r>
        <w:rPr>
          <w:sz w:val="22"/>
          <w:szCs w:val="22"/>
          <w:highlight w:val="none"/>
          <w:lang w:val="sr-Cyrl-CS"/>
        </w:rPr>
        <w:t xml:space="preserve"> </w:t>
      </w:r>
      <w:r>
        <w:rPr>
          <w:b/>
          <w:bCs/>
          <w:sz w:val="22"/>
          <w:szCs w:val="22"/>
          <w:highlight w:val="none"/>
          <w:lang w:val="sr-Cyrl-CS"/>
        </w:rPr>
        <w:t>шифра делатности Школе је 8520</w:t>
      </w:r>
    </w:p>
    <w:p w14:paraId="69C3704E">
      <w:pPr>
        <w:spacing w:after="60"/>
        <w:ind w:firstLine="567"/>
        <w:jc w:val="center"/>
        <w:outlineLvl w:val="0"/>
        <w:rPr>
          <w:b/>
          <w:bCs/>
          <w:sz w:val="22"/>
          <w:szCs w:val="22"/>
          <w:highlight w:val="none"/>
          <w:lang w:val="sr-Cyrl-CS"/>
        </w:rPr>
      </w:pPr>
    </w:p>
    <w:p w14:paraId="7370CFF3">
      <w:pPr>
        <w:spacing w:before="120"/>
        <w:jc w:val="center"/>
        <w:rPr>
          <w:b/>
          <w:sz w:val="22"/>
          <w:szCs w:val="22"/>
          <w:highlight w:val="none"/>
          <w:lang w:val="sr-Cyrl-CS"/>
        </w:rPr>
      </w:pPr>
      <w:r>
        <w:rPr>
          <w:b/>
          <w:sz w:val="22"/>
          <w:szCs w:val="22"/>
          <w:highlight w:val="none"/>
          <w:lang w:val="sr-Cyrl-CS"/>
        </w:rPr>
        <w:t>Члан 23.</w:t>
      </w:r>
    </w:p>
    <w:p w14:paraId="53599E68">
      <w:pPr>
        <w:spacing w:before="120"/>
        <w:jc w:val="center"/>
        <w:rPr>
          <w:b/>
          <w:sz w:val="22"/>
          <w:szCs w:val="22"/>
          <w:highlight w:val="none"/>
          <w:lang w:val="sr-Cyrl-CS"/>
        </w:rPr>
      </w:pPr>
    </w:p>
    <w:p w14:paraId="59583F78">
      <w:pPr>
        <w:ind w:firstLine="709"/>
        <w:jc w:val="both"/>
        <w:rPr>
          <w:spacing w:val="-4"/>
          <w:sz w:val="22"/>
          <w:szCs w:val="22"/>
          <w:highlight w:val="none"/>
          <w:lang w:val="sr-Cyrl-CS"/>
        </w:rPr>
      </w:pPr>
      <w:r>
        <w:rPr>
          <w:spacing w:val="-4"/>
          <w:sz w:val="22"/>
          <w:szCs w:val="22"/>
          <w:highlight w:val="none"/>
          <w:lang w:val="sr-Cyrl-CS"/>
        </w:rPr>
        <w:t>Школа обавља делатност основног образовања и васпитања – образовно-вас</w:t>
      </w:r>
      <w:r>
        <w:rPr>
          <w:spacing w:val="-4"/>
          <w:sz w:val="22"/>
          <w:szCs w:val="22"/>
          <w:highlight w:val="none"/>
          <w:lang w:val="sr-Cyrl-CS"/>
        </w:rPr>
        <w:softHyphen/>
      </w:r>
      <w:r>
        <w:rPr>
          <w:spacing w:val="-4"/>
          <w:sz w:val="22"/>
          <w:szCs w:val="22"/>
          <w:highlight w:val="none"/>
          <w:lang w:val="sr-Cyrl-CS"/>
        </w:rPr>
        <w:t>пит</w:t>
      </w:r>
      <w:r>
        <w:rPr>
          <w:spacing w:val="-4"/>
          <w:sz w:val="22"/>
          <w:szCs w:val="22"/>
          <w:highlight w:val="none"/>
          <w:lang w:val="sr-Cyrl-CS"/>
        </w:rPr>
        <w:softHyphen/>
      </w:r>
      <w:r>
        <w:rPr>
          <w:spacing w:val="-4"/>
          <w:sz w:val="22"/>
          <w:szCs w:val="22"/>
          <w:highlight w:val="none"/>
          <w:lang w:val="sr-Cyrl-CS"/>
        </w:rPr>
        <w:t>ни рад – остваривањем школског програма Школе (у даљем тексту: Школски програм).</w:t>
      </w:r>
    </w:p>
    <w:p w14:paraId="05400BB7">
      <w:pPr>
        <w:ind w:firstLine="709"/>
        <w:jc w:val="both"/>
        <w:rPr>
          <w:sz w:val="22"/>
          <w:szCs w:val="22"/>
          <w:highlight w:val="none"/>
          <w:lang w:val="sr-Cyrl-CS"/>
        </w:rPr>
      </w:pPr>
      <w:r>
        <w:rPr>
          <w:sz w:val="22"/>
          <w:szCs w:val="22"/>
          <w:highlight w:val="none"/>
          <w:lang w:val="sr-Cyrl-CS"/>
        </w:rPr>
        <w:t>Образовно-васпитни рад у смислу овог закона обухвата наставу и друге об</w:t>
      </w:r>
      <w:r>
        <w:rPr>
          <w:sz w:val="22"/>
          <w:szCs w:val="22"/>
          <w:highlight w:val="none"/>
          <w:lang w:val="sr-Cyrl-CS"/>
        </w:rPr>
        <w:softHyphen/>
      </w:r>
      <w:r>
        <w:rPr>
          <w:sz w:val="22"/>
          <w:szCs w:val="22"/>
          <w:highlight w:val="none"/>
          <w:lang w:val="sr-Cyrl-CS"/>
        </w:rPr>
        <w:t>ли</w:t>
      </w:r>
      <w:r>
        <w:rPr>
          <w:sz w:val="22"/>
          <w:szCs w:val="22"/>
          <w:highlight w:val="none"/>
          <w:lang w:val="sr-Cyrl-CS"/>
        </w:rPr>
        <w:softHyphen/>
      </w:r>
      <w:r>
        <w:rPr>
          <w:sz w:val="22"/>
          <w:szCs w:val="22"/>
          <w:highlight w:val="none"/>
          <w:lang w:val="sr-Cyrl-CS"/>
        </w:rPr>
        <w:t xml:space="preserve">ке организованог рада са ученицима. </w:t>
      </w:r>
    </w:p>
    <w:p w14:paraId="65187BDD">
      <w:pPr>
        <w:spacing w:before="120"/>
        <w:jc w:val="center"/>
        <w:rPr>
          <w:b/>
          <w:sz w:val="22"/>
          <w:szCs w:val="22"/>
          <w:highlight w:val="none"/>
          <w:lang w:val="sr-Cyrl-CS"/>
        </w:rPr>
      </w:pPr>
      <w:r>
        <w:rPr>
          <w:b/>
          <w:sz w:val="22"/>
          <w:szCs w:val="22"/>
          <w:highlight w:val="none"/>
          <w:lang w:val="sr-Cyrl-CS"/>
        </w:rPr>
        <w:t>Члан 24.</w:t>
      </w:r>
    </w:p>
    <w:p w14:paraId="6D72EDF8">
      <w:pPr>
        <w:spacing w:before="120"/>
        <w:jc w:val="center"/>
        <w:rPr>
          <w:b/>
          <w:sz w:val="22"/>
          <w:szCs w:val="22"/>
          <w:highlight w:val="none"/>
          <w:lang w:val="sr-Cyrl-CS"/>
        </w:rPr>
      </w:pPr>
    </w:p>
    <w:p w14:paraId="58F6E8F5">
      <w:pPr>
        <w:ind w:firstLine="709"/>
        <w:jc w:val="both"/>
        <w:rPr>
          <w:sz w:val="22"/>
          <w:szCs w:val="22"/>
          <w:highlight w:val="none"/>
          <w:lang w:val="sr-Cyrl-RS"/>
        </w:rPr>
      </w:pPr>
      <w:r>
        <w:rPr>
          <w:sz w:val="22"/>
          <w:szCs w:val="22"/>
          <w:highlight w:val="none"/>
          <w:lang w:val="sr-Cyrl-CS"/>
        </w:rPr>
        <w:t xml:space="preserve">Образовно </w:t>
      </w:r>
      <w:r>
        <w:rPr>
          <w:sz w:val="22"/>
          <w:szCs w:val="22"/>
          <w:highlight w:val="none"/>
          <w:lang w:val="sr-Cyrl-RS"/>
        </w:rPr>
        <w:t xml:space="preserve">- </w:t>
      </w:r>
      <w:r>
        <w:rPr>
          <w:sz w:val="22"/>
          <w:szCs w:val="22"/>
          <w:highlight w:val="none"/>
          <w:lang w:val="sr-Cyrl-CS"/>
        </w:rPr>
        <w:t>васпитни рад обавља се на српском језику</w:t>
      </w:r>
      <w:r>
        <w:rPr>
          <w:sz w:val="22"/>
          <w:szCs w:val="22"/>
          <w:highlight w:val="none"/>
          <w:lang w:val="sr-Cyrl-RS"/>
        </w:rPr>
        <w:t xml:space="preserve"> </w:t>
      </w:r>
      <w:r>
        <w:rPr>
          <w:sz w:val="22"/>
          <w:szCs w:val="22"/>
          <w:highlight w:val="none"/>
          <w:lang w:val="sr-Cyrl-CS"/>
        </w:rPr>
        <w:t>и ћириличном писму</w:t>
      </w:r>
      <w:r>
        <w:rPr>
          <w:sz w:val="22"/>
          <w:szCs w:val="22"/>
          <w:highlight w:val="none"/>
          <w:lang w:val="sr-Cyrl-RS"/>
        </w:rPr>
        <w:t>.</w:t>
      </w:r>
    </w:p>
    <w:p w14:paraId="7B442738">
      <w:pPr>
        <w:ind w:firstLine="709"/>
        <w:jc w:val="both"/>
        <w:rPr>
          <w:sz w:val="22"/>
          <w:szCs w:val="22"/>
          <w:highlight w:val="none"/>
          <w:lang w:val="sr-Cyrl-RS"/>
        </w:rPr>
      </w:pPr>
    </w:p>
    <w:p w14:paraId="67A8953D">
      <w:pPr>
        <w:spacing w:before="120"/>
        <w:jc w:val="center"/>
        <w:rPr>
          <w:b/>
          <w:sz w:val="22"/>
          <w:szCs w:val="22"/>
          <w:highlight w:val="none"/>
          <w:lang w:val="sr-Cyrl-CS"/>
        </w:rPr>
      </w:pPr>
      <w:r>
        <w:rPr>
          <w:b/>
          <w:sz w:val="22"/>
          <w:szCs w:val="22"/>
          <w:highlight w:val="none"/>
          <w:lang w:val="sr-Cyrl-CS"/>
        </w:rPr>
        <w:t>Члан 25.</w:t>
      </w:r>
    </w:p>
    <w:p w14:paraId="68003BAC">
      <w:pPr>
        <w:spacing w:before="120"/>
        <w:jc w:val="center"/>
        <w:rPr>
          <w:b/>
          <w:sz w:val="22"/>
          <w:szCs w:val="22"/>
          <w:highlight w:val="none"/>
          <w:lang w:val="sr-Cyrl-CS"/>
        </w:rPr>
      </w:pPr>
    </w:p>
    <w:p w14:paraId="5F3F5260">
      <w:pPr>
        <w:ind w:firstLine="709"/>
        <w:jc w:val="both"/>
        <w:rPr>
          <w:sz w:val="22"/>
          <w:szCs w:val="22"/>
          <w:highlight w:val="none"/>
          <w:lang w:val="sr-Cyrl-CS"/>
        </w:rPr>
      </w:pPr>
      <w:r>
        <w:rPr>
          <w:sz w:val="22"/>
          <w:szCs w:val="22"/>
          <w:highlight w:val="none"/>
          <w:lang w:val="sr-Cyrl-CS"/>
        </w:rPr>
        <w:t>Школа може да обавља и проширену делатност, на основу одлуке Школског одбора донете уз сагласност Министарства.</w:t>
      </w:r>
    </w:p>
    <w:p w14:paraId="130D6F74">
      <w:pPr>
        <w:spacing w:before="120"/>
        <w:jc w:val="center"/>
        <w:rPr>
          <w:b/>
          <w:sz w:val="22"/>
          <w:szCs w:val="22"/>
          <w:highlight w:val="none"/>
          <w:lang w:val="sr-Cyrl-CS"/>
        </w:rPr>
      </w:pPr>
      <w:r>
        <w:rPr>
          <w:b/>
          <w:sz w:val="22"/>
          <w:szCs w:val="22"/>
          <w:highlight w:val="none"/>
          <w:lang w:val="sr-Cyrl-CS"/>
        </w:rPr>
        <w:t>Члан 26.</w:t>
      </w:r>
    </w:p>
    <w:p w14:paraId="50FCBB77">
      <w:pPr>
        <w:spacing w:before="120"/>
        <w:jc w:val="center"/>
        <w:rPr>
          <w:b/>
          <w:sz w:val="22"/>
          <w:szCs w:val="22"/>
          <w:highlight w:val="none"/>
          <w:lang w:val="sr-Cyrl-CS"/>
        </w:rPr>
      </w:pPr>
    </w:p>
    <w:p w14:paraId="451C413E">
      <w:pPr>
        <w:ind w:firstLine="709"/>
        <w:jc w:val="both"/>
        <w:rPr>
          <w:sz w:val="22"/>
          <w:szCs w:val="22"/>
          <w:highlight w:val="none"/>
          <w:lang w:val="sr-Cyrl-CS"/>
        </w:rPr>
      </w:pPr>
      <w:r>
        <w:rPr>
          <w:sz w:val="22"/>
          <w:szCs w:val="22"/>
          <w:highlight w:val="none"/>
          <w:lang w:val="sr-Cyrl-CS"/>
        </w:rPr>
        <w:t>Основно образовање и васпитање у Школи се остварује кроз:</w:t>
      </w:r>
    </w:p>
    <w:p w14:paraId="6B8AEC39">
      <w:pPr>
        <w:ind w:firstLine="709"/>
        <w:jc w:val="both"/>
        <w:rPr>
          <w:color w:val="000000"/>
          <w:sz w:val="22"/>
          <w:szCs w:val="22"/>
          <w:highlight w:val="none"/>
          <w:lang w:val="sr-Cyrl-CS"/>
        </w:rPr>
      </w:pPr>
      <w:r>
        <w:rPr>
          <w:color w:val="000000"/>
          <w:sz w:val="22"/>
          <w:szCs w:val="22"/>
          <w:highlight w:val="none"/>
          <w:lang w:val="sr-Cyrl-CS"/>
        </w:rPr>
        <w:t>1) наставу обавезних предмета и изборних програма и активности (разредна настава, предметна настава и заједничка настава више сродних предмета, зависно од узраста ученика и од циклуса образовања);</w:t>
      </w:r>
    </w:p>
    <w:p w14:paraId="0AC15245">
      <w:pPr>
        <w:ind w:firstLine="709"/>
        <w:jc w:val="both"/>
        <w:rPr>
          <w:color w:val="000000"/>
          <w:sz w:val="22"/>
          <w:szCs w:val="22"/>
          <w:highlight w:val="none"/>
          <w:lang w:val="sr-Cyrl-CS"/>
        </w:rPr>
      </w:pPr>
      <w:r>
        <w:rPr>
          <w:color w:val="000000"/>
          <w:sz w:val="22"/>
          <w:szCs w:val="22"/>
          <w:highlight w:val="none"/>
          <w:lang w:val="sr-Cyrl-CS"/>
        </w:rPr>
        <w:t>2) продужени боравак;</w:t>
      </w:r>
    </w:p>
    <w:p w14:paraId="38A131F5">
      <w:pPr>
        <w:ind w:firstLine="709"/>
        <w:jc w:val="both"/>
        <w:rPr>
          <w:color w:val="000000"/>
          <w:sz w:val="22"/>
          <w:szCs w:val="22"/>
          <w:highlight w:val="none"/>
          <w:lang w:val="sr-Cyrl-CS"/>
        </w:rPr>
      </w:pPr>
      <w:r>
        <w:rPr>
          <w:color w:val="000000"/>
          <w:sz w:val="22"/>
          <w:szCs w:val="22"/>
          <w:highlight w:val="none"/>
          <w:lang w:val="sr-Cyrl-CS"/>
        </w:rPr>
        <w:t>3) допунску и додатну наставу;</w:t>
      </w:r>
    </w:p>
    <w:p w14:paraId="226481B9">
      <w:pPr>
        <w:ind w:firstLine="709"/>
        <w:jc w:val="both"/>
        <w:rPr>
          <w:color w:val="000000"/>
          <w:sz w:val="22"/>
          <w:szCs w:val="22"/>
          <w:highlight w:val="none"/>
          <w:lang w:val="sr-Cyrl-CS"/>
        </w:rPr>
      </w:pPr>
      <w:r>
        <w:rPr>
          <w:color w:val="000000"/>
          <w:sz w:val="22"/>
          <w:szCs w:val="22"/>
          <w:highlight w:val="none"/>
          <w:lang w:val="sr-Cyrl-CS"/>
        </w:rPr>
        <w:t>4) припремну наставу;</w:t>
      </w:r>
    </w:p>
    <w:p w14:paraId="301CCDD3">
      <w:pPr>
        <w:ind w:firstLine="709"/>
        <w:jc w:val="both"/>
        <w:rPr>
          <w:color w:val="000000"/>
          <w:sz w:val="22"/>
          <w:szCs w:val="22"/>
          <w:highlight w:val="none"/>
          <w:lang w:val="sr-Cyrl-CS"/>
        </w:rPr>
      </w:pPr>
      <w:r>
        <w:rPr>
          <w:color w:val="000000"/>
          <w:sz w:val="22"/>
          <w:szCs w:val="22"/>
          <w:highlight w:val="none"/>
          <w:lang w:val="sr-Cyrl-CS"/>
        </w:rPr>
        <w:t>5) додатну подршку у образовању и васпитању (мере индивидуализације, ИОП-1 и ИОП-2);</w:t>
      </w:r>
    </w:p>
    <w:p w14:paraId="5979D4E0">
      <w:pPr>
        <w:ind w:firstLine="709"/>
        <w:jc w:val="both"/>
        <w:rPr>
          <w:color w:val="000000"/>
          <w:sz w:val="22"/>
          <w:szCs w:val="22"/>
          <w:highlight w:val="none"/>
          <w:lang w:val="sr-Cyrl-CS"/>
        </w:rPr>
      </w:pPr>
      <w:r>
        <w:rPr>
          <w:color w:val="000000"/>
          <w:sz w:val="22"/>
          <w:szCs w:val="22"/>
          <w:highlight w:val="none"/>
          <w:lang w:val="sr-Cyrl-CS"/>
        </w:rPr>
        <w:t>6) рад са ученицима са изузетним способностима (ИОП-3);</w:t>
      </w:r>
    </w:p>
    <w:p w14:paraId="5615B0C8">
      <w:pPr>
        <w:ind w:firstLine="709"/>
        <w:jc w:val="both"/>
        <w:rPr>
          <w:color w:val="000000"/>
          <w:sz w:val="22"/>
          <w:szCs w:val="22"/>
          <w:highlight w:val="none"/>
          <w:lang w:val="sr-Cyrl-CS"/>
        </w:rPr>
      </w:pPr>
      <w:r>
        <w:rPr>
          <w:color w:val="000000"/>
          <w:sz w:val="22"/>
          <w:szCs w:val="22"/>
          <w:highlight w:val="none"/>
          <w:lang w:val="sr-Cyrl-CS"/>
        </w:rPr>
        <w:t>7) програм школског спорта и спортско-рекреативних активности;</w:t>
      </w:r>
    </w:p>
    <w:p w14:paraId="697DC2DB">
      <w:pPr>
        <w:ind w:firstLine="709"/>
        <w:jc w:val="both"/>
        <w:rPr>
          <w:color w:val="000000"/>
          <w:sz w:val="22"/>
          <w:szCs w:val="22"/>
          <w:highlight w:val="none"/>
          <w:lang w:val="sr-Cyrl-CS"/>
        </w:rPr>
      </w:pPr>
      <w:r>
        <w:rPr>
          <w:color w:val="000000"/>
          <w:sz w:val="22"/>
          <w:szCs w:val="22"/>
          <w:highlight w:val="none"/>
          <w:lang w:val="sr-Cyrl-CS"/>
        </w:rPr>
        <w:t>8) културне активности;</w:t>
      </w:r>
    </w:p>
    <w:p w14:paraId="4AFEFE3B">
      <w:pPr>
        <w:ind w:firstLine="709"/>
        <w:jc w:val="both"/>
        <w:rPr>
          <w:color w:val="000000"/>
          <w:sz w:val="22"/>
          <w:szCs w:val="22"/>
          <w:highlight w:val="none"/>
          <w:lang w:val="sr-Cyrl-CS"/>
        </w:rPr>
      </w:pPr>
      <w:r>
        <w:rPr>
          <w:color w:val="000000"/>
          <w:sz w:val="22"/>
          <w:szCs w:val="22"/>
          <w:highlight w:val="none"/>
          <w:lang w:val="sr-Cyrl-CS"/>
        </w:rPr>
        <w:t>9)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Pr>
          <w:color w:val="000000"/>
          <w:sz w:val="22"/>
          <w:szCs w:val="22"/>
          <w:highlight w:val="none"/>
          <w:lang w:val="sr-Cyrl-CS"/>
        </w:rPr>
        <w:tab/>
      </w:r>
    </w:p>
    <w:p w14:paraId="32B275A2">
      <w:pPr>
        <w:ind w:firstLine="709"/>
        <w:jc w:val="both"/>
        <w:rPr>
          <w:color w:val="000000"/>
          <w:sz w:val="22"/>
          <w:szCs w:val="22"/>
          <w:highlight w:val="none"/>
          <w:lang w:val="sr-Cyrl-CS"/>
        </w:rPr>
      </w:pPr>
      <w:r>
        <w:rPr>
          <w:color w:val="000000"/>
          <w:sz w:val="22"/>
          <w:szCs w:val="22"/>
          <w:highlight w:val="none"/>
          <w:lang w:val="sr-Cyrl-CS"/>
        </w:rPr>
        <w:t>10) ваннаставне активности;</w:t>
      </w:r>
    </w:p>
    <w:p w14:paraId="31105E20">
      <w:pPr>
        <w:ind w:firstLine="709"/>
        <w:jc w:val="both"/>
        <w:rPr>
          <w:color w:val="000000"/>
          <w:sz w:val="22"/>
          <w:szCs w:val="22"/>
          <w:highlight w:val="none"/>
          <w:lang w:val="sr-Cyrl-CS"/>
        </w:rPr>
      </w:pPr>
      <w:r>
        <w:rPr>
          <w:color w:val="000000"/>
          <w:sz w:val="22"/>
          <w:szCs w:val="22"/>
          <w:highlight w:val="none"/>
          <w:lang w:val="sr-Cyrl-CS"/>
        </w:rPr>
        <w:t>11) наставу у природи, излете и екскурзије;</w:t>
      </w:r>
    </w:p>
    <w:p w14:paraId="12C7518E">
      <w:pPr>
        <w:ind w:firstLine="709"/>
        <w:jc w:val="both"/>
        <w:rPr>
          <w:color w:val="000000"/>
          <w:sz w:val="22"/>
          <w:szCs w:val="22"/>
          <w:highlight w:val="none"/>
          <w:lang w:val="sr-Cyrl-CS"/>
        </w:rPr>
      </w:pPr>
      <w:r>
        <w:rPr>
          <w:color w:val="000000"/>
          <w:sz w:val="22"/>
          <w:szCs w:val="22"/>
          <w:highlight w:val="none"/>
          <w:lang w:val="sr-Cyrl-CS"/>
        </w:rPr>
        <w:t>12) остваривање програма професионалне оријентације;</w:t>
      </w:r>
    </w:p>
    <w:p w14:paraId="77EA587D">
      <w:pPr>
        <w:ind w:firstLine="709"/>
        <w:jc w:val="both"/>
        <w:rPr>
          <w:color w:val="000000"/>
          <w:sz w:val="22"/>
          <w:szCs w:val="22"/>
          <w:highlight w:val="none"/>
          <w:lang w:val="sr-Cyrl-CS"/>
        </w:rPr>
      </w:pPr>
      <w:r>
        <w:rPr>
          <w:color w:val="000000"/>
          <w:sz w:val="22"/>
          <w:szCs w:val="22"/>
          <w:highlight w:val="none"/>
          <w:lang w:val="sr-Cyrl-CS"/>
        </w:rPr>
        <w:t>13) остваривање програма здравствене и социјалне заштите;</w:t>
      </w:r>
    </w:p>
    <w:p w14:paraId="3E6A3DE6">
      <w:pPr>
        <w:ind w:firstLine="709"/>
        <w:jc w:val="both"/>
        <w:rPr>
          <w:color w:val="000000"/>
          <w:sz w:val="22"/>
          <w:szCs w:val="22"/>
          <w:highlight w:val="none"/>
          <w:lang w:val="sr-Cyrl-CS"/>
        </w:rPr>
      </w:pPr>
      <w:r>
        <w:rPr>
          <w:color w:val="000000"/>
          <w:sz w:val="22"/>
          <w:szCs w:val="22"/>
          <w:highlight w:val="none"/>
          <w:lang w:val="sr-Cyrl-CS"/>
        </w:rPr>
        <w:t>14) програм безбедности и здравља на раду;</w:t>
      </w:r>
    </w:p>
    <w:p w14:paraId="515FC902">
      <w:pPr>
        <w:ind w:firstLine="709"/>
        <w:jc w:val="both"/>
        <w:rPr>
          <w:color w:val="000000"/>
          <w:sz w:val="22"/>
          <w:szCs w:val="22"/>
          <w:highlight w:val="none"/>
          <w:lang w:val="sr-Cyrl-CS"/>
        </w:rPr>
      </w:pPr>
      <w:r>
        <w:rPr>
          <w:color w:val="000000"/>
          <w:sz w:val="22"/>
          <w:szCs w:val="22"/>
          <w:highlight w:val="none"/>
          <w:lang w:val="sr-Cyrl-CS"/>
        </w:rPr>
        <w:t>15) остваривање програма заштите животне средине;</w:t>
      </w:r>
    </w:p>
    <w:p w14:paraId="1CAD5C56">
      <w:pPr>
        <w:ind w:firstLine="709"/>
        <w:jc w:val="both"/>
        <w:rPr>
          <w:color w:val="000000"/>
          <w:sz w:val="22"/>
          <w:szCs w:val="22"/>
          <w:highlight w:val="none"/>
          <w:lang w:val="sr-Cyrl-CS"/>
        </w:rPr>
      </w:pPr>
      <w:r>
        <w:rPr>
          <w:color w:val="000000"/>
          <w:sz w:val="22"/>
          <w:szCs w:val="22"/>
          <w:highlight w:val="none"/>
          <w:lang w:val="sr-Cyrl-CS"/>
        </w:rPr>
        <w:t>16) сарадњу са породицом;</w:t>
      </w:r>
    </w:p>
    <w:p w14:paraId="3DB6A196">
      <w:pPr>
        <w:ind w:firstLine="709"/>
        <w:jc w:val="both"/>
        <w:rPr>
          <w:color w:val="000000"/>
          <w:sz w:val="22"/>
          <w:szCs w:val="22"/>
          <w:highlight w:val="none"/>
          <w:lang w:val="sr-Cyrl-CS"/>
        </w:rPr>
      </w:pPr>
      <w:r>
        <w:rPr>
          <w:color w:val="000000"/>
          <w:sz w:val="22"/>
          <w:szCs w:val="22"/>
          <w:highlight w:val="none"/>
          <w:lang w:val="sr-Cyrl-CS"/>
        </w:rPr>
        <w:t>17) сарадњу са локалном самоуправом;</w:t>
      </w:r>
    </w:p>
    <w:p w14:paraId="2EF3479C">
      <w:pPr>
        <w:ind w:firstLine="709"/>
        <w:jc w:val="both"/>
        <w:rPr>
          <w:color w:val="000000"/>
          <w:sz w:val="22"/>
          <w:szCs w:val="22"/>
          <w:highlight w:val="none"/>
          <w:lang w:val="sr-Cyrl-CS"/>
        </w:rPr>
      </w:pPr>
      <w:r>
        <w:rPr>
          <w:color w:val="000000"/>
          <w:sz w:val="22"/>
          <w:szCs w:val="22"/>
          <w:highlight w:val="none"/>
          <w:lang w:val="sr-Cyrl-CS"/>
        </w:rPr>
        <w:t>18) рад школске библиотеке;</w:t>
      </w:r>
    </w:p>
    <w:p w14:paraId="3B457DFA">
      <w:pPr>
        <w:ind w:firstLine="709"/>
        <w:jc w:val="both"/>
        <w:rPr>
          <w:color w:val="000000"/>
          <w:sz w:val="22"/>
          <w:szCs w:val="22"/>
          <w:highlight w:val="none"/>
          <w:lang w:val="sr-Cyrl-CS"/>
        </w:rPr>
      </w:pPr>
      <w:r>
        <w:rPr>
          <w:color w:val="000000"/>
          <w:sz w:val="22"/>
          <w:szCs w:val="22"/>
          <w:highlight w:val="none"/>
          <w:lang w:val="sr-Cyrl-CS"/>
        </w:rPr>
        <w:t xml:space="preserve">19) друге активности, у складу са законом. </w:t>
      </w:r>
    </w:p>
    <w:p w14:paraId="7BA3C113">
      <w:pPr>
        <w:jc w:val="both"/>
        <w:rPr>
          <w:color w:val="000000"/>
          <w:sz w:val="22"/>
          <w:szCs w:val="22"/>
          <w:highlight w:val="none"/>
          <w:lang w:val="sr-Cyrl-CS"/>
        </w:rPr>
      </w:pPr>
    </w:p>
    <w:p w14:paraId="2C8BFFDC">
      <w:pPr>
        <w:ind w:firstLine="709"/>
        <w:jc w:val="both"/>
        <w:rPr>
          <w:color w:val="000000"/>
          <w:sz w:val="22"/>
          <w:szCs w:val="22"/>
          <w:highlight w:val="none"/>
          <w:lang w:val="sr-Cyrl-CS"/>
        </w:rPr>
      </w:pPr>
    </w:p>
    <w:p w14:paraId="69384EC9">
      <w:pPr>
        <w:spacing w:after="60"/>
        <w:jc w:val="center"/>
        <w:rPr>
          <w:b/>
          <w:bCs/>
          <w:sz w:val="22"/>
          <w:szCs w:val="22"/>
          <w:highlight w:val="none"/>
          <w:lang w:val="sr-Cyrl-CS"/>
        </w:rPr>
      </w:pPr>
      <w:r>
        <w:rPr>
          <w:b/>
          <w:bCs/>
          <w:sz w:val="22"/>
          <w:szCs w:val="22"/>
          <w:highlight w:val="none"/>
          <w:lang w:val="sr-Cyrl-CS"/>
        </w:rPr>
        <w:t>Уче</w:t>
      </w:r>
      <w:r>
        <w:rPr>
          <w:b/>
          <w:bCs/>
          <w:sz w:val="22"/>
          <w:szCs w:val="22"/>
          <w:highlight w:val="none"/>
          <w:lang w:val="sr-Cyrl-CS"/>
        </w:rPr>
        <w:softHyphen/>
      </w:r>
      <w:r>
        <w:rPr>
          <w:b/>
          <w:bCs/>
          <w:sz w:val="22"/>
          <w:szCs w:val="22"/>
          <w:highlight w:val="none"/>
          <w:lang w:val="sr-Cyrl-CS"/>
        </w:rPr>
        <w:t>нич</w:t>
      </w:r>
      <w:r>
        <w:rPr>
          <w:b/>
          <w:bCs/>
          <w:sz w:val="22"/>
          <w:szCs w:val="22"/>
          <w:highlight w:val="none"/>
          <w:lang w:val="sr-Cyrl-CS"/>
        </w:rPr>
        <w:softHyphen/>
      </w:r>
      <w:r>
        <w:rPr>
          <w:b/>
          <w:bCs/>
          <w:sz w:val="22"/>
          <w:szCs w:val="22"/>
          <w:highlight w:val="none"/>
          <w:lang w:val="sr-Cyrl-CS"/>
        </w:rPr>
        <w:t>ка за</w:t>
      </w:r>
      <w:r>
        <w:rPr>
          <w:b/>
          <w:bCs/>
          <w:sz w:val="22"/>
          <w:szCs w:val="22"/>
          <w:highlight w:val="none"/>
          <w:lang w:val="sr-Cyrl-CS"/>
        </w:rPr>
        <w:softHyphen/>
      </w:r>
      <w:r>
        <w:rPr>
          <w:b/>
          <w:bCs/>
          <w:sz w:val="22"/>
          <w:szCs w:val="22"/>
          <w:highlight w:val="none"/>
          <w:lang w:val="sr-Cyrl-CS"/>
        </w:rPr>
        <w:t>дру</w:t>
      </w:r>
      <w:r>
        <w:rPr>
          <w:b/>
          <w:bCs/>
          <w:sz w:val="22"/>
          <w:szCs w:val="22"/>
          <w:highlight w:val="none"/>
          <w:lang w:val="sr-Cyrl-CS"/>
        </w:rPr>
        <w:softHyphen/>
      </w:r>
      <w:r>
        <w:rPr>
          <w:b/>
          <w:bCs/>
          <w:sz w:val="22"/>
          <w:szCs w:val="22"/>
          <w:highlight w:val="none"/>
          <w:lang w:val="sr-Cyrl-CS"/>
        </w:rPr>
        <w:t>га</w:t>
      </w:r>
    </w:p>
    <w:p w14:paraId="74F71566">
      <w:pPr>
        <w:spacing w:before="160"/>
        <w:jc w:val="center"/>
        <w:rPr>
          <w:b/>
          <w:sz w:val="22"/>
          <w:szCs w:val="22"/>
          <w:highlight w:val="none"/>
          <w:lang w:val="sr-Cyrl-CS"/>
        </w:rPr>
      </w:pPr>
      <w:r>
        <w:rPr>
          <w:b/>
          <w:sz w:val="22"/>
          <w:szCs w:val="22"/>
          <w:highlight w:val="none"/>
          <w:lang w:val="sr-Cyrl-CS"/>
        </w:rPr>
        <w:t>Члан 27.</w:t>
      </w:r>
    </w:p>
    <w:p w14:paraId="12D88CA5">
      <w:pPr>
        <w:spacing w:before="160"/>
        <w:jc w:val="center"/>
        <w:rPr>
          <w:b/>
          <w:sz w:val="22"/>
          <w:szCs w:val="22"/>
          <w:highlight w:val="none"/>
          <w:lang w:val="sr-Cyrl-CS"/>
        </w:rPr>
      </w:pPr>
    </w:p>
    <w:p w14:paraId="79F8CB69">
      <w:pPr>
        <w:ind w:firstLine="709"/>
        <w:jc w:val="both"/>
        <w:rPr>
          <w:sz w:val="22"/>
          <w:szCs w:val="22"/>
          <w:highlight w:val="none"/>
          <w:lang w:val="sr-Cyrl-CS"/>
        </w:rPr>
      </w:pPr>
      <w:r>
        <w:rPr>
          <w:sz w:val="22"/>
          <w:szCs w:val="22"/>
          <w:highlight w:val="none"/>
          <w:lang w:val="sr-Cyrl-CS"/>
        </w:rPr>
        <w:t>Школа може да оснује ученичку задругу (у даљем тексту: Задруга) ради раз</w:t>
      </w:r>
      <w:r>
        <w:rPr>
          <w:sz w:val="22"/>
          <w:szCs w:val="22"/>
          <w:highlight w:val="none"/>
          <w:lang w:val="sr-Cyrl-CS"/>
        </w:rPr>
        <w:softHyphen/>
      </w:r>
      <w:r>
        <w:rPr>
          <w:sz w:val="22"/>
          <w:szCs w:val="22"/>
          <w:highlight w:val="none"/>
          <w:lang w:val="sr-Cyrl-CS"/>
        </w:rPr>
        <w:t xml:space="preserve">воја предузетничког духа, позитивног односа ученика према раду, повезивања наставе са светом рада, као и професионалне оријентације. </w:t>
      </w:r>
    </w:p>
    <w:p w14:paraId="1F2DD580">
      <w:pPr>
        <w:ind w:firstLine="709"/>
        <w:jc w:val="both"/>
        <w:rPr>
          <w:spacing w:val="-4"/>
          <w:sz w:val="22"/>
          <w:szCs w:val="22"/>
          <w:highlight w:val="none"/>
          <w:lang w:val="sr-Cyrl-CS"/>
        </w:rPr>
      </w:pPr>
      <w:r>
        <w:rPr>
          <w:spacing w:val="-4"/>
          <w:sz w:val="22"/>
          <w:szCs w:val="22"/>
          <w:highlight w:val="none"/>
          <w:lang w:val="sr-Cyrl-CS"/>
        </w:rPr>
        <w:t>Рад Задруге уређује се Статутом и Правилима за рад задруге, у складу са зако</w:t>
      </w:r>
      <w:r>
        <w:rPr>
          <w:spacing w:val="-4"/>
          <w:sz w:val="22"/>
          <w:szCs w:val="22"/>
          <w:highlight w:val="none"/>
          <w:lang w:val="sr-Cyrl-CS"/>
        </w:rPr>
        <w:softHyphen/>
      </w:r>
      <w:r>
        <w:rPr>
          <w:spacing w:val="-4"/>
          <w:sz w:val="22"/>
          <w:szCs w:val="22"/>
          <w:highlight w:val="none"/>
          <w:lang w:val="sr-Cyrl-CS"/>
        </w:rPr>
        <w:t xml:space="preserve">ном. </w:t>
      </w:r>
    </w:p>
    <w:p w14:paraId="139B1F77">
      <w:pPr>
        <w:ind w:firstLine="709"/>
        <w:jc w:val="both"/>
        <w:rPr>
          <w:sz w:val="22"/>
          <w:szCs w:val="22"/>
          <w:highlight w:val="none"/>
          <w:lang w:val="sr-Cyrl-CS"/>
        </w:rPr>
      </w:pPr>
      <w:r>
        <w:rPr>
          <w:sz w:val="22"/>
          <w:szCs w:val="22"/>
          <w:highlight w:val="none"/>
          <w:lang w:val="sr-Cyrl-CS"/>
        </w:rPr>
        <w:t>Задруга се уписује у регистар задруга сходном применом одредаба закона ко</w:t>
      </w:r>
      <w:r>
        <w:rPr>
          <w:sz w:val="22"/>
          <w:szCs w:val="22"/>
          <w:highlight w:val="none"/>
          <w:lang w:val="sr-Cyrl-CS"/>
        </w:rPr>
        <w:softHyphen/>
      </w:r>
      <w:r>
        <w:rPr>
          <w:sz w:val="22"/>
          <w:szCs w:val="22"/>
          <w:highlight w:val="none"/>
          <w:lang w:val="sr-Cyrl-CS"/>
        </w:rPr>
        <w:t>јим се уређује регистрација задруга.</w:t>
      </w:r>
    </w:p>
    <w:p w14:paraId="06A717CD">
      <w:pPr>
        <w:jc w:val="both"/>
        <w:rPr>
          <w:sz w:val="22"/>
          <w:szCs w:val="22"/>
          <w:highlight w:val="none"/>
          <w:lang w:val="sr-Cyrl-CS"/>
        </w:rPr>
      </w:pPr>
    </w:p>
    <w:p w14:paraId="78185E51">
      <w:pPr>
        <w:jc w:val="center"/>
        <w:rPr>
          <w:b/>
          <w:sz w:val="22"/>
          <w:szCs w:val="22"/>
          <w:highlight w:val="none"/>
          <w:lang w:val="sr-Cyrl-CS"/>
        </w:rPr>
      </w:pPr>
      <w:r>
        <w:rPr>
          <w:b/>
          <w:sz w:val="22"/>
          <w:szCs w:val="22"/>
          <w:highlight w:val="none"/>
          <w:lang w:val="sr-Cyrl-CS"/>
        </w:rPr>
        <w:t>Члан 28.</w:t>
      </w:r>
    </w:p>
    <w:p w14:paraId="3D4338C7">
      <w:pPr>
        <w:jc w:val="center"/>
        <w:rPr>
          <w:b/>
          <w:sz w:val="22"/>
          <w:szCs w:val="22"/>
          <w:highlight w:val="none"/>
          <w:lang w:val="sr-Cyrl-CS"/>
        </w:rPr>
      </w:pPr>
    </w:p>
    <w:p w14:paraId="7B525AF7">
      <w:pPr>
        <w:ind w:firstLine="720"/>
        <w:jc w:val="both"/>
        <w:rPr>
          <w:sz w:val="22"/>
          <w:szCs w:val="22"/>
          <w:highlight w:val="none"/>
          <w:lang w:val="sr-Cyrl-CS"/>
        </w:rPr>
      </w:pPr>
      <w:r>
        <w:rPr>
          <w:sz w:val="22"/>
          <w:szCs w:val="22"/>
          <w:highlight w:val="none"/>
          <w:lang w:val="sr-Cyrl-CS"/>
        </w:rPr>
        <w:t>Школа може пружати услуге и продавати производе настале као резултат рада у Задрузи, као и уџбенике, прибор и опрему која је потребна за остваривање образов</w:t>
      </w:r>
      <w:r>
        <w:rPr>
          <w:sz w:val="22"/>
          <w:szCs w:val="22"/>
          <w:highlight w:val="none"/>
          <w:lang w:val="sr-Cyrl-CS"/>
        </w:rPr>
        <w:softHyphen/>
      </w:r>
      <w:r>
        <w:rPr>
          <w:sz w:val="22"/>
          <w:szCs w:val="22"/>
          <w:highlight w:val="none"/>
          <w:lang w:val="sr-Cyrl-CS"/>
        </w:rPr>
        <w:t xml:space="preserve">но-васпитног рада. </w:t>
      </w:r>
    </w:p>
    <w:p w14:paraId="1A1A8B81">
      <w:pPr>
        <w:ind w:firstLine="709"/>
        <w:jc w:val="both"/>
        <w:rPr>
          <w:sz w:val="22"/>
          <w:szCs w:val="22"/>
          <w:highlight w:val="none"/>
          <w:lang w:val="sr-Cyrl-CS"/>
        </w:rPr>
      </w:pPr>
      <w:r>
        <w:rPr>
          <w:sz w:val="22"/>
          <w:szCs w:val="22"/>
          <w:highlight w:val="none"/>
          <w:lang w:val="sr-Cyrl-CS"/>
        </w:rPr>
        <w:t>Средства стечена радом Задруге користе се за:</w:t>
      </w:r>
    </w:p>
    <w:p w14:paraId="06D82556">
      <w:pPr>
        <w:ind w:firstLine="709"/>
        <w:jc w:val="both"/>
        <w:rPr>
          <w:sz w:val="22"/>
          <w:szCs w:val="22"/>
          <w:highlight w:val="none"/>
          <w:lang w:val="sr-Cyrl-CS"/>
        </w:rPr>
      </w:pPr>
      <w:r>
        <w:rPr>
          <w:sz w:val="22"/>
          <w:szCs w:val="22"/>
          <w:highlight w:val="none"/>
          <w:lang w:val="sr-Cyrl-CS"/>
        </w:rPr>
        <w:t>- проширење ма</w:t>
      </w:r>
      <w:r>
        <w:rPr>
          <w:sz w:val="22"/>
          <w:szCs w:val="22"/>
          <w:highlight w:val="none"/>
          <w:lang w:val="sr-Cyrl-CS"/>
        </w:rPr>
        <w:softHyphen/>
      </w:r>
      <w:r>
        <w:rPr>
          <w:sz w:val="22"/>
          <w:szCs w:val="22"/>
          <w:highlight w:val="none"/>
          <w:lang w:val="sr-Cyrl-CS"/>
        </w:rPr>
        <w:t>те</w:t>
      </w:r>
      <w:r>
        <w:rPr>
          <w:sz w:val="22"/>
          <w:szCs w:val="22"/>
          <w:highlight w:val="none"/>
          <w:lang w:val="sr-Cyrl-CS"/>
        </w:rPr>
        <w:softHyphen/>
      </w:r>
      <w:r>
        <w:rPr>
          <w:sz w:val="22"/>
          <w:szCs w:val="22"/>
          <w:highlight w:val="none"/>
          <w:lang w:val="sr-Cyrl-CS"/>
        </w:rPr>
        <w:t>ри</w:t>
      </w:r>
      <w:r>
        <w:rPr>
          <w:sz w:val="22"/>
          <w:szCs w:val="22"/>
          <w:highlight w:val="none"/>
          <w:lang w:val="sr-Cyrl-CS"/>
        </w:rPr>
        <w:softHyphen/>
      </w:r>
      <w:r>
        <w:rPr>
          <w:sz w:val="22"/>
          <w:szCs w:val="22"/>
          <w:highlight w:val="none"/>
          <w:lang w:val="sr-Cyrl-CS"/>
        </w:rPr>
        <w:t>јалне основе рада Задруге;</w:t>
      </w:r>
    </w:p>
    <w:p w14:paraId="2FA69C46">
      <w:pPr>
        <w:ind w:firstLine="709"/>
        <w:jc w:val="both"/>
        <w:rPr>
          <w:sz w:val="22"/>
          <w:szCs w:val="22"/>
          <w:highlight w:val="none"/>
          <w:lang w:val="sr-Cyrl-CS"/>
        </w:rPr>
      </w:pPr>
      <w:r>
        <w:rPr>
          <w:sz w:val="22"/>
          <w:szCs w:val="22"/>
          <w:highlight w:val="none"/>
          <w:lang w:val="sr-Cyrl-CS"/>
        </w:rPr>
        <w:t>- екскурзије;</w:t>
      </w:r>
    </w:p>
    <w:p w14:paraId="31739055">
      <w:pPr>
        <w:ind w:firstLine="709"/>
        <w:jc w:val="both"/>
        <w:rPr>
          <w:sz w:val="22"/>
          <w:szCs w:val="22"/>
          <w:highlight w:val="none"/>
          <w:lang w:val="sr-Cyrl-CS"/>
        </w:rPr>
      </w:pPr>
      <w:r>
        <w:rPr>
          <w:sz w:val="22"/>
          <w:szCs w:val="22"/>
          <w:highlight w:val="none"/>
          <w:lang w:val="sr-Cyrl-CS"/>
        </w:rPr>
        <w:t>- исхрану ученика;</w:t>
      </w:r>
    </w:p>
    <w:p w14:paraId="16307A60">
      <w:pPr>
        <w:ind w:firstLine="709"/>
        <w:jc w:val="both"/>
        <w:rPr>
          <w:sz w:val="22"/>
          <w:szCs w:val="22"/>
          <w:highlight w:val="none"/>
          <w:lang w:val="sr-Cyrl-CS"/>
        </w:rPr>
      </w:pPr>
      <w:r>
        <w:rPr>
          <w:sz w:val="22"/>
          <w:szCs w:val="22"/>
          <w:highlight w:val="none"/>
          <w:lang w:val="sr-Cyrl-CS"/>
        </w:rPr>
        <w:t>- награ</w:t>
      </w:r>
      <w:r>
        <w:rPr>
          <w:sz w:val="22"/>
          <w:szCs w:val="22"/>
          <w:highlight w:val="none"/>
          <w:lang w:val="sr-Cyrl-CS"/>
        </w:rPr>
        <w:softHyphen/>
      </w:r>
      <w:r>
        <w:rPr>
          <w:sz w:val="22"/>
          <w:szCs w:val="22"/>
          <w:highlight w:val="none"/>
          <w:lang w:val="sr-Cyrl-CS"/>
        </w:rPr>
        <w:t>де чла</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вима Задруге;</w:t>
      </w:r>
    </w:p>
    <w:p w14:paraId="20369542">
      <w:pPr>
        <w:ind w:firstLine="709"/>
        <w:jc w:val="both"/>
        <w:rPr>
          <w:sz w:val="22"/>
          <w:szCs w:val="22"/>
          <w:highlight w:val="none"/>
          <w:lang w:val="sr-Cyrl-CS"/>
        </w:rPr>
      </w:pPr>
      <w:r>
        <w:rPr>
          <w:sz w:val="22"/>
          <w:szCs w:val="22"/>
          <w:highlight w:val="none"/>
          <w:lang w:val="sr-Cyrl-CS"/>
        </w:rPr>
        <w:t>- унапређивање образовно-васпитног рада у Школи;</w:t>
      </w:r>
    </w:p>
    <w:p w14:paraId="296774E4">
      <w:pPr>
        <w:ind w:firstLine="709"/>
        <w:jc w:val="both"/>
        <w:rPr>
          <w:sz w:val="22"/>
          <w:szCs w:val="22"/>
          <w:highlight w:val="none"/>
          <w:lang w:val="sr-Cyrl-CS"/>
        </w:rPr>
      </w:pPr>
      <w:r>
        <w:rPr>
          <w:sz w:val="22"/>
          <w:szCs w:val="22"/>
          <w:highlight w:val="none"/>
          <w:lang w:val="sr-Cyrl-CS"/>
        </w:rPr>
        <w:t>- друштвене, спортске и културне активности;</w:t>
      </w:r>
    </w:p>
    <w:p w14:paraId="45AC0F76">
      <w:pPr>
        <w:ind w:firstLine="709"/>
        <w:jc w:val="both"/>
        <w:rPr>
          <w:sz w:val="22"/>
          <w:szCs w:val="22"/>
          <w:highlight w:val="none"/>
          <w:lang w:val="sr-Cyrl-CS"/>
        </w:rPr>
      </w:pPr>
      <w:r>
        <w:rPr>
          <w:sz w:val="22"/>
          <w:szCs w:val="22"/>
          <w:highlight w:val="none"/>
          <w:lang w:val="sr-Cyrl-CS"/>
        </w:rPr>
        <w:t xml:space="preserve">- помоћ ученицима слабијег материјалног стања. </w:t>
      </w:r>
    </w:p>
    <w:p w14:paraId="120065CE">
      <w:pPr>
        <w:spacing w:before="120"/>
        <w:jc w:val="center"/>
        <w:rPr>
          <w:b/>
          <w:sz w:val="22"/>
          <w:szCs w:val="22"/>
          <w:highlight w:val="none"/>
          <w:lang w:val="sr-Cyrl-CS"/>
        </w:rPr>
      </w:pPr>
    </w:p>
    <w:p w14:paraId="4738E6A6">
      <w:pPr>
        <w:spacing w:before="120"/>
        <w:jc w:val="center"/>
        <w:rPr>
          <w:b/>
          <w:sz w:val="22"/>
          <w:szCs w:val="22"/>
          <w:highlight w:val="none"/>
          <w:lang w:val="sr-Cyrl-CS"/>
        </w:rPr>
      </w:pPr>
      <w:r>
        <w:rPr>
          <w:b/>
          <w:sz w:val="22"/>
          <w:szCs w:val="22"/>
          <w:highlight w:val="none"/>
          <w:lang w:val="sr-Cyrl-CS"/>
        </w:rPr>
        <w:t>Члан 29.</w:t>
      </w:r>
    </w:p>
    <w:p w14:paraId="08E836D7">
      <w:pPr>
        <w:spacing w:before="120"/>
        <w:jc w:val="center"/>
        <w:rPr>
          <w:b/>
          <w:sz w:val="22"/>
          <w:szCs w:val="22"/>
          <w:highlight w:val="none"/>
          <w:lang w:val="sr-Cyrl-CS"/>
        </w:rPr>
      </w:pPr>
    </w:p>
    <w:p w14:paraId="7FC814EC">
      <w:pPr>
        <w:ind w:firstLine="709"/>
        <w:jc w:val="both"/>
        <w:rPr>
          <w:sz w:val="22"/>
          <w:szCs w:val="22"/>
          <w:highlight w:val="none"/>
          <w:lang w:val="sr-Cyrl-CS"/>
        </w:rPr>
      </w:pPr>
      <w:r>
        <w:rPr>
          <w:sz w:val="22"/>
          <w:szCs w:val="22"/>
          <w:highlight w:val="none"/>
          <w:lang w:val="sr-Cyrl-CS"/>
        </w:rPr>
        <w:t>Писане податке о својим активностима, реализацији об</w:t>
      </w:r>
      <w:r>
        <w:rPr>
          <w:sz w:val="22"/>
          <w:szCs w:val="22"/>
          <w:highlight w:val="none"/>
          <w:lang w:val="sr-Cyrl-CS"/>
        </w:rPr>
        <w:softHyphen/>
      </w:r>
      <w:r>
        <w:rPr>
          <w:sz w:val="22"/>
          <w:szCs w:val="22"/>
          <w:highlight w:val="none"/>
          <w:lang w:val="sr-Cyrl-CS"/>
        </w:rPr>
        <w:t>разовно-васпитног ра</w:t>
      </w:r>
      <w:r>
        <w:rPr>
          <w:sz w:val="22"/>
          <w:szCs w:val="22"/>
          <w:highlight w:val="none"/>
          <w:lang w:val="sr-Cyrl-CS"/>
        </w:rPr>
        <w:softHyphen/>
      </w:r>
      <w:r>
        <w:rPr>
          <w:sz w:val="22"/>
          <w:szCs w:val="22"/>
          <w:highlight w:val="none"/>
          <w:lang w:val="sr-Cyrl-CS"/>
        </w:rPr>
        <w:t>да и друге податке од значаја за своје представљање Школа уноси у Летопис Школе, који је дужна да води за сваку школску годину.</w:t>
      </w:r>
    </w:p>
    <w:p w14:paraId="78792E48">
      <w:pPr>
        <w:ind w:firstLine="709"/>
        <w:jc w:val="both"/>
        <w:rPr>
          <w:sz w:val="22"/>
          <w:szCs w:val="22"/>
          <w:highlight w:val="none"/>
          <w:lang w:val="sr-Cyrl-CS"/>
        </w:rPr>
      </w:pPr>
      <w:r>
        <w:rPr>
          <w:sz w:val="22"/>
          <w:szCs w:val="22"/>
          <w:highlight w:val="none"/>
          <w:lang w:val="sr-Cyrl-CS"/>
        </w:rPr>
        <w:t>Летопис Школе води лице које сваке године одређује директор.</w:t>
      </w:r>
    </w:p>
    <w:p w14:paraId="3523FCF4">
      <w:pPr>
        <w:ind w:firstLine="709"/>
        <w:jc w:val="both"/>
        <w:rPr>
          <w:sz w:val="22"/>
          <w:szCs w:val="22"/>
          <w:highlight w:val="none"/>
          <w:lang w:val="sr-Cyrl-CS"/>
        </w:rPr>
      </w:pPr>
    </w:p>
    <w:p w14:paraId="14EAD697">
      <w:pPr>
        <w:jc w:val="center"/>
        <w:rPr>
          <w:b/>
          <w:sz w:val="22"/>
          <w:szCs w:val="22"/>
          <w:highlight w:val="none"/>
          <w:lang w:val="sr-Cyrl-CS"/>
        </w:rPr>
      </w:pPr>
    </w:p>
    <w:p w14:paraId="57BBEFB5">
      <w:pPr>
        <w:jc w:val="center"/>
        <w:rPr>
          <w:b/>
          <w:sz w:val="22"/>
          <w:szCs w:val="22"/>
          <w:highlight w:val="none"/>
          <w:lang w:val="sr-Cyrl-CS"/>
        </w:rPr>
      </w:pPr>
      <w:r>
        <w:rPr>
          <w:b/>
          <w:sz w:val="22"/>
          <w:szCs w:val="22"/>
          <w:highlight w:val="none"/>
          <w:lang w:val="en-US"/>
        </w:rPr>
        <w:t>IV</w:t>
      </w:r>
      <w:r>
        <w:rPr>
          <w:b/>
          <w:sz w:val="22"/>
          <w:szCs w:val="22"/>
          <w:highlight w:val="none"/>
          <w:lang w:val="sr-Cyrl-CS"/>
        </w:rPr>
        <w:t>. СРЕДСТВА ШКОЛЕ</w:t>
      </w:r>
    </w:p>
    <w:p w14:paraId="72A0CFCB">
      <w:pPr>
        <w:jc w:val="center"/>
        <w:rPr>
          <w:b/>
          <w:sz w:val="22"/>
          <w:szCs w:val="22"/>
          <w:highlight w:val="none"/>
          <w:lang w:val="sr-Cyrl-CS"/>
        </w:rPr>
      </w:pPr>
    </w:p>
    <w:p w14:paraId="1162CB01">
      <w:pPr>
        <w:spacing w:before="120"/>
        <w:jc w:val="center"/>
        <w:rPr>
          <w:b/>
          <w:sz w:val="22"/>
          <w:szCs w:val="22"/>
          <w:highlight w:val="none"/>
          <w:lang w:val="sr-Cyrl-CS"/>
        </w:rPr>
      </w:pPr>
      <w:r>
        <w:rPr>
          <w:b/>
          <w:sz w:val="22"/>
          <w:szCs w:val="22"/>
          <w:highlight w:val="none"/>
          <w:lang w:val="sr-Cyrl-CS"/>
        </w:rPr>
        <w:t>Члан 30.</w:t>
      </w:r>
    </w:p>
    <w:p w14:paraId="76633F93">
      <w:pPr>
        <w:spacing w:before="120"/>
        <w:jc w:val="center"/>
        <w:rPr>
          <w:b/>
          <w:sz w:val="22"/>
          <w:szCs w:val="22"/>
          <w:highlight w:val="none"/>
          <w:lang w:val="sr-Cyrl-CS"/>
        </w:rPr>
      </w:pPr>
    </w:p>
    <w:p w14:paraId="36959D22">
      <w:pPr>
        <w:ind w:firstLine="709"/>
        <w:jc w:val="both"/>
        <w:rPr>
          <w:b/>
          <w:sz w:val="22"/>
          <w:szCs w:val="22"/>
          <w:highlight w:val="none"/>
          <w:lang w:val="sr-Cyrl-CS"/>
        </w:rPr>
      </w:pPr>
      <w:r>
        <w:rPr>
          <w:sz w:val="22"/>
          <w:szCs w:val="22"/>
          <w:highlight w:val="none"/>
          <w:lang w:val="sr-Cyrl-CS"/>
        </w:rPr>
        <w:t>Земљиште, зграде и друга средства која су стечена, односно која стекне Шко</w:t>
      </w:r>
      <w:r>
        <w:rPr>
          <w:sz w:val="22"/>
          <w:szCs w:val="22"/>
          <w:highlight w:val="none"/>
          <w:lang w:val="sr-Cyrl-CS"/>
        </w:rPr>
        <w:softHyphen/>
      </w:r>
      <w:r>
        <w:rPr>
          <w:sz w:val="22"/>
          <w:szCs w:val="22"/>
          <w:highlight w:val="none"/>
          <w:lang w:val="sr-Cyrl-CS"/>
        </w:rPr>
        <w:t>ла, у јавној су својини и користе се за обављање њене делатности.</w:t>
      </w:r>
    </w:p>
    <w:p w14:paraId="7294962A">
      <w:pPr>
        <w:spacing w:before="120"/>
        <w:jc w:val="center"/>
        <w:rPr>
          <w:b/>
          <w:sz w:val="22"/>
          <w:szCs w:val="22"/>
          <w:highlight w:val="none"/>
          <w:lang w:val="sr-Cyrl-CS"/>
        </w:rPr>
      </w:pPr>
    </w:p>
    <w:p w14:paraId="528D5249">
      <w:pPr>
        <w:spacing w:before="120"/>
        <w:jc w:val="center"/>
        <w:rPr>
          <w:b/>
          <w:sz w:val="22"/>
          <w:szCs w:val="22"/>
          <w:highlight w:val="none"/>
          <w:lang w:val="sr-Cyrl-CS"/>
        </w:rPr>
      </w:pPr>
      <w:r>
        <w:rPr>
          <w:b/>
          <w:sz w:val="22"/>
          <w:szCs w:val="22"/>
          <w:highlight w:val="none"/>
          <w:lang w:val="sr-Cyrl-CS"/>
        </w:rPr>
        <w:t>Члан 31.</w:t>
      </w:r>
    </w:p>
    <w:p w14:paraId="30615070">
      <w:pPr>
        <w:spacing w:before="120"/>
        <w:jc w:val="center"/>
        <w:rPr>
          <w:b/>
          <w:sz w:val="22"/>
          <w:szCs w:val="22"/>
          <w:highlight w:val="none"/>
          <w:lang w:val="sr-Cyrl-CS"/>
        </w:rPr>
      </w:pPr>
    </w:p>
    <w:p w14:paraId="1285F69C">
      <w:pPr>
        <w:ind w:firstLine="709"/>
        <w:jc w:val="both"/>
        <w:rPr>
          <w:sz w:val="22"/>
          <w:szCs w:val="22"/>
          <w:highlight w:val="none"/>
          <w:vertAlign w:val="superscript"/>
          <w:lang w:val="sr-Cyrl-CS"/>
        </w:rPr>
      </w:pPr>
      <w:r>
        <w:rPr>
          <w:sz w:val="22"/>
          <w:szCs w:val="22"/>
          <w:highlight w:val="none"/>
          <w:lang w:val="sr-Cyrl-CS"/>
        </w:rPr>
        <w:t xml:space="preserve">Средства за </w:t>
      </w:r>
      <w:r>
        <w:rPr>
          <w:sz w:val="22"/>
          <w:szCs w:val="22"/>
          <w:highlight w:val="none"/>
          <w:lang w:val="sr-Cyrl-RS"/>
        </w:rPr>
        <w:t>финансирање делатности</w:t>
      </w:r>
      <w:r>
        <w:rPr>
          <w:sz w:val="22"/>
          <w:szCs w:val="22"/>
          <w:highlight w:val="none"/>
          <w:lang w:val="sr-Cyrl-CS"/>
        </w:rPr>
        <w:t xml:space="preserve"> Школе обезбеђују се из буџета Републике</w:t>
      </w:r>
      <w:r>
        <w:rPr>
          <w:sz w:val="22"/>
          <w:szCs w:val="22"/>
          <w:highlight w:val="none"/>
          <w:lang w:val="sr-Cyrl-RS"/>
        </w:rPr>
        <w:t xml:space="preserve"> Србије</w:t>
      </w:r>
      <w:r>
        <w:rPr>
          <w:sz w:val="22"/>
          <w:szCs w:val="22"/>
          <w:highlight w:val="none"/>
          <w:lang w:val="sr-Cyrl-CS"/>
        </w:rPr>
        <w:t xml:space="preserve"> и </w:t>
      </w:r>
      <w:r>
        <w:rPr>
          <w:sz w:val="22"/>
          <w:szCs w:val="22"/>
          <w:highlight w:val="none"/>
          <w:lang w:val="sr-Cyrl-RS"/>
        </w:rPr>
        <w:t>буџета јединице локалне самоуправе</w:t>
      </w:r>
      <w:r>
        <w:rPr>
          <w:sz w:val="22"/>
          <w:szCs w:val="22"/>
          <w:highlight w:val="none"/>
          <w:lang w:val="sr-Cyrl-CS"/>
        </w:rPr>
        <w:t>, у складу са Законом о основама система образовања и васпитања.</w:t>
      </w:r>
    </w:p>
    <w:p w14:paraId="1003D3D3">
      <w:pPr>
        <w:spacing w:before="120"/>
        <w:jc w:val="center"/>
        <w:rPr>
          <w:b/>
          <w:sz w:val="22"/>
          <w:szCs w:val="22"/>
          <w:highlight w:val="none"/>
          <w:lang w:val="sr-Cyrl-CS"/>
        </w:rPr>
      </w:pPr>
      <w:r>
        <w:rPr>
          <w:b/>
          <w:sz w:val="22"/>
          <w:szCs w:val="22"/>
          <w:highlight w:val="none"/>
          <w:lang w:val="sr-Cyrl-CS"/>
        </w:rPr>
        <w:t>Члан 32.</w:t>
      </w:r>
    </w:p>
    <w:p w14:paraId="750E452E">
      <w:pPr>
        <w:spacing w:before="120"/>
        <w:jc w:val="center"/>
        <w:rPr>
          <w:b/>
          <w:sz w:val="22"/>
          <w:szCs w:val="22"/>
          <w:highlight w:val="none"/>
          <w:lang w:val="sr-Cyrl-CS"/>
        </w:rPr>
      </w:pPr>
    </w:p>
    <w:p w14:paraId="0CED8E3C">
      <w:pPr>
        <w:ind w:firstLine="709"/>
        <w:jc w:val="both"/>
        <w:rPr>
          <w:sz w:val="22"/>
          <w:szCs w:val="22"/>
          <w:highlight w:val="none"/>
          <w:lang w:val="sr-Cyrl-RS"/>
        </w:rPr>
      </w:pPr>
      <w:r>
        <w:rPr>
          <w:sz w:val="22"/>
          <w:szCs w:val="22"/>
          <w:highlight w:val="none"/>
          <w:lang w:val="sr-Cyrl-CS"/>
        </w:rPr>
        <w:t xml:space="preserve">Школа може да оствари и сопствене приходе по основу донација, спонзорства, </w:t>
      </w:r>
      <w:r>
        <w:rPr>
          <w:sz w:val="22"/>
          <w:szCs w:val="22"/>
          <w:highlight w:val="none"/>
        </w:rPr>
        <w:t>учешћ</w:t>
      </w:r>
      <w:r>
        <w:rPr>
          <w:sz w:val="22"/>
          <w:szCs w:val="22"/>
          <w:highlight w:val="none"/>
          <w:lang w:val="sr-Cyrl-RS"/>
        </w:rPr>
        <w:t>а</w:t>
      </w:r>
      <w:r>
        <w:rPr>
          <w:sz w:val="22"/>
          <w:szCs w:val="22"/>
          <w:highlight w:val="none"/>
        </w:rPr>
        <w:t xml:space="preserve"> родитеља</w:t>
      </w:r>
      <w:r>
        <w:rPr>
          <w:sz w:val="22"/>
          <w:szCs w:val="22"/>
          <w:highlight w:val="none"/>
          <w:lang w:val="sr-Cyrl-RS"/>
        </w:rPr>
        <w:t xml:space="preserve">, </w:t>
      </w:r>
      <w:r>
        <w:rPr>
          <w:sz w:val="22"/>
          <w:szCs w:val="22"/>
          <w:highlight w:val="none"/>
          <w:lang w:val="sr-Cyrl-CS"/>
        </w:rPr>
        <w:t>уговора и других послова, у складу са законом</w:t>
      </w:r>
      <w:r>
        <w:rPr>
          <w:sz w:val="22"/>
          <w:szCs w:val="22"/>
          <w:highlight w:val="none"/>
          <w:lang w:val="sr-Cyrl-RS"/>
        </w:rPr>
        <w:t xml:space="preserve"> како би</w:t>
      </w:r>
      <w:r>
        <w:rPr>
          <w:sz w:val="22"/>
          <w:szCs w:val="22"/>
          <w:highlight w:val="none"/>
        </w:rPr>
        <w:t xml:space="preserve"> обезбеди</w:t>
      </w:r>
      <w:r>
        <w:rPr>
          <w:sz w:val="22"/>
          <w:szCs w:val="22"/>
          <w:highlight w:val="none"/>
          <w:lang w:val="sr-Cyrl-RS"/>
        </w:rPr>
        <w:t>ла</w:t>
      </w:r>
      <w:r>
        <w:rPr>
          <w:sz w:val="22"/>
          <w:szCs w:val="22"/>
          <w:highlight w:val="none"/>
        </w:rPr>
        <w:t xml:space="preserve"> средства за </w:t>
      </w:r>
      <w:r>
        <w:rPr>
          <w:sz w:val="22"/>
          <w:szCs w:val="22"/>
          <w:highlight w:val="none"/>
          <w:lang w:val="sr-Cyrl-CS"/>
        </w:rPr>
        <w:t>виши</w:t>
      </w:r>
      <w:r>
        <w:rPr>
          <w:sz w:val="22"/>
          <w:szCs w:val="22"/>
          <w:highlight w:val="none"/>
        </w:rPr>
        <w:t xml:space="preserve"> </w:t>
      </w:r>
      <w:r>
        <w:rPr>
          <w:sz w:val="22"/>
          <w:szCs w:val="22"/>
          <w:highlight w:val="none"/>
          <w:lang w:val="sr-Cyrl-RS"/>
        </w:rPr>
        <w:t xml:space="preserve">квалитет </w:t>
      </w:r>
      <w:r>
        <w:rPr>
          <w:sz w:val="22"/>
          <w:szCs w:val="22"/>
          <w:highlight w:val="none"/>
        </w:rPr>
        <w:t xml:space="preserve"> у области основног образовања</w:t>
      </w:r>
    </w:p>
    <w:p w14:paraId="52E5F41B">
      <w:pPr>
        <w:ind w:firstLine="709"/>
        <w:jc w:val="both"/>
        <w:rPr>
          <w:sz w:val="22"/>
          <w:szCs w:val="22"/>
          <w:highlight w:val="none"/>
          <w:lang w:val="sr-Cyrl-CS"/>
        </w:rPr>
      </w:pPr>
      <w:r>
        <w:rPr>
          <w:sz w:val="22"/>
          <w:szCs w:val="22"/>
          <w:highlight w:val="none"/>
          <w:lang w:val="sr-Cyrl-CS"/>
        </w:rPr>
        <w:t>Остваривање прихода, евидентирање и коришћење средстава из става 1. овог члана врши се у складу са прописима којима се уређује буџетски систем.</w:t>
      </w:r>
    </w:p>
    <w:p w14:paraId="4EC9C8D7">
      <w:pPr>
        <w:pStyle w:val="14"/>
        <w:spacing w:after="60"/>
        <w:ind w:firstLine="567"/>
        <w:rPr>
          <w:sz w:val="22"/>
          <w:szCs w:val="22"/>
          <w:highlight w:val="none"/>
        </w:rPr>
      </w:pPr>
      <w:r>
        <w:rPr>
          <w:b w:val="0"/>
          <w:sz w:val="22"/>
          <w:szCs w:val="22"/>
          <w:highlight w:val="none"/>
          <w:lang w:val="sr-Cyrl-RS"/>
        </w:rPr>
        <w:t>Средства из става 1. овог члана</w:t>
      </w:r>
      <w:r>
        <w:rPr>
          <w:b w:val="0"/>
          <w:sz w:val="22"/>
          <w:szCs w:val="22"/>
          <w:highlight w:val="none"/>
        </w:rPr>
        <w:t xml:space="preserve">, </w:t>
      </w:r>
      <w:r>
        <w:rPr>
          <w:b w:val="0"/>
          <w:sz w:val="22"/>
          <w:szCs w:val="22"/>
          <w:highlight w:val="none"/>
          <w:lang w:val="sr-Cyrl-RS"/>
        </w:rPr>
        <w:t xml:space="preserve">користе се </w:t>
      </w:r>
      <w:r>
        <w:rPr>
          <w:b w:val="0"/>
          <w:sz w:val="22"/>
          <w:szCs w:val="22"/>
          <w:highlight w:val="none"/>
        </w:rPr>
        <w:t xml:space="preserve"> за побољшање</w:t>
      </w:r>
      <w:r>
        <w:rPr>
          <w:b w:val="0"/>
          <w:sz w:val="22"/>
          <w:szCs w:val="22"/>
          <w:highlight w:val="none"/>
          <w:lang w:val="sr-Cyrl-RS"/>
        </w:rPr>
        <w:t xml:space="preserve"> услова образовања и васпитања</w:t>
      </w:r>
      <w:r>
        <w:rPr>
          <w:b w:val="0"/>
          <w:sz w:val="22"/>
          <w:szCs w:val="22"/>
          <w:highlight w:val="none"/>
        </w:rPr>
        <w:t xml:space="preserve"> у погледу простора, опреме и наставних средстава.</w:t>
      </w:r>
    </w:p>
    <w:p w14:paraId="54340550">
      <w:pPr>
        <w:ind w:firstLine="709"/>
        <w:jc w:val="both"/>
        <w:rPr>
          <w:sz w:val="22"/>
          <w:szCs w:val="22"/>
          <w:highlight w:val="none"/>
          <w:lang w:val="sr-Cyrl-CS"/>
        </w:rPr>
      </w:pPr>
    </w:p>
    <w:p w14:paraId="6DDE6673">
      <w:pPr>
        <w:spacing w:before="120"/>
        <w:jc w:val="center"/>
        <w:rPr>
          <w:b/>
          <w:sz w:val="22"/>
          <w:szCs w:val="22"/>
          <w:highlight w:val="none"/>
          <w:lang w:val="sr-Cyrl-CS"/>
        </w:rPr>
      </w:pPr>
      <w:r>
        <w:rPr>
          <w:b/>
          <w:sz w:val="22"/>
          <w:szCs w:val="22"/>
          <w:highlight w:val="none"/>
          <w:lang w:val="sr-Cyrl-CS"/>
        </w:rPr>
        <w:t>Члан 33.</w:t>
      </w:r>
    </w:p>
    <w:p w14:paraId="098B05C1">
      <w:pPr>
        <w:spacing w:before="120"/>
        <w:jc w:val="center"/>
        <w:rPr>
          <w:b/>
          <w:sz w:val="22"/>
          <w:szCs w:val="22"/>
          <w:highlight w:val="none"/>
          <w:lang w:val="sr-Cyrl-CS"/>
        </w:rPr>
      </w:pPr>
    </w:p>
    <w:p w14:paraId="6F255C90">
      <w:pPr>
        <w:ind w:firstLine="709"/>
        <w:jc w:val="both"/>
        <w:rPr>
          <w:spacing w:val="-4"/>
          <w:sz w:val="22"/>
          <w:szCs w:val="22"/>
          <w:highlight w:val="none"/>
          <w:lang w:val="sr-Cyrl-CS"/>
        </w:rPr>
      </w:pPr>
      <w:r>
        <w:rPr>
          <w:spacing w:val="-4"/>
          <w:sz w:val="22"/>
          <w:szCs w:val="22"/>
          <w:highlight w:val="none"/>
          <w:lang w:val="sr-Cyrl-CS"/>
        </w:rPr>
        <w:t>Ради остваривања вишег квалитета образовања, Школа може да стиче средства:</w:t>
      </w:r>
    </w:p>
    <w:p w14:paraId="520F9D2E">
      <w:pPr>
        <w:ind w:firstLine="709"/>
        <w:jc w:val="both"/>
        <w:rPr>
          <w:sz w:val="22"/>
          <w:szCs w:val="22"/>
          <w:highlight w:val="none"/>
          <w:lang w:val="sr-Cyrl-CS"/>
        </w:rPr>
      </w:pPr>
      <w:r>
        <w:rPr>
          <w:sz w:val="22"/>
          <w:szCs w:val="22"/>
          <w:highlight w:val="none"/>
          <w:lang w:val="sr-Cyrl-CS"/>
        </w:rPr>
        <w:t>1) добровољним учешћем родитеља, односно старатеља ученика;</w:t>
      </w:r>
    </w:p>
    <w:p w14:paraId="5089778A">
      <w:pPr>
        <w:ind w:firstLine="709"/>
        <w:jc w:val="both"/>
        <w:rPr>
          <w:sz w:val="22"/>
          <w:szCs w:val="22"/>
          <w:highlight w:val="none"/>
          <w:lang w:val="sr-Cyrl-CS"/>
        </w:rPr>
      </w:pPr>
      <w:r>
        <w:rPr>
          <w:sz w:val="22"/>
          <w:szCs w:val="22"/>
          <w:highlight w:val="none"/>
          <w:lang w:val="sr-Cyrl-CS"/>
        </w:rPr>
        <w:t>2) учешћем општине Земун;</w:t>
      </w:r>
    </w:p>
    <w:p w14:paraId="53D05241">
      <w:pPr>
        <w:ind w:firstLine="709"/>
        <w:jc w:val="both"/>
        <w:rPr>
          <w:sz w:val="22"/>
          <w:szCs w:val="22"/>
          <w:highlight w:val="none"/>
          <w:lang w:val="sr-Cyrl-CS"/>
        </w:rPr>
      </w:pPr>
      <w:r>
        <w:rPr>
          <w:sz w:val="22"/>
          <w:szCs w:val="22"/>
          <w:highlight w:val="none"/>
          <w:lang w:val="sr-Cyrl-CS"/>
        </w:rPr>
        <w:t>3) у</w:t>
      </w:r>
      <w:r>
        <w:rPr>
          <w:sz w:val="22"/>
          <w:szCs w:val="22"/>
          <w:highlight w:val="none"/>
          <w:lang w:val="sr-Cyrl-RS"/>
        </w:rPr>
        <w:t>че</w:t>
      </w:r>
      <w:r>
        <w:rPr>
          <w:sz w:val="22"/>
          <w:szCs w:val="22"/>
          <w:highlight w:val="none"/>
          <w:lang w:val="sr-Cyrl-CS"/>
        </w:rPr>
        <w:t xml:space="preserve">шћем Града Београда; </w:t>
      </w:r>
    </w:p>
    <w:p w14:paraId="1960A5B3">
      <w:pPr>
        <w:ind w:firstLine="709"/>
        <w:jc w:val="both"/>
        <w:rPr>
          <w:sz w:val="22"/>
          <w:szCs w:val="22"/>
          <w:highlight w:val="none"/>
          <w:lang w:val="sr-Cyrl-CS"/>
        </w:rPr>
      </w:pPr>
      <w:r>
        <w:rPr>
          <w:sz w:val="22"/>
          <w:szCs w:val="22"/>
          <w:highlight w:val="none"/>
          <w:lang w:val="sr-Cyrl-CS"/>
        </w:rPr>
        <w:t>3) учешћем спонзора или донатора;</w:t>
      </w:r>
    </w:p>
    <w:p w14:paraId="789C333A">
      <w:pPr>
        <w:ind w:firstLine="709"/>
        <w:jc w:val="both"/>
        <w:rPr>
          <w:sz w:val="22"/>
          <w:szCs w:val="22"/>
          <w:highlight w:val="none"/>
          <w:lang w:val="sr-Cyrl-CS"/>
        </w:rPr>
      </w:pPr>
      <w:r>
        <w:rPr>
          <w:sz w:val="22"/>
          <w:szCs w:val="22"/>
          <w:highlight w:val="none"/>
          <w:lang w:val="sr-Cyrl-CS"/>
        </w:rPr>
        <w:t>4) од проширене делатности;</w:t>
      </w:r>
    </w:p>
    <w:p w14:paraId="2FCCC098">
      <w:pPr>
        <w:ind w:firstLine="709"/>
        <w:jc w:val="both"/>
        <w:rPr>
          <w:sz w:val="22"/>
          <w:szCs w:val="22"/>
          <w:highlight w:val="none"/>
          <w:lang w:val="sr-Cyrl-CS"/>
        </w:rPr>
      </w:pPr>
      <w:r>
        <w:rPr>
          <w:sz w:val="22"/>
          <w:szCs w:val="22"/>
          <w:highlight w:val="none"/>
          <w:lang w:val="sr-Cyrl-CS"/>
        </w:rPr>
        <w:t>5) од рада Задруге.</w:t>
      </w:r>
    </w:p>
    <w:p w14:paraId="1F4501CA">
      <w:pPr>
        <w:ind w:firstLine="709"/>
        <w:jc w:val="both"/>
        <w:rPr>
          <w:sz w:val="22"/>
          <w:szCs w:val="22"/>
          <w:highlight w:val="none"/>
          <w:lang w:val="sr-Cyrl-CS"/>
        </w:rPr>
      </w:pPr>
      <w:r>
        <w:rPr>
          <w:sz w:val="22"/>
          <w:szCs w:val="22"/>
          <w:highlight w:val="none"/>
          <w:lang w:val="sr-Cyrl-CS"/>
        </w:rPr>
        <w:t>Средства из става 1. овог члана  користе се за побољшање услова образовања и васпитања у погледу простора, опреме и наставних средстава, за остваривање про</w:t>
      </w:r>
      <w:r>
        <w:rPr>
          <w:sz w:val="22"/>
          <w:szCs w:val="22"/>
          <w:highlight w:val="none"/>
          <w:lang w:val="sr-Cyrl-CS"/>
        </w:rPr>
        <w:softHyphen/>
      </w:r>
      <w:r>
        <w:rPr>
          <w:sz w:val="22"/>
          <w:szCs w:val="22"/>
          <w:highlight w:val="none"/>
          <w:lang w:val="sr-Cyrl-CS"/>
        </w:rPr>
        <w:t>грама који нису делатност Школе, као и за исхрану ученика и помоћ ученицима.</w:t>
      </w:r>
    </w:p>
    <w:p w14:paraId="4D551E38">
      <w:pPr>
        <w:spacing w:before="120"/>
        <w:jc w:val="center"/>
        <w:rPr>
          <w:b/>
          <w:sz w:val="22"/>
          <w:szCs w:val="22"/>
          <w:highlight w:val="none"/>
          <w:lang w:val="sr-Cyrl-RS"/>
        </w:rPr>
      </w:pPr>
      <w:r>
        <w:rPr>
          <w:b/>
          <w:sz w:val="22"/>
          <w:szCs w:val="22"/>
          <w:highlight w:val="none"/>
          <w:lang w:val="sr-Cyrl-RS"/>
        </w:rPr>
        <w:t>Члан 34.</w:t>
      </w:r>
    </w:p>
    <w:p w14:paraId="627AC8A7">
      <w:pPr>
        <w:spacing w:before="120"/>
        <w:jc w:val="center"/>
        <w:rPr>
          <w:b/>
          <w:sz w:val="22"/>
          <w:szCs w:val="22"/>
          <w:highlight w:val="none"/>
          <w:lang w:val="sr-Cyrl-RS"/>
        </w:rPr>
      </w:pPr>
    </w:p>
    <w:p w14:paraId="29BC745D">
      <w:pPr>
        <w:ind w:firstLine="709"/>
        <w:jc w:val="both"/>
        <w:rPr>
          <w:sz w:val="22"/>
          <w:szCs w:val="22"/>
          <w:highlight w:val="none"/>
          <w:lang w:val="sr-Cyrl-CS"/>
        </w:rPr>
      </w:pPr>
      <w:r>
        <w:rPr>
          <w:sz w:val="22"/>
          <w:szCs w:val="22"/>
          <w:highlight w:val="none"/>
          <w:lang w:val="sr-Cyrl-CS"/>
        </w:rPr>
        <w:t>Школа је у располагању средствима која користи ограничена посебним закон</w:t>
      </w:r>
      <w:r>
        <w:rPr>
          <w:sz w:val="22"/>
          <w:szCs w:val="22"/>
          <w:highlight w:val="none"/>
          <w:lang w:val="sr-Cyrl-CS"/>
        </w:rPr>
        <w:softHyphen/>
      </w:r>
      <w:r>
        <w:rPr>
          <w:sz w:val="22"/>
          <w:szCs w:val="22"/>
          <w:highlight w:val="none"/>
          <w:lang w:val="sr-Cyrl-CS"/>
        </w:rPr>
        <w:t>ским одредбама.</w:t>
      </w:r>
    </w:p>
    <w:p w14:paraId="35EBFFE7">
      <w:pPr>
        <w:jc w:val="center"/>
        <w:rPr>
          <w:b/>
          <w:sz w:val="22"/>
          <w:szCs w:val="22"/>
          <w:highlight w:val="none"/>
          <w:lang w:val="sr-Cyrl-CS"/>
        </w:rPr>
      </w:pPr>
    </w:p>
    <w:p w14:paraId="37A46D0C">
      <w:pPr>
        <w:jc w:val="center"/>
        <w:rPr>
          <w:b/>
          <w:sz w:val="22"/>
          <w:szCs w:val="22"/>
          <w:highlight w:val="none"/>
          <w:lang w:val="sr-Cyrl-CS"/>
        </w:rPr>
      </w:pPr>
      <w:r>
        <w:rPr>
          <w:b/>
          <w:sz w:val="22"/>
          <w:szCs w:val="22"/>
          <w:highlight w:val="none"/>
          <w:lang w:val="en-US"/>
        </w:rPr>
        <w:t>V</w:t>
      </w:r>
      <w:r>
        <w:rPr>
          <w:b/>
          <w:sz w:val="22"/>
          <w:szCs w:val="22"/>
          <w:highlight w:val="none"/>
          <w:lang w:val="sr-Cyrl-CS"/>
        </w:rPr>
        <w:t>. ОРГАНИ ШКОЛЕ</w:t>
      </w:r>
    </w:p>
    <w:p w14:paraId="1E1BF96B">
      <w:pPr>
        <w:jc w:val="center"/>
        <w:rPr>
          <w:b/>
          <w:sz w:val="22"/>
          <w:szCs w:val="22"/>
          <w:highlight w:val="none"/>
          <w:lang w:val="sr-Cyrl-CS"/>
        </w:rPr>
      </w:pPr>
    </w:p>
    <w:p w14:paraId="358303A6">
      <w:pPr>
        <w:spacing w:before="120"/>
        <w:jc w:val="center"/>
        <w:rPr>
          <w:b/>
          <w:sz w:val="22"/>
          <w:szCs w:val="22"/>
          <w:highlight w:val="none"/>
          <w:lang w:val="sr-Cyrl-CS"/>
        </w:rPr>
      </w:pPr>
      <w:r>
        <w:rPr>
          <w:b/>
          <w:sz w:val="22"/>
          <w:szCs w:val="22"/>
          <w:highlight w:val="none"/>
          <w:lang w:val="sr-Cyrl-CS"/>
        </w:rPr>
        <w:t>Члан 35.</w:t>
      </w:r>
    </w:p>
    <w:p w14:paraId="4943504D">
      <w:pPr>
        <w:spacing w:before="120"/>
        <w:jc w:val="center"/>
        <w:rPr>
          <w:b/>
          <w:sz w:val="22"/>
          <w:szCs w:val="22"/>
          <w:highlight w:val="none"/>
          <w:lang w:val="sr-Cyrl-CS"/>
        </w:rPr>
      </w:pPr>
    </w:p>
    <w:p w14:paraId="02DAD7E7">
      <w:pPr>
        <w:ind w:firstLine="709"/>
        <w:jc w:val="both"/>
        <w:rPr>
          <w:sz w:val="22"/>
          <w:szCs w:val="22"/>
          <w:highlight w:val="none"/>
          <w:lang w:val="sr-Cyrl-CS"/>
        </w:rPr>
      </w:pPr>
      <w:r>
        <w:rPr>
          <w:sz w:val="22"/>
          <w:szCs w:val="22"/>
          <w:highlight w:val="none"/>
          <w:lang w:val="sr-Cyrl-CS"/>
        </w:rPr>
        <w:t>Школа има органе управљања</w:t>
      </w:r>
      <w:r>
        <w:rPr>
          <w:sz w:val="22"/>
          <w:szCs w:val="22"/>
          <w:highlight w:val="none"/>
          <w:lang w:val="sr-Cyrl-RS"/>
        </w:rPr>
        <w:t>,</w:t>
      </w:r>
      <w:r>
        <w:rPr>
          <w:sz w:val="22"/>
          <w:szCs w:val="22"/>
          <w:highlight w:val="none"/>
          <w:lang w:val="sr-Cyrl-CS"/>
        </w:rPr>
        <w:t xml:space="preserve"> руковођења, стручне и саветодавне органе</w:t>
      </w:r>
      <w:r>
        <w:rPr>
          <w:sz w:val="22"/>
          <w:szCs w:val="22"/>
          <w:highlight w:val="none"/>
          <w:lang w:val="sr-Cyrl-RS"/>
        </w:rPr>
        <w:t>.</w:t>
      </w:r>
    </w:p>
    <w:p w14:paraId="263F08DD">
      <w:pPr>
        <w:jc w:val="both"/>
        <w:rPr>
          <w:sz w:val="22"/>
          <w:szCs w:val="22"/>
          <w:highlight w:val="none"/>
          <w:lang w:val="sr-Cyrl-CS"/>
        </w:rPr>
      </w:pPr>
    </w:p>
    <w:p w14:paraId="7D1D25FF">
      <w:pPr>
        <w:jc w:val="both"/>
        <w:rPr>
          <w:sz w:val="22"/>
          <w:szCs w:val="22"/>
          <w:highlight w:val="none"/>
          <w:lang w:val="sr-Cyrl-CS"/>
        </w:rPr>
      </w:pPr>
    </w:p>
    <w:p w14:paraId="42829C95">
      <w:pPr>
        <w:jc w:val="center"/>
        <w:rPr>
          <w:b/>
          <w:sz w:val="22"/>
          <w:szCs w:val="22"/>
          <w:highlight w:val="none"/>
          <w:lang w:val="sr-Cyrl-CS"/>
        </w:rPr>
      </w:pPr>
      <w:r>
        <w:rPr>
          <w:b/>
          <w:sz w:val="22"/>
          <w:szCs w:val="22"/>
          <w:highlight w:val="none"/>
          <w:lang w:val="sr-Cyrl-CS"/>
        </w:rPr>
        <w:t>1. Школски одбор</w:t>
      </w:r>
    </w:p>
    <w:p w14:paraId="5376CC59">
      <w:pPr>
        <w:spacing w:before="120"/>
        <w:jc w:val="center"/>
        <w:rPr>
          <w:b/>
          <w:sz w:val="22"/>
          <w:szCs w:val="22"/>
          <w:highlight w:val="none"/>
          <w:lang w:val="sr-Cyrl-CS"/>
        </w:rPr>
      </w:pPr>
      <w:r>
        <w:rPr>
          <w:b/>
          <w:sz w:val="22"/>
          <w:szCs w:val="22"/>
          <w:highlight w:val="none"/>
          <w:lang w:val="sr-Cyrl-CS"/>
        </w:rPr>
        <w:t>Члан 36.</w:t>
      </w:r>
    </w:p>
    <w:p w14:paraId="2965779C">
      <w:pPr>
        <w:spacing w:before="120"/>
        <w:jc w:val="center"/>
        <w:rPr>
          <w:b/>
          <w:sz w:val="22"/>
          <w:szCs w:val="22"/>
          <w:highlight w:val="none"/>
          <w:lang w:val="sr-Cyrl-CS"/>
        </w:rPr>
      </w:pPr>
    </w:p>
    <w:p w14:paraId="32B99F89">
      <w:pPr>
        <w:spacing w:after="60"/>
        <w:ind w:firstLine="567"/>
        <w:jc w:val="both"/>
        <w:rPr>
          <w:rFonts w:eastAsia="Calibri"/>
          <w:sz w:val="22"/>
          <w:szCs w:val="22"/>
          <w:highlight w:val="none"/>
          <w:lang w:val="sr-Cyrl-RS"/>
        </w:rPr>
      </w:pPr>
      <w:r>
        <w:rPr>
          <w:rFonts w:eastAsia="Calibri"/>
          <w:sz w:val="22"/>
          <w:szCs w:val="22"/>
          <w:highlight w:val="none"/>
          <w:lang w:val="sr-Cyrl-RS"/>
        </w:rPr>
        <w:t>Орган управљања у Школи јесте Школски одбор.</w:t>
      </w:r>
    </w:p>
    <w:p w14:paraId="6E570E30">
      <w:pPr>
        <w:spacing w:after="60"/>
        <w:ind w:firstLine="567"/>
        <w:jc w:val="both"/>
        <w:rPr>
          <w:sz w:val="22"/>
          <w:szCs w:val="22"/>
          <w:highlight w:val="none"/>
          <w:lang w:val="sr-Cyrl-CS"/>
        </w:rPr>
      </w:pPr>
      <w:r>
        <w:rPr>
          <w:rFonts w:eastAsia="Calibri"/>
          <w:sz w:val="22"/>
          <w:szCs w:val="22"/>
          <w:highlight w:val="none"/>
          <w:lang w:val="sr-Cyrl-RS"/>
        </w:rPr>
        <w:t>Председник и чланови Школског одбора обављају послове из своје надлежности, без накнаде.</w:t>
      </w:r>
    </w:p>
    <w:p w14:paraId="2371AFF7">
      <w:pPr>
        <w:rPr>
          <w:b/>
          <w:sz w:val="22"/>
          <w:szCs w:val="22"/>
          <w:highlight w:val="none"/>
          <w:lang w:val="sr-Cyrl-CS"/>
        </w:rPr>
      </w:pPr>
    </w:p>
    <w:p w14:paraId="682E33DD">
      <w:pPr>
        <w:jc w:val="center"/>
        <w:rPr>
          <w:b/>
          <w:i/>
          <w:sz w:val="22"/>
          <w:szCs w:val="22"/>
          <w:highlight w:val="none"/>
          <w:lang w:val="sr-Cyrl-CS"/>
        </w:rPr>
      </w:pPr>
      <w:r>
        <w:rPr>
          <w:b/>
          <w:i/>
          <w:sz w:val="22"/>
          <w:szCs w:val="22"/>
          <w:highlight w:val="none"/>
          <w:lang w:val="sr-Cyrl-CS"/>
        </w:rPr>
        <w:t>1) Састав и и</w:t>
      </w:r>
      <w:r>
        <w:rPr>
          <w:b/>
          <w:i/>
          <w:sz w:val="22"/>
          <w:szCs w:val="22"/>
          <w:highlight w:val="none"/>
          <w:lang w:val="sr-Cyrl-RS"/>
        </w:rPr>
        <w:t>меновање</w:t>
      </w:r>
      <w:r>
        <w:rPr>
          <w:b/>
          <w:i/>
          <w:sz w:val="22"/>
          <w:szCs w:val="22"/>
          <w:highlight w:val="none"/>
          <w:lang w:val="sr-Cyrl-CS"/>
        </w:rPr>
        <w:t xml:space="preserve"> Школског одбора</w:t>
      </w:r>
    </w:p>
    <w:p w14:paraId="427CD49D">
      <w:pPr>
        <w:spacing w:before="120"/>
        <w:jc w:val="center"/>
        <w:rPr>
          <w:b/>
          <w:sz w:val="22"/>
          <w:szCs w:val="22"/>
          <w:highlight w:val="none"/>
          <w:lang w:val="sr-Cyrl-CS"/>
        </w:rPr>
      </w:pPr>
      <w:r>
        <w:rPr>
          <w:b/>
          <w:sz w:val="22"/>
          <w:szCs w:val="22"/>
          <w:highlight w:val="none"/>
          <w:lang w:val="sr-Cyrl-CS"/>
        </w:rPr>
        <w:t>Члан 37.</w:t>
      </w:r>
    </w:p>
    <w:p w14:paraId="235F3B54">
      <w:pPr>
        <w:spacing w:before="120"/>
        <w:jc w:val="center"/>
        <w:rPr>
          <w:b/>
          <w:sz w:val="22"/>
          <w:szCs w:val="22"/>
          <w:highlight w:val="none"/>
          <w:lang w:val="sr-Cyrl-CS"/>
        </w:rPr>
      </w:pPr>
    </w:p>
    <w:p w14:paraId="229B5150">
      <w:pPr>
        <w:ind w:firstLine="709"/>
        <w:jc w:val="both"/>
        <w:rPr>
          <w:sz w:val="22"/>
          <w:szCs w:val="22"/>
          <w:highlight w:val="none"/>
          <w:lang w:val="sr-Cyrl-CS"/>
        </w:rPr>
      </w:pPr>
      <w:r>
        <w:rPr>
          <w:sz w:val="22"/>
          <w:szCs w:val="22"/>
          <w:highlight w:val="none"/>
          <w:lang w:val="sr-Cyrl-CS"/>
        </w:rPr>
        <w:t>Школски одбор има девет чланова, укључујући и председника.</w:t>
      </w:r>
    </w:p>
    <w:p w14:paraId="776C5DD0">
      <w:pPr>
        <w:ind w:firstLine="709"/>
        <w:jc w:val="both"/>
        <w:rPr>
          <w:sz w:val="22"/>
          <w:szCs w:val="22"/>
          <w:highlight w:val="none"/>
          <w:lang w:val="sr-Cyrl-CS"/>
        </w:rPr>
      </w:pPr>
      <w:r>
        <w:rPr>
          <w:sz w:val="22"/>
          <w:szCs w:val="22"/>
          <w:highlight w:val="none"/>
          <w:lang w:val="sr-Cyrl-CS"/>
        </w:rPr>
        <w:t xml:space="preserve">Школски одбор чине по три представника </w:t>
      </w:r>
      <w:r>
        <w:rPr>
          <w:sz w:val="22"/>
          <w:szCs w:val="22"/>
          <w:highlight w:val="none"/>
          <w:lang w:val="sr-Cyrl-RS"/>
        </w:rPr>
        <w:t xml:space="preserve">из реда </w:t>
      </w:r>
      <w:r>
        <w:rPr>
          <w:sz w:val="22"/>
          <w:szCs w:val="22"/>
          <w:highlight w:val="none"/>
          <w:lang w:val="sr-Cyrl-CS"/>
        </w:rPr>
        <w:t>запослених</w:t>
      </w:r>
      <w:r>
        <w:rPr>
          <w:sz w:val="22"/>
          <w:szCs w:val="22"/>
          <w:highlight w:val="none"/>
          <w:lang w:val="sr-Cyrl-RS"/>
        </w:rPr>
        <w:t xml:space="preserve"> у Школи</w:t>
      </w:r>
      <w:r>
        <w:rPr>
          <w:sz w:val="22"/>
          <w:szCs w:val="22"/>
          <w:highlight w:val="none"/>
          <w:lang w:val="sr-Cyrl-CS"/>
        </w:rPr>
        <w:t>, родитеља</w:t>
      </w:r>
      <w:r>
        <w:rPr>
          <w:sz w:val="22"/>
          <w:szCs w:val="22"/>
          <w:highlight w:val="none"/>
          <w:lang w:val="sr-Cyrl-RS"/>
        </w:rPr>
        <w:t>, односно других законсих заступника</w:t>
      </w:r>
      <w:r>
        <w:rPr>
          <w:sz w:val="22"/>
          <w:szCs w:val="22"/>
          <w:highlight w:val="none"/>
          <w:lang w:val="sr-Cyrl-CS"/>
        </w:rPr>
        <w:t xml:space="preserve">  и три представника на предлог </w:t>
      </w:r>
      <w:r>
        <w:rPr>
          <w:sz w:val="22"/>
          <w:szCs w:val="22"/>
          <w:highlight w:val="none"/>
          <w:lang w:val="sr-Cyrl-RS"/>
        </w:rPr>
        <w:t>јединице локалне самоуправе</w:t>
      </w:r>
    </w:p>
    <w:p w14:paraId="60022AF3">
      <w:pPr>
        <w:ind w:firstLine="709"/>
        <w:jc w:val="both"/>
        <w:rPr>
          <w:sz w:val="22"/>
          <w:szCs w:val="22"/>
          <w:highlight w:val="none"/>
          <w:lang w:val="sr-Cyrl-CS"/>
        </w:rPr>
      </w:pPr>
      <w:r>
        <w:rPr>
          <w:sz w:val="22"/>
          <w:szCs w:val="22"/>
          <w:highlight w:val="none"/>
          <w:lang w:val="sr-Cyrl-CS"/>
        </w:rPr>
        <w:t xml:space="preserve">Чланове Школског одбора </w:t>
      </w:r>
      <w:r>
        <w:rPr>
          <w:sz w:val="22"/>
          <w:szCs w:val="22"/>
          <w:highlight w:val="none"/>
          <w:lang w:val="sr-Cyrl-RS"/>
        </w:rPr>
        <w:t xml:space="preserve">Школе </w:t>
      </w:r>
      <w:r>
        <w:rPr>
          <w:sz w:val="22"/>
          <w:szCs w:val="22"/>
          <w:highlight w:val="none"/>
          <w:lang w:val="sr-Cyrl-CS"/>
        </w:rPr>
        <w:t xml:space="preserve">именује и разрешава </w:t>
      </w:r>
      <w:r>
        <w:rPr>
          <w:sz w:val="22"/>
          <w:szCs w:val="22"/>
          <w:highlight w:val="none"/>
          <w:lang w:val="sr-Cyrl-RS"/>
        </w:rPr>
        <w:t>с</w:t>
      </w:r>
      <w:r>
        <w:rPr>
          <w:sz w:val="22"/>
          <w:szCs w:val="22"/>
          <w:highlight w:val="none"/>
          <w:lang w:val="sr-Cyrl-CS"/>
        </w:rPr>
        <w:t xml:space="preserve">купштина </w:t>
      </w:r>
      <w:r>
        <w:rPr>
          <w:sz w:val="22"/>
          <w:szCs w:val="22"/>
          <w:highlight w:val="none"/>
          <w:lang w:val="sr-Cyrl-RS"/>
        </w:rPr>
        <w:t>јединице локалне самоуправе</w:t>
      </w:r>
      <w:r>
        <w:rPr>
          <w:sz w:val="22"/>
          <w:szCs w:val="22"/>
          <w:highlight w:val="none"/>
          <w:lang w:val="sr-Cyrl-CS"/>
        </w:rPr>
        <w:t>, а председника бирају чланови већином гласова од  укупног броја чланова Школског одбора.</w:t>
      </w:r>
    </w:p>
    <w:p w14:paraId="61DCAAA4">
      <w:pPr>
        <w:spacing w:after="60"/>
        <w:ind w:firstLine="567"/>
        <w:jc w:val="both"/>
        <w:rPr>
          <w:rFonts w:eastAsia="Calibri"/>
          <w:sz w:val="22"/>
          <w:szCs w:val="22"/>
          <w:highlight w:val="none"/>
          <w:lang w:val="sr-Cyrl-RS"/>
        </w:rPr>
      </w:pPr>
      <w:r>
        <w:rPr>
          <w:sz w:val="22"/>
          <w:szCs w:val="22"/>
          <w:highlight w:val="none"/>
          <w:lang w:val="sr-Cyrl-RS"/>
        </w:rPr>
        <w:t>Чланове</w:t>
      </w:r>
      <w:r>
        <w:rPr>
          <w:sz w:val="22"/>
          <w:szCs w:val="22"/>
          <w:highlight w:val="none"/>
          <w:lang w:val="sr-Cyrl-CS"/>
        </w:rPr>
        <w:t xml:space="preserve"> Школског одбора из реда запослених предл</w:t>
      </w:r>
      <w:r>
        <w:rPr>
          <w:sz w:val="22"/>
          <w:szCs w:val="22"/>
          <w:highlight w:val="none"/>
          <w:lang w:val="sr-Cyrl-RS"/>
        </w:rPr>
        <w:t xml:space="preserve">аже Наставничко веће, </w:t>
      </w:r>
      <w:r>
        <w:rPr>
          <w:rFonts w:eastAsia="Calibri"/>
          <w:sz w:val="22"/>
          <w:szCs w:val="22"/>
          <w:highlight w:val="none"/>
          <w:lang w:val="sr-Cyrl-RS"/>
        </w:rPr>
        <w:t>на заједничкој седници, а из реда родитеља – Савет родитеља, тајним изјашњавањем.</w:t>
      </w:r>
    </w:p>
    <w:p w14:paraId="2BA89DC8">
      <w:pPr>
        <w:ind w:firstLine="709"/>
        <w:jc w:val="both"/>
        <w:rPr>
          <w:sz w:val="22"/>
          <w:szCs w:val="22"/>
          <w:highlight w:val="none"/>
          <w:lang w:val="sr-Cyrl-CS"/>
        </w:rPr>
      </w:pPr>
      <w:r>
        <w:rPr>
          <w:sz w:val="22"/>
          <w:szCs w:val="22"/>
          <w:highlight w:val="none"/>
          <w:lang w:val="sr-Cyrl-CS"/>
        </w:rPr>
        <w:t xml:space="preserve">Поступак за именовање чланова Школског одбора покреће се најкасније три месеца пре истека мандата претходно именованим члановима </w:t>
      </w:r>
      <w:r>
        <w:rPr>
          <w:sz w:val="22"/>
          <w:szCs w:val="22"/>
          <w:highlight w:val="none"/>
          <w:lang w:val="sr-Cyrl-RS"/>
        </w:rPr>
        <w:t>Школског одбора</w:t>
      </w:r>
      <w:r>
        <w:rPr>
          <w:sz w:val="22"/>
          <w:szCs w:val="22"/>
          <w:highlight w:val="none"/>
          <w:lang w:val="sr-Cyrl-CS"/>
        </w:rPr>
        <w:t xml:space="preserve">, а предлог овлашћених предлагача доставља се </w:t>
      </w:r>
      <w:r>
        <w:rPr>
          <w:sz w:val="22"/>
          <w:szCs w:val="22"/>
          <w:highlight w:val="none"/>
          <w:lang w:val="sr-Cyrl-RS"/>
        </w:rPr>
        <w:t>с</w:t>
      </w:r>
      <w:r>
        <w:rPr>
          <w:sz w:val="22"/>
          <w:szCs w:val="22"/>
          <w:highlight w:val="none"/>
          <w:lang w:val="sr-Cyrl-CS"/>
        </w:rPr>
        <w:t xml:space="preserve">купштини </w:t>
      </w:r>
      <w:r>
        <w:rPr>
          <w:sz w:val="22"/>
          <w:szCs w:val="22"/>
          <w:highlight w:val="none"/>
          <w:lang w:val="sr-Cyrl-RS"/>
        </w:rPr>
        <w:t>јединице локалне самоуправе</w:t>
      </w:r>
      <w:r>
        <w:rPr>
          <w:sz w:val="22"/>
          <w:szCs w:val="22"/>
          <w:highlight w:val="none"/>
          <w:lang w:val="sr-Cyrl-CS"/>
        </w:rPr>
        <w:t xml:space="preserve"> најкасније месец дана пре истека мандата претходно именованим члановима. </w:t>
      </w:r>
    </w:p>
    <w:p w14:paraId="3397D616">
      <w:pPr>
        <w:ind w:firstLine="709"/>
        <w:jc w:val="both"/>
        <w:rPr>
          <w:sz w:val="22"/>
          <w:szCs w:val="22"/>
          <w:highlight w:val="none"/>
          <w:lang w:val="sr-Cyrl-CS"/>
        </w:rPr>
      </w:pPr>
      <w:r>
        <w:rPr>
          <w:sz w:val="22"/>
          <w:szCs w:val="22"/>
          <w:highlight w:val="none"/>
          <w:lang w:val="sr-Cyrl-CS"/>
        </w:rPr>
        <w:t>Мандат Школског одбора траје четири године.</w:t>
      </w:r>
    </w:p>
    <w:p w14:paraId="73BCE208">
      <w:pPr>
        <w:ind w:firstLine="709"/>
        <w:jc w:val="both"/>
        <w:rPr>
          <w:sz w:val="22"/>
          <w:szCs w:val="22"/>
          <w:highlight w:val="none"/>
          <w:lang w:val="sr-Cyrl-CS"/>
        </w:rPr>
      </w:pPr>
    </w:p>
    <w:p w14:paraId="7C819569">
      <w:pPr>
        <w:spacing w:before="120"/>
        <w:jc w:val="center"/>
        <w:rPr>
          <w:b/>
          <w:sz w:val="22"/>
          <w:szCs w:val="22"/>
          <w:highlight w:val="none"/>
          <w:lang w:val="sr-Cyrl-CS"/>
        </w:rPr>
      </w:pPr>
      <w:r>
        <w:rPr>
          <w:b/>
          <w:sz w:val="22"/>
          <w:szCs w:val="22"/>
          <w:highlight w:val="none"/>
          <w:lang w:val="sr-Cyrl-CS"/>
        </w:rPr>
        <w:t>Члан 38.</w:t>
      </w:r>
    </w:p>
    <w:p w14:paraId="541B6D1E">
      <w:pPr>
        <w:spacing w:before="120"/>
        <w:jc w:val="center"/>
        <w:rPr>
          <w:b/>
          <w:sz w:val="22"/>
          <w:szCs w:val="22"/>
          <w:highlight w:val="none"/>
          <w:lang w:val="sr-Cyrl-CS"/>
        </w:rPr>
      </w:pPr>
    </w:p>
    <w:p w14:paraId="1CED4B54">
      <w:pPr>
        <w:ind w:firstLine="709"/>
        <w:jc w:val="both"/>
        <w:rPr>
          <w:sz w:val="22"/>
          <w:szCs w:val="22"/>
          <w:highlight w:val="none"/>
          <w:lang w:val="sr-Cyrl-CS"/>
        </w:rPr>
      </w:pPr>
      <w:r>
        <w:rPr>
          <w:sz w:val="22"/>
          <w:szCs w:val="22"/>
          <w:highlight w:val="none"/>
          <w:lang w:val="sr-Cyrl-CS"/>
        </w:rPr>
        <w:t>За члана Школског одбора не може да буде предложено ни именовано лице:</w:t>
      </w:r>
    </w:p>
    <w:p w14:paraId="4B92AF6C">
      <w:pPr>
        <w:ind w:firstLine="709"/>
        <w:jc w:val="both"/>
        <w:rPr>
          <w:sz w:val="22"/>
          <w:szCs w:val="22"/>
          <w:highlight w:val="none"/>
          <w:lang w:val="sr-Cyrl-CS"/>
        </w:rPr>
      </w:pPr>
      <w:r>
        <w:rPr>
          <w:sz w:val="22"/>
          <w:szCs w:val="22"/>
          <w:highlight w:val="none"/>
          <w:lang w:val="sr-Cyrl-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снажно осуђено за кривично дело: насиље у породици, одузимање малолетног лица, за</w:t>
      </w:r>
      <w:r>
        <w:rPr>
          <w:sz w:val="22"/>
          <w:szCs w:val="22"/>
          <w:highlight w:val="none"/>
          <w:lang w:val="sr-Cyrl-CS"/>
        </w:rPr>
        <w:softHyphen/>
      </w:r>
      <w:r>
        <w:rPr>
          <w:sz w:val="22"/>
          <w:szCs w:val="22"/>
          <w:highlight w:val="none"/>
          <w:lang w:val="sr-Cyrl-CS"/>
        </w:rPr>
        <w:t>пуш</w:t>
      </w:r>
      <w:r>
        <w:rPr>
          <w:sz w:val="22"/>
          <w:szCs w:val="22"/>
          <w:highlight w:val="none"/>
          <w:lang w:val="sr-Cyrl-CS"/>
        </w:rPr>
        <w:softHyphen/>
      </w:r>
      <w:r>
        <w:rPr>
          <w:sz w:val="22"/>
          <w:szCs w:val="22"/>
          <w:highlight w:val="none"/>
          <w:lang w:val="sr-Cyrl-CS"/>
        </w:rPr>
        <w:t>тање и злостављање малолетног лица или родоскврнуће; за кривична дела примање или давање мита; за кривично дело из групе кривичних дела против полне сло</w:t>
      </w:r>
      <w:r>
        <w:rPr>
          <w:sz w:val="22"/>
          <w:szCs w:val="22"/>
          <w:highlight w:val="none"/>
          <w:lang w:val="sr-Cyrl-CS"/>
        </w:rPr>
        <w:softHyphen/>
      </w:r>
      <w:r>
        <w:rPr>
          <w:sz w:val="22"/>
          <w:szCs w:val="22"/>
          <w:highlight w:val="none"/>
          <w:lang w:val="sr-Cyrl-CS"/>
        </w:rPr>
        <w:t xml:space="preserve">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14:paraId="1FF26402">
      <w:pPr>
        <w:ind w:firstLine="709"/>
        <w:jc w:val="both"/>
        <w:rPr>
          <w:sz w:val="22"/>
          <w:szCs w:val="22"/>
          <w:highlight w:val="none"/>
          <w:lang w:val="sr-Cyrl-CS"/>
        </w:rPr>
      </w:pPr>
      <w:r>
        <w:rPr>
          <w:sz w:val="22"/>
          <w:szCs w:val="22"/>
          <w:highlight w:val="none"/>
          <w:lang w:val="sr-Cyrl-CS"/>
        </w:rPr>
        <w:t xml:space="preserve">2) које би могло да заступа интересе више структура (родитеља, запослених у Школи, представника јединице локалне самоуправе), осим чланова синдиката; </w:t>
      </w:r>
    </w:p>
    <w:p w14:paraId="63F623C0">
      <w:pPr>
        <w:ind w:firstLine="709"/>
        <w:jc w:val="both"/>
        <w:rPr>
          <w:sz w:val="22"/>
          <w:szCs w:val="22"/>
          <w:highlight w:val="none"/>
          <w:lang w:val="sr-Cyrl-CS"/>
        </w:rPr>
      </w:pPr>
      <w:r>
        <w:rPr>
          <w:sz w:val="22"/>
          <w:szCs w:val="22"/>
          <w:highlight w:val="none"/>
          <w:lang w:val="sr-Cyrl-CS"/>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14:paraId="1DE61D64">
      <w:pPr>
        <w:ind w:firstLine="709"/>
        <w:jc w:val="both"/>
        <w:rPr>
          <w:sz w:val="22"/>
          <w:szCs w:val="22"/>
          <w:highlight w:val="none"/>
          <w:lang w:val="sr-Cyrl-CS"/>
        </w:rPr>
      </w:pPr>
      <w:r>
        <w:rPr>
          <w:sz w:val="22"/>
          <w:szCs w:val="22"/>
          <w:highlight w:val="none"/>
          <w:lang w:val="sr-Cyrl-CS"/>
        </w:rPr>
        <w:t>4) које је већ именовано за члана органа управљања друге установе за обра</w:t>
      </w:r>
      <w:r>
        <w:rPr>
          <w:sz w:val="22"/>
          <w:szCs w:val="22"/>
          <w:highlight w:val="none"/>
          <w:lang w:val="sr-Cyrl-CS"/>
        </w:rPr>
        <w:softHyphen/>
      </w:r>
      <w:r>
        <w:rPr>
          <w:sz w:val="22"/>
          <w:szCs w:val="22"/>
          <w:highlight w:val="none"/>
          <w:lang w:val="sr-Cyrl-CS"/>
        </w:rPr>
        <w:t>зо</w:t>
      </w:r>
      <w:r>
        <w:rPr>
          <w:sz w:val="22"/>
          <w:szCs w:val="22"/>
          <w:highlight w:val="none"/>
          <w:lang w:val="sr-Cyrl-CS"/>
        </w:rPr>
        <w:softHyphen/>
      </w:r>
      <w:r>
        <w:rPr>
          <w:sz w:val="22"/>
          <w:szCs w:val="22"/>
          <w:highlight w:val="none"/>
          <w:lang w:val="sr-Cyrl-CS"/>
        </w:rPr>
        <w:t xml:space="preserve">вање и васпитање (у даљем тексту: установа); </w:t>
      </w:r>
    </w:p>
    <w:p w14:paraId="1F0650F0">
      <w:pPr>
        <w:ind w:firstLine="709"/>
        <w:jc w:val="both"/>
        <w:rPr>
          <w:sz w:val="22"/>
          <w:szCs w:val="22"/>
          <w:highlight w:val="none"/>
          <w:lang w:val="sr-Cyrl-CS"/>
        </w:rPr>
      </w:pPr>
      <w:r>
        <w:rPr>
          <w:sz w:val="22"/>
          <w:szCs w:val="22"/>
          <w:highlight w:val="none"/>
          <w:lang w:val="sr-Cyrl-CS"/>
        </w:rPr>
        <w:t xml:space="preserve">5) које је изабрано за директора друге установе; </w:t>
      </w:r>
    </w:p>
    <w:p w14:paraId="0C8261A2">
      <w:pPr>
        <w:ind w:firstLine="709"/>
        <w:jc w:val="both"/>
        <w:rPr>
          <w:sz w:val="22"/>
          <w:szCs w:val="22"/>
          <w:highlight w:val="none"/>
          <w:lang w:val="sr-Cyrl-CS"/>
        </w:rPr>
      </w:pPr>
      <w:r>
        <w:rPr>
          <w:sz w:val="22"/>
          <w:szCs w:val="22"/>
          <w:highlight w:val="none"/>
          <w:lang w:val="sr-Cyrl-CS"/>
        </w:rPr>
        <w:t xml:space="preserve">6) које обавља послове секретара или помоћника директора те Школе; </w:t>
      </w:r>
    </w:p>
    <w:p w14:paraId="77763C0D">
      <w:pPr>
        <w:ind w:firstLine="709"/>
        <w:jc w:val="both"/>
        <w:rPr>
          <w:sz w:val="22"/>
          <w:szCs w:val="22"/>
          <w:highlight w:val="none"/>
          <w:lang w:val="sr-Cyrl-CS"/>
        </w:rPr>
      </w:pPr>
      <w:r>
        <w:rPr>
          <w:sz w:val="22"/>
          <w:szCs w:val="22"/>
          <w:highlight w:val="none"/>
          <w:lang w:val="sr-Cyrl-CS"/>
        </w:rPr>
        <w:t xml:space="preserve">7) у другим случајевима, утврђеним законом. </w:t>
      </w:r>
    </w:p>
    <w:p w14:paraId="0AF0BCE3">
      <w:pPr>
        <w:ind w:firstLine="709"/>
        <w:jc w:val="both"/>
        <w:rPr>
          <w:sz w:val="22"/>
          <w:szCs w:val="22"/>
          <w:highlight w:val="none"/>
          <w:lang w:val="sr-Cyrl-CS"/>
        </w:rPr>
      </w:pPr>
    </w:p>
    <w:p w14:paraId="1FF904F3">
      <w:pPr>
        <w:spacing w:before="120"/>
        <w:jc w:val="center"/>
        <w:rPr>
          <w:b/>
          <w:sz w:val="22"/>
          <w:szCs w:val="22"/>
          <w:highlight w:val="none"/>
          <w:lang w:val="sr-Cyrl-CS"/>
        </w:rPr>
      </w:pPr>
      <w:r>
        <w:rPr>
          <w:b/>
          <w:sz w:val="22"/>
          <w:szCs w:val="22"/>
          <w:highlight w:val="none"/>
          <w:lang w:val="sr-Cyrl-CS"/>
        </w:rPr>
        <w:t>Члан 39.</w:t>
      </w:r>
    </w:p>
    <w:p w14:paraId="27A4D445">
      <w:pPr>
        <w:spacing w:before="120"/>
        <w:jc w:val="center"/>
        <w:rPr>
          <w:b/>
          <w:sz w:val="22"/>
          <w:szCs w:val="22"/>
          <w:highlight w:val="none"/>
          <w:lang w:val="sr-Cyrl-CS"/>
        </w:rPr>
      </w:pPr>
    </w:p>
    <w:p w14:paraId="330151FB">
      <w:pPr>
        <w:ind w:firstLine="709"/>
        <w:jc w:val="both"/>
        <w:rPr>
          <w:sz w:val="22"/>
          <w:szCs w:val="22"/>
          <w:highlight w:val="none"/>
          <w:lang w:val="sr-Cyrl-CS"/>
        </w:rPr>
      </w:pPr>
      <w:r>
        <w:rPr>
          <w:sz w:val="22"/>
          <w:szCs w:val="22"/>
          <w:highlight w:val="none"/>
          <w:lang w:val="sr-Cyrl-CS"/>
        </w:rPr>
        <w:t>Ако овлашћени предлагач не спроведе поступак у складу са Законом или предложи кандидата супротно од</w:t>
      </w:r>
      <w:r>
        <w:rPr>
          <w:sz w:val="22"/>
          <w:szCs w:val="22"/>
          <w:highlight w:val="none"/>
          <w:lang w:val="sr-Cyrl-CS"/>
        </w:rPr>
        <w:softHyphen/>
      </w:r>
      <w:r>
        <w:rPr>
          <w:sz w:val="22"/>
          <w:szCs w:val="22"/>
          <w:highlight w:val="none"/>
          <w:lang w:val="sr-Cyrl-CS"/>
        </w:rPr>
        <w:t>ред</w:t>
      </w:r>
      <w:r>
        <w:rPr>
          <w:sz w:val="22"/>
          <w:szCs w:val="22"/>
          <w:highlight w:val="none"/>
          <w:lang w:val="sr-Cyrl-CS"/>
        </w:rPr>
        <w:softHyphen/>
      </w:r>
      <w:r>
        <w:rPr>
          <w:sz w:val="22"/>
          <w:szCs w:val="22"/>
          <w:highlight w:val="none"/>
          <w:lang w:val="sr-Cyrl-CS"/>
        </w:rPr>
        <w:t>бама</w:t>
      </w:r>
      <w:r>
        <w:rPr>
          <w:sz w:val="22"/>
          <w:szCs w:val="22"/>
          <w:highlight w:val="none"/>
          <w:lang w:val="sr-Cyrl-RS"/>
        </w:rPr>
        <w:t xml:space="preserve"> Закона</w:t>
      </w:r>
      <w:r>
        <w:rPr>
          <w:sz w:val="22"/>
          <w:szCs w:val="22"/>
          <w:highlight w:val="none"/>
          <w:lang w:val="sr-Cyrl-CS"/>
        </w:rPr>
        <w:t xml:space="preserve">, </w:t>
      </w:r>
      <w:r>
        <w:rPr>
          <w:sz w:val="22"/>
          <w:szCs w:val="22"/>
          <w:highlight w:val="none"/>
          <w:lang w:val="sr-Cyrl-RS"/>
        </w:rPr>
        <w:t>с</w:t>
      </w:r>
      <w:r>
        <w:rPr>
          <w:sz w:val="22"/>
          <w:szCs w:val="22"/>
          <w:highlight w:val="none"/>
          <w:lang w:val="sr-Cyrl-CS"/>
        </w:rPr>
        <w:t xml:space="preserve">купштина </w:t>
      </w:r>
      <w:r>
        <w:rPr>
          <w:sz w:val="22"/>
          <w:szCs w:val="22"/>
          <w:highlight w:val="none"/>
          <w:lang w:val="sr-Cyrl-RS"/>
        </w:rPr>
        <w:t xml:space="preserve">јединице локалне самоуправе </w:t>
      </w:r>
      <w:r>
        <w:rPr>
          <w:sz w:val="22"/>
          <w:szCs w:val="22"/>
          <w:highlight w:val="none"/>
          <w:lang w:val="sr-Cyrl-CS"/>
        </w:rPr>
        <w:t xml:space="preserve"> одређује рок за усклађивање с</w:t>
      </w:r>
      <w:r>
        <w:rPr>
          <w:sz w:val="22"/>
          <w:szCs w:val="22"/>
          <w:highlight w:val="none"/>
          <w:lang w:val="sr-Cyrl-RS"/>
        </w:rPr>
        <w:t>а З</w:t>
      </w:r>
      <w:r>
        <w:rPr>
          <w:sz w:val="22"/>
          <w:szCs w:val="22"/>
          <w:highlight w:val="none"/>
          <w:lang w:val="sr-Cyrl-CS"/>
        </w:rPr>
        <w:t>аконом.</w:t>
      </w:r>
    </w:p>
    <w:p w14:paraId="1D77C3CB">
      <w:pPr>
        <w:ind w:firstLine="709"/>
        <w:jc w:val="both"/>
        <w:rPr>
          <w:sz w:val="22"/>
          <w:szCs w:val="22"/>
          <w:highlight w:val="none"/>
          <w:lang w:val="sr-Cyrl-CS"/>
        </w:rPr>
      </w:pPr>
      <w:r>
        <w:rPr>
          <w:sz w:val="22"/>
          <w:szCs w:val="22"/>
          <w:highlight w:val="none"/>
          <w:lang w:val="sr-Cyrl-CS"/>
        </w:rPr>
        <w:t xml:space="preserve">Ако овлашћени предлагач ни у датом року не поступи у складу са Законом, </w:t>
      </w:r>
      <w:r>
        <w:rPr>
          <w:sz w:val="22"/>
          <w:szCs w:val="22"/>
          <w:highlight w:val="none"/>
          <w:lang w:val="sr-Cyrl-RS"/>
        </w:rPr>
        <w:t>с</w:t>
      </w:r>
      <w:r>
        <w:rPr>
          <w:sz w:val="22"/>
          <w:szCs w:val="22"/>
          <w:highlight w:val="none"/>
          <w:lang w:val="sr-Cyrl-CS"/>
        </w:rPr>
        <w:t xml:space="preserve">купштина </w:t>
      </w:r>
      <w:r>
        <w:rPr>
          <w:sz w:val="22"/>
          <w:szCs w:val="22"/>
          <w:highlight w:val="none"/>
          <w:lang w:val="sr-Cyrl-RS"/>
        </w:rPr>
        <w:t xml:space="preserve">јединице локалне самоуправе </w:t>
      </w:r>
      <w:r>
        <w:rPr>
          <w:sz w:val="22"/>
          <w:szCs w:val="22"/>
          <w:highlight w:val="none"/>
          <w:lang w:val="sr-Cyrl-CS"/>
        </w:rPr>
        <w:t>именоваће чланове Школског одбора без предлога овлашћеног предлагача.</w:t>
      </w:r>
    </w:p>
    <w:p w14:paraId="26F6922D">
      <w:pPr>
        <w:pStyle w:val="62"/>
        <w:rPr>
          <w:rFonts w:ascii="Times New Roman" w:cs="Times New Roman"/>
          <w:highlight w:val="none"/>
        </w:rPr>
      </w:pPr>
      <w:r>
        <w:rPr>
          <w:rFonts w:ascii="Times New Roman" w:cs="Times New Roman"/>
          <w:highlight w:val="none"/>
        </w:rPr>
        <w:t xml:space="preserve">Уколико је предлог овлашћених предлагача за члана </w:t>
      </w:r>
      <w:r>
        <w:rPr>
          <w:rFonts w:ascii="Times New Roman" w:cs="Times New Roman"/>
          <w:highlight w:val="none"/>
          <w:lang w:val="sr-Cyrl-RS"/>
        </w:rPr>
        <w:t>Школског одбора</w:t>
      </w:r>
      <w:r>
        <w:rPr>
          <w:rFonts w:ascii="Times New Roman" w:cs="Times New Roman"/>
          <w:highlight w:val="none"/>
        </w:rPr>
        <w:t xml:space="preserve"> из реда запослених у </w:t>
      </w:r>
      <w:r>
        <w:rPr>
          <w:rFonts w:ascii="Times New Roman" w:cs="Times New Roman"/>
          <w:highlight w:val="none"/>
          <w:lang w:val="sr-Cyrl-RS"/>
        </w:rPr>
        <w:t>Школи</w:t>
      </w:r>
      <w:r>
        <w:rPr>
          <w:rFonts w:ascii="Times New Roman" w:cs="Times New Roman"/>
          <w:highlight w:val="none"/>
        </w:rPr>
        <w:t xml:space="preserve"> и родитеља спроведен у складу са </w:t>
      </w:r>
      <w:r>
        <w:rPr>
          <w:rFonts w:ascii="Times New Roman" w:cs="Times New Roman"/>
          <w:highlight w:val="none"/>
          <w:lang w:val="sr-Cyrl-RS"/>
        </w:rPr>
        <w:t>З</w:t>
      </w:r>
      <w:r>
        <w:rPr>
          <w:rFonts w:ascii="Times New Roman" w:cs="Times New Roman"/>
          <w:highlight w:val="none"/>
        </w:rPr>
        <w:t>аконом, скупштина јединице локалне самоуправе дужна је да усвоји њихов предлог.</w:t>
      </w:r>
    </w:p>
    <w:p w14:paraId="01C8FC1F">
      <w:pPr>
        <w:pStyle w:val="62"/>
        <w:rPr>
          <w:rFonts w:ascii="Times New Roman" w:cs="Times New Roman"/>
          <w:highlight w:val="none"/>
        </w:rPr>
      </w:pPr>
      <w:r>
        <w:rPr>
          <w:rFonts w:ascii="Times New Roman" w:cs="Times New Roman"/>
          <w:highlight w:val="none"/>
        </w:rPr>
        <w:t>Скупштина јединице локалне самоуправе доноси решење о именовању</w:t>
      </w:r>
      <w:r>
        <w:rPr>
          <w:rFonts w:ascii="Times New Roman" w:cs="Times New Roman"/>
          <w:highlight w:val="none"/>
          <w:lang w:val="sr-Cyrl-RS"/>
        </w:rPr>
        <w:t xml:space="preserve"> Школског одбора</w:t>
      </w:r>
      <w:r>
        <w:rPr>
          <w:rFonts w:ascii="Times New Roman" w:cs="Times New Roman"/>
          <w:highlight w:val="none"/>
        </w:rPr>
        <w:t>.</w:t>
      </w:r>
    </w:p>
    <w:p w14:paraId="7DC2B744">
      <w:pPr>
        <w:spacing w:after="60"/>
        <w:ind w:firstLine="567"/>
        <w:jc w:val="both"/>
        <w:rPr>
          <w:rFonts w:eastAsia="Calibri"/>
          <w:sz w:val="22"/>
          <w:szCs w:val="22"/>
          <w:highlight w:val="none"/>
          <w:lang w:val="sr-Cyrl-RS"/>
        </w:rPr>
      </w:pPr>
      <w:r>
        <w:rPr>
          <w:rFonts w:eastAsia="Calibri"/>
          <w:sz w:val="22"/>
          <w:szCs w:val="22"/>
          <w:highlight w:val="none"/>
          <w:lang w:val="sr-Cyrl-RS"/>
        </w:rPr>
        <w:t>Изузетно, Школски одбор коме је истекао мандат наставља са радом до именовања привременог Школског одбора.</w:t>
      </w:r>
    </w:p>
    <w:p w14:paraId="29CECD21">
      <w:pPr>
        <w:spacing w:after="60"/>
        <w:ind w:firstLine="567"/>
        <w:jc w:val="both"/>
        <w:rPr>
          <w:sz w:val="22"/>
          <w:szCs w:val="22"/>
          <w:highlight w:val="none"/>
          <w:lang w:val="sr-Cyrl-CS"/>
        </w:rPr>
      </w:pPr>
      <w:r>
        <w:rPr>
          <w:rFonts w:eastAsia="Calibri"/>
          <w:sz w:val="22"/>
          <w:szCs w:val="22"/>
          <w:highlight w:val="none"/>
          <w:lang w:val="sr-Cyrl-RS"/>
        </w:rPr>
        <w:t>Решење о именовању, односно разрешењу Школског одбора коначно је у управном поступку.</w:t>
      </w:r>
    </w:p>
    <w:p w14:paraId="387DF187">
      <w:pPr>
        <w:ind w:firstLine="709"/>
        <w:jc w:val="both"/>
        <w:rPr>
          <w:sz w:val="22"/>
          <w:szCs w:val="22"/>
          <w:highlight w:val="none"/>
          <w:lang w:val="sr-Cyrl-CS"/>
        </w:rPr>
      </w:pPr>
    </w:p>
    <w:p w14:paraId="4ACA817C">
      <w:pPr>
        <w:pStyle w:val="20"/>
        <w:tabs>
          <w:tab w:val="clear" w:pos="1440"/>
          <w:tab w:val="clear" w:pos="4320"/>
          <w:tab w:val="clear" w:pos="8640"/>
        </w:tabs>
        <w:jc w:val="center"/>
        <w:rPr>
          <w:b/>
          <w:i/>
          <w:sz w:val="22"/>
          <w:szCs w:val="22"/>
          <w:highlight w:val="none"/>
        </w:rPr>
      </w:pPr>
    </w:p>
    <w:p w14:paraId="3BD2C43C">
      <w:pPr>
        <w:pStyle w:val="20"/>
        <w:tabs>
          <w:tab w:val="clear" w:pos="1440"/>
          <w:tab w:val="clear" w:pos="4320"/>
          <w:tab w:val="clear" w:pos="8640"/>
        </w:tabs>
        <w:jc w:val="center"/>
        <w:rPr>
          <w:b/>
          <w:i/>
          <w:sz w:val="22"/>
          <w:szCs w:val="22"/>
          <w:highlight w:val="none"/>
        </w:rPr>
      </w:pPr>
      <w:r>
        <w:rPr>
          <w:b/>
          <w:i/>
          <w:sz w:val="22"/>
          <w:szCs w:val="22"/>
          <w:highlight w:val="none"/>
        </w:rPr>
        <w:t xml:space="preserve">2) </w:t>
      </w:r>
      <w:r>
        <w:rPr>
          <w:b/>
          <w:i/>
          <w:sz w:val="22"/>
          <w:szCs w:val="22"/>
          <w:highlight w:val="none"/>
          <w:lang w:val="sr-Cyrl-RS"/>
        </w:rPr>
        <w:t xml:space="preserve">Мандат </w:t>
      </w:r>
      <w:r>
        <w:rPr>
          <w:b/>
          <w:i/>
          <w:sz w:val="22"/>
          <w:szCs w:val="22"/>
          <w:highlight w:val="none"/>
        </w:rPr>
        <w:t>Школског одбора</w:t>
      </w:r>
    </w:p>
    <w:p w14:paraId="07FFB0B4">
      <w:pPr>
        <w:spacing w:before="120"/>
        <w:jc w:val="center"/>
        <w:rPr>
          <w:b/>
          <w:sz w:val="22"/>
          <w:szCs w:val="22"/>
          <w:highlight w:val="none"/>
          <w:lang w:val="sr-Cyrl-CS"/>
        </w:rPr>
      </w:pPr>
      <w:r>
        <w:rPr>
          <w:b/>
          <w:sz w:val="22"/>
          <w:szCs w:val="22"/>
          <w:highlight w:val="none"/>
          <w:lang w:val="sr-Cyrl-CS"/>
        </w:rPr>
        <w:t>Члан 40.</w:t>
      </w:r>
    </w:p>
    <w:p w14:paraId="0AF033C4">
      <w:pPr>
        <w:spacing w:before="120"/>
        <w:jc w:val="center"/>
        <w:rPr>
          <w:b/>
          <w:sz w:val="22"/>
          <w:szCs w:val="22"/>
          <w:highlight w:val="none"/>
          <w:lang w:val="sr-Cyrl-CS"/>
        </w:rPr>
      </w:pPr>
    </w:p>
    <w:p w14:paraId="474B1B54">
      <w:pPr>
        <w:spacing w:after="60"/>
        <w:ind w:firstLine="629" w:firstLineChars="286"/>
        <w:jc w:val="both"/>
        <w:rPr>
          <w:rFonts w:eastAsia="Calibri"/>
          <w:sz w:val="22"/>
          <w:szCs w:val="22"/>
          <w:highlight w:val="none"/>
          <w:lang w:val="sr-Cyrl-RS"/>
        </w:rPr>
      </w:pPr>
      <w:r>
        <w:rPr>
          <w:rFonts w:eastAsia="Calibri"/>
          <w:sz w:val="22"/>
          <w:szCs w:val="22"/>
          <w:highlight w:val="none"/>
          <w:lang w:val="sr-Cyrl-RS"/>
        </w:rPr>
        <w:t>Мандат Школског одбора траје четири године.</w:t>
      </w:r>
    </w:p>
    <w:p w14:paraId="20F023C2">
      <w:pPr>
        <w:ind w:firstLine="709"/>
        <w:jc w:val="both"/>
        <w:rPr>
          <w:rFonts w:eastAsia="Calibri"/>
          <w:sz w:val="22"/>
          <w:szCs w:val="22"/>
          <w:highlight w:val="none"/>
          <w:lang w:val="sr-Cyrl-CS"/>
        </w:rPr>
      </w:pPr>
      <w:r>
        <w:rPr>
          <w:sz w:val="22"/>
          <w:szCs w:val="22"/>
          <w:highlight w:val="none"/>
          <w:lang w:val="sr-Cyrl-CS"/>
        </w:rPr>
        <w:t xml:space="preserve">Поступак за именовање чланова Школског одбора покреће се најкасније три месеца пре истека мандата претходно именованим члановима тог органа, а предлог овлашћених предлагача доставља се </w:t>
      </w:r>
      <w:r>
        <w:rPr>
          <w:sz w:val="22"/>
          <w:szCs w:val="22"/>
          <w:highlight w:val="none"/>
          <w:lang w:val="sr-Cyrl-RS"/>
        </w:rPr>
        <w:t>с</w:t>
      </w:r>
      <w:r>
        <w:rPr>
          <w:sz w:val="22"/>
          <w:szCs w:val="22"/>
          <w:highlight w:val="none"/>
          <w:lang w:val="sr-Cyrl-CS"/>
        </w:rPr>
        <w:t xml:space="preserve">купштини </w:t>
      </w:r>
      <w:r>
        <w:rPr>
          <w:sz w:val="22"/>
          <w:szCs w:val="22"/>
          <w:highlight w:val="none"/>
          <w:lang w:val="sr-Cyrl-RS"/>
        </w:rPr>
        <w:t xml:space="preserve">јединице локалне самоуправе </w:t>
      </w:r>
      <w:r>
        <w:rPr>
          <w:sz w:val="22"/>
          <w:szCs w:val="22"/>
          <w:highlight w:val="none"/>
          <w:lang w:val="sr-Cyrl-CS"/>
        </w:rPr>
        <w:t xml:space="preserve"> најкасније месец дана пре истека мандата претходно именованим члановима. </w:t>
      </w:r>
    </w:p>
    <w:p w14:paraId="6655E32C">
      <w:pPr>
        <w:ind w:firstLine="709"/>
        <w:jc w:val="both"/>
        <w:rPr>
          <w:sz w:val="22"/>
          <w:szCs w:val="22"/>
          <w:highlight w:val="none"/>
          <w:lang w:val="sr-Cyrl-CS"/>
        </w:rPr>
      </w:pPr>
      <w:r>
        <w:rPr>
          <w:sz w:val="22"/>
          <w:szCs w:val="22"/>
          <w:highlight w:val="none"/>
          <w:lang w:val="sr-Cyrl-CS"/>
        </w:rPr>
        <w:t xml:space="preserve">Скупштина </w:t>
      </w:r>
      <w:r>
        <w:rPr>
          <w:sz w:val="22"/>
          <w:szCs w:val="22"/>
          <w:highlight w:val="none"/>
          <w:lang w:val="sr-Cyrl-RS"/>
        </w:rPr>
        <w:t>јединице локалне самоуправе</w:t>
      </w:r>
      <w:r>
        <w:rPr>
          <w:sz w:val="22"/>
          <w:szCs w:val="22"/>
          <w:highlight w:val="none"/>
          <w:lang w:val="sr-Cyrl-CS"/>
        </w:rPr>
        <w:t xml:space="preserve"> разрешиће, пре истека мандата, поједине чланове, укључујући и председника Школског одбора или Школски одбор у целости, на лични захтев члана, као и у случају</w:t>
      </w:r>
      <w:r>
        <w:rPr>
          <w:sz w:val="22"/>
          <w:szCs w:val="22"/>
          <w:highlight w:val="none"/>
          <w:lang w:val="sr-Cyrl-RS"/>
        </w:rPr>
        <w:t xml:space="preserve"> да</w:t>
      </w:r>
      <w:r>
        <w:rPr>
          <w:sz w:val="22"/>
          <w:szCs w:val="22"/>
          <w:highlight w:val="none"/>
          <w:lang w:val="sr-Cyrl-CS"/>
        </w:rPr>
        <w:t xml:space="preserve">: </w:t>
      </w:r>
    </w:p>
    <w:p w14:paraId="6D90AA2E">
      <w:pPr>
        <w:numPr>
          <w:ilvl w:val="0"/>
          <w:numId w:val="1"/>
        </w:numPr>
        <w:ind w:firstLine="709"/>
        <w:jc w:val="both"/>
        <w:rPr>
          <w:sz w:val="22"/>
          <w:szCs w:val="22"/>
          <w:highlight w:val="none"/>
          <w:lang w:val="sr-Cyrl-CS"/>
        </w:rPr>
      </w:pPr>
      <w:r>
        <w:rPr>
          <w:sz w:val="22"/>
          <w:szCs w:val="22"/>
          <w:highlight w:val="none"/>
          <w:lang w:val="sr-Cyrl-CS"/>
        </w:rPr>
        <w:t xml:space="preserve"> Школски одбор доноси незаконите одлуке или не доноси одлуке које је на основу закона и </w:t>
      </w:r>
      <w:r>
        <w:rPr>
          <w:sz w:val="22"/>
          <w:szCs w:val="22"/>
          <w:highlight w:val="none"/>
          <w:lang w:val="sr-Cyrl-RS"/>
        </w:rPr>
        <w:t>С</w:t>
      </w:r>
      <w:r>
        <w:rPr>
          <w:sz w:val="22"/>
          <w:szCs w:val="22"/>
          <w:highlight w:val="none"/>
          <w:lang w:val="sr-Cyrl-CS"/>
        </w:rPr>
        <w:t xml:space="preserve">татута дужан да доноси; </w:t>
      </w:r>
    </w:p>
    <w:p w14:paraId="233A0763">
      <w:pPr>
        <w:numPr>
          <w:ilvl w:val="0"/>
          <w:numId w:val="1"/>
        </w:numPr>
        <w:ind w:firstLine="709"/>
        <w:jc w:val="both"/>
        <w:rPr>
          <w:sz w:val="22"/>
          <w:szCs w:val="22"/>
          <w:highlight w:val="none"/>
          <w:lang w:val="sr-Cyrl-CS"/>
        </w:rPr>
      </w:pPr>
      <w:r>
        <w:rPr>
          <w:sz w:val="22"/>
          <w:szCs w:val="22"/>
          <w:highlight w:val="none"/>
          <w:lang w:val="sr-Cyrl-CS"/>
        </w:rPr>
        <w:t xml:space="preserve">члан Школског одбора неоправданим одсуствовањима или несавесним радом онемогућава рад </w:t>
      </w:r>
      <w:r>
        <w:rPr>
          <w:sz w:val="22"/>
          <w:szCs w:val="22"/>
          <w:highlight w:val="none"/>
          <w:lang w:val="sr-Cyrl-RS"/>
        </w:rPr>
        <w:t>Школског одбора</w:t>
      </w:r>
      <w:r>
        <w:rPr>
          <w:sz w:val="22"/>
          <w:szCs w:val="22"/>
          <w:highlight w:val="none"/>
          <w:lang w:val="sr-Cyrl-CS"/>
        </w:rPr>
        <w:t xml:space="preserve">; </w:t>
      </w:r>
    </w:p>
    <w:p w14:paraId="738AF0AF">
      <w:pPr>
        <w:ind w:firstLine="709"/>
        <w:jc w:val="both"/>
        <w:rPr>
          <w:sz w:val="22"/>
          <w:szCs w:val="22"/>
          <w:highlight w:val="none"/>
          <w:lang w:val="sr-Cyrl-CS"/>
        </w:rPr>
      </w:pPr>
      <w:r>
        <w:rPr>
          <w:sz w:val="22"/>
          <w:szCs w:val="22"/>
          <w:highlight w:val="none"/>
          <w:lang w:val="sr-Cyrl-CS"/>
        </w:rPr>
        <w:t xml:space="preserve">3)  </w:t>
      </w:r>
      <w:r>
        <w:rPr>
          <w:sz w:val="22"/>
          <w:szCs w:val="22"/>
          <w:highlight w:val="none"/>
          <w:lang w:val="sr-Cyrl-RS"/>
        </w:rPr>
        <w:t>У</w:t>
      </w:r>
      <w:r>
        <w:rPr>
          <w:sz w:val="22"/>
          <w:szCs w:val="22"/>
          <w:highlight w:val="none"/>
          <w:lang w:val="sr-Cyrl-CS"/>
        </w:rPr>
        <w:t xml:space="preserve"> поступку преиспитивања акта о именовању утврди неправилности; </w:t>
      </w:r>
    </w:p>
    <w:p w14:paraId="39540C81">
      <w:pPr>
        <w:ind w:firstLine="709"/>
        <w:jc w:val="both"/>
        <w:rPr>
          <w:sz w:val="22"/>
          <w:szCs w:val="22"/>
          <w:highlight w:val="none"/>
          <w:lang w:val="sr-Cyrl-RS"/>
        </w:rPr>
      </w:pPr>
      <w:r>
        <w:rPr>
          <w:sz w:val="22"/>
          <w:szCs w:val="22"/>
          <w:highlight w:val="none"/>
          <w:lang w:val="sr-Cyrl-CS"/>
        </w:rPr>
        <w:t xml:space="preserve">4) </w:t>
      </w:r>
      <w:r>
        <w:rPr>
          <w:sz w:val="22"/>
          <w:szCs w:val="22"/>
          <w:highlight w:val="none"/>
          <w:lang w:val="sr-Cyrl-RS"/>
        </w:rPr>
        <w:t>Скупштина јединице локалне самоуправе</w:t>
      </w:r>
      <w:r>
        <w:rPr>
          <w:sz w:val="22"/>
          <w:szCs w:val="22"/>
          <w:highlight w:val="none"/>
          <w:lang w:val="sr-Cyrl-CS"/>
        </w:rPr>
        <w:t xml:space="preserve"> покрене иницијатив</w:t>
      </w:r>
      <w:r>
        <w:rPr>
          <w:sz w:val="22"/>
          <w:szCs w:val="22"/>
          <w:highlight w:val="none"/>
          <w:lang w:val="sr-Cyrl-RS"/>
        </w:rPr>
        <w:t>у</w:t>
      </w:r>
      <w:r>
        <w:rPr>
          <w:sz w:val="22"/>
          <w:szCs w:val="22"/>
          <w:highlight w:val="none"/>
          <w:lang w:val="sr-Cyrl-CS"/>
        </w:rPr>
        <w:t xml:space="preserve"> за разрешење члана Школског одбора, </w:t>
      </w:r>
      <w:r>
        <w:rPr>
          <w:rFonts w:eastAsia="Calibri"/>
          <w:sz w:val="22"/>
          <w:szCs w:val="22"/>
          <w:highlight w:val="none"/>
          <w:lang w:val="sr-Cyrl-RS"/>
        </w:rPr>
        <w:t>именованог на њен предлог;</w:t>
      </w:r>
    </w:p>
    <w:p w14:paraId="7EFE1649">
      <w:pPr>
        <w:ind w:firstLine="709"/>
        <w:jc w:val="both"/>
        <w:rPr>
          <w:sz w:val="22"/>
          <w:szCs w:val="22"/>
          <w:highlight w:val="none"/>
          <w:lang w:val="sr-Cyrl-RS"/>
        </w:rPr>
      </w:pPr>
      <w:r>
        <w:rPr>
          <w:sz w:val="22"/>
          <w:szCs w:val="22"/>
          <w:highlight w:val="none"/>
          <w:lang w:val="sr-Cyrl-RS"/>
        </w:rPr>
        <w:t>5) Савет родитеља покрене иницијативу за разрешење члана Школског одбора именованог на његов предлог;</w:t>
      </w:r>
    </w:p>
    <w:p w14:paraId="65744803">
      <w:pPr>
        <w:ind w:firstLine="709"/>
        <w:jc w:val="both"/>
        <w:rPr>
          <w:sz w:val="22"/>
          <w:szCs w:val="22"/>
          <w:highlight w:val="none"/>
          <w:lang w:val="sr-Cyrl-RS"/>
        </w:rPr>
      </w:pPr>
      <w:r>
        <w:rPr>
          <w:sz w:val="22"/>
          <w:szCs w:val="22"/>
          <w:highlight w:val="none"/>
          <w:lang w:val="sr-Cyrl-RS"/>
        </w:rPr>
        <w:t>6) Наставничко веће покрене иницијативу за разрешење члана Школског одбора именованог на његов предлог;</w:t>
      </w:r>
    </w:p>
    <w:p w14:paraId="7D39F84B">
      <w:pPr>
        <w:ind w:firstLine="709"/>
        <w:jc w:val="both"/>
        <w:rPr>
          <w:sz w:val="22"/>
          <w:szCs w:val="22"/>
          <w:highlight w:val="none"/>
          <w:lang w:val="sr-Cyrl-RS"/>
        </w:rPr>
      </w:pPr>
      <w:r>
        <w:rPr>
          <w:sz w:val="22"/>
          <w:szCs w:val="22"/>
          <w:highlight w:val="none"/>
          <w:lang w:val="sr-Cyrl-RS"/>
        </w:rPr>
        <w:t>7</w:t>
      </w:r>
      <w:r>
        <w:rPr>
          <w:sz w:val="22"/>
          <w:szCs w:val="22"/>
          <w:highlight w:val="none"/>
          <w:lang w:val="sr-Cyrl-CS"/>
        </w:rPr>
        <w:t xml:space="preserve">) наступи услов из члана </w:t>
      </w:r>
      <w:r>
        <w:rPr>
          <w:sz w:val="22"/>
          <w:szCs w:val="22"/>
          <w:highlight w:val="none"/>
          <w:lang w:val="sr-Cyrl-RS"/>
        </w:rPr>
        <w:t>38</w:t>
      </w:r>
      <w:r>
        <w:rPr>
          <w:sz w:val="22"/>
          <w:szCs w:val="22"/>
          <w:highlight w:val="none"/>
          <w:lang w:val="sr-Cyrl-CS"/>
        </w:rPr>
        <w:t xml:space="preserve">. став </w:t>
      </w:r>
      <w:r>
        <w:rPr>
          <w:sz w:val="22"/>
          <w:szCs w:val="22"/>
          <w:highlight w:val="none"/>
          <w:lang w:val="sr-Cyrl-RS"/>
        </w:rPr>
        <w:t>1 овог Статута.</w:t>
      </w:r>
    </w:p>
    <w:p w14:paraId="1CD3C4EA">
      <w:pPr>
        <w:spacing w:after="60"/>
        <w:ind w:firstLine="567"/>
        <w:jc w:val="both"/>
        <w:rPr>
          <w:sz w:val="22"/>
          <w:szCs w:val="22"/>
          <w:highlight w:val="none"/>
          <w:lang w:val="sr-Cyrl-CS"/>
        </w:rPr>
      </w:pPr>
      <w:r>
        <w:rPr>
          <w:rFonts w:eastAsia="Calibri"/>
          <w:sz w:val="22"/>
          <w:szCs w:val="22"/>
          <w:highlight w:val="none"/>
          <w:lang w:val="sr-Cyrl-RS"/>
        </w:rPr>
        <w:t xml:space="preserve">Испуњеност услова из става 3. тач. 1)–3) и 7) овог члана, утврђује просветни инспектор о чему обавештава надлежни орган јединице локалне самоуправе. </w:t>
      </w:r>
    </w:p>
    <w:p w14:paraId="6DFE0B20">
      <w:pPr>
        <w:ind w:firstLine="709"/>
        <w:jc w:val="both"/>
        <w:rPr>
          <w:sz w:val="22"/>
          <w:szCs w:val="22"/>
          <w:highlight w:val="none"/>
          <w:lang w:val="sr-Cyrl-CS"/>
        </w:rPr>
      </w:pPr>
      <w:r>
        <w:rPr>
          <w:sz w:val="22"/>
          <w:szCs w:val="22"/>
          <w:highlight w:val="none"/>
          <w:lang w:val="sr-Cyrl-CS"/>
        </w:rPr>
        <w:t xml:space="preserve">Изборни период новоименованог појединог члана Школског одбора траје до истека мандата </w:t>
      </w:r>
      <w:r>
        <w:rPr>
          <w:sz w:val="22"/>
          <w:szCs w:val="22"/>
          <w:highlight w:val="none"/>
          <w:lang w:val="sr-Cyrl-RS"/>
        </w:rPr>
        <w:t>Школског одбора</w:t>
      </w:r>
      <w:r>
        <w:rPr>
          <w:sz w:val="22"/>
          <w:szCs w:val="22"/>
          <w:highlight w:val="none"/>
          <w:lang w:val="sr-Cyrl-CS"/>
        </w:rPr>
        <w:t xml:space="preserve">. </w:t>
      </w:r>
    </w:p>
    <w:p w14:paraId="6C7C2F1B">
      <w:pPr>
        <w:spacing w:before="120"/>
        <w:jc w:val="center"/>
        <w:rPr>
          <w:b/>
          <w:sz w:val="22"/>
          <w:szCs w:val="22"/>
          <w:highlight w:val="none"/>
          <w:lang w:val="sr-Cyrl-CS"/>
        </w:rPr>
      </w:pPr>
      <w:r>
        <w:rPr>
          <w:b/>
          <w:sz w:val="22"/>
          <w:szCs w:val="22"/>
          <w:highlight w:val="none"/>
          <w:lang w:val="sr-Cyrl-CS"/>
        </w:rPr>
        <w:t>Члан 41.</w:t>
      </w:r>
    </w:p>
    <w:p w14:paraId="54946082">
      <w:pPr>
        <w:spacing w:before="120"/>
        <w:jc w:val="center"/>
        <w:rPr>
          <w:b/>
          <w:sz w:val="22"/>
          <w:szCs w:val="22"/>
          <w:highlight w:val="none"/>
          <w:lang w:val="sr-Cyrl-CS"/>
        </w:rPr>
      </w:pPr>
    </w:p>
    <w:p w14:paraId="672526B1">
      <w:pPr>
        <w:ind w:firstLine="709"/>
        <w:jc w:val="both"/>
        <w:rPr>
          <w:sz w:val="22"/>
          <w:szCs w:val="22"/>
          <w:highlight w:val="none"/>
          <w:lang w:val="sr-Cyrl-CS"/>
        </w:rPr>
      </w:pPr>
      <w:r>
        <w:rPr>
          <w:sz w:val="22"/>
          <w:szCs w:val="22"/>
          <w:highlight w:val="none"/>
          <w:lang w:val="sr-Cyrl-CS"/>
        </w:rPr>
        <w:t xml:space="preserve">Када Mинистарство утврди неправилности у поступку именовања, односно разрешења Школског одбора, </w:t>
      </w:r>
      <w:r>
        <w:rPr>
          <w:sz w:val="22"/>
          <w:szCs w:val="22"/>
          <w:highlight w:val="none"/>
          <w:lang w:val="sr-Cyrl-RS"/>
        </w:rPr>
        <w:t>с</w:t>
      </w:r>
      <w:r>
        <w:rPr>
          <w:sz w:val="22"/>
          <w:szCs w:val="22"/>
          <w:highlight w:val="none"/>
          <w:lang w:val="sr-Cyrl-CS"/>
        </w:rPr>
        <w:t xml:space="preserve">купштина </w:t>
      </w:r>
      <w:r>
        <w:rPr>
          <w:sz w:val="22"/>
          <w:szCs w:val="22"/>
          <w:highlight w:val="none"/>
          <w:lang w:val="sr-Cyrl-RS"/>
        </w:rPr>
        <w:t>јединице локалне самоуправе</w:t>
      </w:r>
      <w:r>
        <w:rPr>
          <w:sz w:val="22"/>
          <w:szCs w:val="22"/>
          <w:highlight w:val="none"/>
          <w:lang w:val="sr-Cyrl-CS"/>
        </w:rPr>
        <w:t xml:space="preserve">  дужна је да одмах, а најкасније у року од 15 дана од дана достављања акта којим се налаже мера, отклони утврђене неправилности.</w:t>
      </w:r>
    </w:p>
    <w:p w14:paraId="76C3A421">
      <w:pPr>
        <w:ind w:firstLine="709"/>
        <w:jc w:val="both"/>
        <w:rPr>
          <w:sz w:val="22"/>
          <w:szCs w:val="22"/>
          <w:highlight w:val="none"/>
          <w:lang w:val="sr-Cyrl-CS"/>
        </w:rPr>
      </w:pPr>
      <w:r>
        <w:rPr>
          <w:sz w:val="22"/>
          <w:szCs w:val="22"/>
          <w:highlight w:val="none"/>
          <w:lang w:val="sr-Cyrl-CS"/>
        </w:rPr>
        <w:t xml:space="preserve">Ако </w:t>
      </w:r>
      <w:r>
        <w:rPr>
          <w:sz w:val="22"/>
          <w:szCs w:val="22"/>
          <w:highlight w:val="none"/>
          <w:lang w:val="sr-Cyrl-RS"/>
        </w:rPr>
        <w:t>с</w:t>
      </w:r>
      <w:r>
        <w:rPr>
          <w:sz w:val="22"/>
          <w:szCs w:val="22"/>
          <w:highlight w:val="none"/>
          <w:lang w:val="sr-Cyrl-CS"/>
        </w:rPr>
        <w:t xml:space="preserve">купштина </w:t>
      </w:r>
      <w:r>
        <w:rPr>
          <w:sz w:val="22"/>
          <w:szCs w:val="22"/>
          <w:highlight w:val="none"/>
          <w:lang w:val="sr-Cyrl-RS"/>
        </w:rPr>
        <w:t>јединице локалне самоуправе</w:t>
      </w:r>
      <w:r>
        <w:rPr>
          <w:sz w:val="22"/>
          <w:szCs w:val="22"/>
          <w:highlight w:val="none"/>
          <w:lang w:val="sr-Cyrl-CS"/>
        </w:rPr>
        <w:t xml:space="preserve"> не покрене поступак за преис</w:t>
      </w:r>
      <w:r>
        <w:rPr>
          <w:sz w:val="22"/>
          <w:szCs w:val="22"/>
          <w:highlight w:val="none"/>
          <w:lang w:val="sr-Cyrl-CS"/>
        </w:rPr>
        <w:softHyphen/>
      </w:r>
      <w:r>
        <w:rPr>
          <w:sz w:val="22"/>
          <w:szCs w:val="22"/>
          <w:highlight w:val="none"/>
          <w:lang w:val="sr-Cyrl-CS"/>
        </w:rPr>
        <w:t>пи</w:t>
      </w:r>
      <w:r>
        <w:rPr>
          <w:sz w:val="22"/>
          <w:szCs w:val="22"/>
          <w:highlight w:val="none"/>
          <w:lang w:val="sr-Cyrl-CS"/>
        </w:rPr>
        <w:softHyphen/>
      </w:r>
      <w:r>
        <w:rPr>
          <w:sz w:val="22"/>
          <w:szCs w:val="22"/>
          <w:highlight w:val="none"/>
          <w:lang w:val="sr-Cyrl-CS"/>
        </w:rPr>
        <w:t>тивање акта о именовању, односно разрешењу Школског одбора и не усагласи га са Законом, у року из претходног става овог чла</w:t>
      </w:r>
      <w:r>
        <w:rPr>
          <w:sz w:val="22"/>
          <w:szCs w:val="22"/>
          <w:highlight w:val="none"/>
          <w:lang w:val="sr-Cyrl-CS"/>
        </w:rPr>
        <w:softHyphen/>
      </w:r>
      <w:r>
        <w:rPr>
          <w:sz w:val="22"/>
          <w:szCs w:val="22"/>
          <w:highlight w:val="none"/>
          <w:lang w:val="sr-Cyrl-CS"/>
        </w:rPr>
        <w:t>на, министар разрешава постојећи и именује привремени Школски одбор</w:t>
      </w:r>
      <w:r>
        <w:rPr>
          <w:sz w:val="22"/>
          <w:szCs w:val="22"/>
          <w:highlight w:val="none"/>
          <w:lang w:val="sr-Cyrl-RS"/>
        </w:rPr>
        <w:t xml:space="preserve"> најкасније у року од 15 дана</w:t>
      </w:r>
      <w:r>
        <w:rPr>
          <w:sz w:val="22"/>
          <w:szCs w:val="22"/>
          <w:highlight w:val="none"/>
          <w:lang w:val="sr-Cyrl-CS"/>
        </w:rPr>
        <w:t>.</w:t>
      </w:r>
    </w:p>
    <w:p w14:paraId="1EE8DE00">
      <w:pPr>
        <w:ind w:firstLine="709"/>
        <w:jc w:val="both"/>
        <w:rPr>
          <w:sz w:val="22"/>
          <w:szCs w:val="22"/>
          <w:highlight w:val="none"/>
          <w:lang w:val="sr-Cyrl-CS"/>
        </w:rPr>
      </w:pPr>
    </w:p>
    <w:p w14:paraId="7279B114">
      <w:pPr>
        <w:ind w:firstLine="709"/>
        <w:jc w:val="center"/>
        <w:rPr>
          <w:b/>
          <w:bCs/>
          <w:sz w:val="22"/>
          <w:szCs w:val="22"/>
          <w:highlight w:val="none"/>
          <w:lang w:val="sr-Cyrl-RS"/>
        </w:rPr>
      </w:pPr>
    </w:p>
    <w:p w14:paraId="2B42669A">
      <w:pPr>
        <w:ind w:firstLine="709"/>
        <w:jc w:val="center"/>
        <w:rPr>
          <w:b/>
          <w:bCs/>
          <w:sz w:val="22"/>
          <w:szCs w:val="22"/>
          <w:highlight w:val="none"/>
          <w:lang w:val="sr-Cyrl-RS"/>
        </w:rPr>
      </w:pPr>
      <w:r>
        <w:rPr>
          <w:b/>
          <w:bCs/>
          <w:sz w:val="22"/>
          <w:szCs w:val="22"/>
          <w:highlight w:val="none"/>
          <w:lang w:val="sr-Cyrl-RS"/>
        </w:rPr>
        <w:t>Привремени Школски одбор</w:t>
      </w:r>
    </w:p>
    <w:p w14:paraId="65AEACDE">
      <w:pPr>
        <w:spacing w:before="120"/>
        <w:jc w:val="center"/>
        <w:rPr>
          <w:b/>
          <w:sz w:val="22"/>
          <w:szCs w:val="22"/>
          <w:highlight w:val="none"/>
          <w:lang w:val="sr-Cyrl-CS"/>
        </w:rPr>
      </w:pPr>
      <w:r>
        <w:rPr>
          <w:b/>
          <w:sz w:val="22"/>
          <w:szCs w:val="22"/>
          <w:highlight w:val="none"/>
          <w:lang w:val="sr-Cyrl-CS"/>
        </w:rPr>
        <w:t>Члан 42.</w:t>
      </w:r>
    </w:p>
    <w:p w14:paraId="03C7AE59">
      <w:pPr>
        <w:spacing w:before="120"/>
        <w:jc w:val="center"/>
        <w:rPr>
          <w:b/>
          <w:sz w:val="22"/>
          <w:szCs w:val="22"/>
          <w:highlight w:val="none"/>
          <w:lang w:val="sr-Cyrl-CS"/>
        </w:rPr>
      </w:pPr>
    </w:p>
    <w:p w14:paraId="3D27F5D1">
      <w:pPr>
        <w:ind w:firstLine="709"/>
        <w:jc w:val="both"/>
        <w:rPr>
          <w:sz w:val="22"/>
          <w:szCs w:val="22"/>
          <w:highlight w:val="none"/>
          <w:lang w:val="sr-Cyrl-CS"/>
        </w:rPr>
      </w:pPr>
      <w:r>
        <w:rPr>
          <w:sz w:val="22"/>
          <w:szCs w:val="22"/>
          <w:highlight w:val="none"/>
          <w:lang w:val="sr-Cyrl-CS"/>
        </w:rPr>
        <w:t>Министар</w:t>
      </w:r>
      <w:r>
        <w:rPr>
          <w:sz w:val="22"/>
          <w:szCs w:val="22"/>
          <w:highlight w:val="none"/>
          <w:lang w:val="sr-Cyrl-RS"/>
        </w:rPr>
        <w:t xml:space="preserve"> </w:t>
      </w:r>
      <w:r>
        <w:rPr>
          <w:sz w:val="22"/>
          <w:szCs w:val="22"/>
          <w:highlight w:val="none"/>
          <w:lang w:val="sr-Cyrl-CS"/>
        </w:rPr>
        <w:t>имен</w:t>
      </w:r>
      <w:r>
        <w:rPr>
          <w:sz w:val="22"/>
          <w:szCs w:val="22"/>
          <w:highlight w:val="none"/>
          <w:lang w:val="sr-Cyrl-RS"/>
        </w:rPr>
        <w:t>ује</w:t>
      </w:r>
      <w:r>
        <w:rPr>
          <w:sz w:val="22"/>
          <w:szCs w:val="22"/>
          <w:highlight w:val="none"/>
          <w:lang w:val="sr-Cyrl-CS"/>
        </w:rPr>
        <w:t xml:space="preserve"> привремени Школски одбор ако </w:t>
      </w:r>
      <w:r>
        <w:rPr>
          <w:sz w:val="22"/>
          <w:szCs w:val="22"/>
          <w:highlight w:val="none"/>
          <w:lang w:val="sr-Cyrl-RS"/>
        </w:rPr>
        <w:t>јединица локалне самоуправе</w:t>
      </w:r>
      <w:r>
        <w:rPr>
          <w:sz w:val="22"/>
          <w:szCs w:val="22"/>
          <w:highlight w:val="none"/>
          <w:lang w:val="sr-Cyrl-CS"/>
        </w:rPr>
        <w:t xml:space="preserve"> не именује </w:t>
      </w:r>
      <w:r>
        <w:rPr>
          <w:rFonts w:eastAsia="Calibri"/>
          <w:sz w:val="22"/>
          <w:szCs w:val="22"/>
          <w:highlight w:val="none"/>
          <w:lang w:val="sr-Cyrl-RS"/>
        </w:rPr>
        <w:t>Школски одбор</w:t>
      </w:r>
      <w:r>
        <w:rPr>
          <w:sz w:val="22"/>
          <w:szCs w:val="22"/>
          <w:highlight w:val="none"/>
          <w:lang w:val="sr-Cyrl-CS"/>
        </w:rPr>
        <w:t xml:space="preserve"> до истека мандата претходно именованим члановима Школског одбора.</w:t>
      </w:r>
    </w:p>
    <w:p w14:paraId="11D0DE6A">
      <w:pPr>
        <w:ind w:firstLine="709"/>
        <w:jc w:val="both"/>
        <w:rPr>
          <w:sz w:val="22"/>
          <w:szCs w:val="22"/>
          <w:highlight w:val="none"/>
          <w:lang w:val="sr-Cyrl-CS"/>
        </w:rPr>
      </w:pPr>
      <w:r>
        <w:rPr>
          <w:sz w:val="22"/>
          <w:szCs w:val="22"/>
          <w:highlight w:val="none"/>
          <w:lang w:val="sr-Cyrl-CS"/>
        </w:rPr>
        <w:t>Мандат привременог Школског одбора траје до именовања новог Школског одбора</w:t>
      </w:r>
      <w:r>
        <w:rPr>
          <w:sz w:val="22"/>
          <w:szCs w:val="22"/>
          <w:highlight w:val="none"/>
          <w:lang w:val="sr-Cyrl-RS"/>
        </w:rPr>
        <w:t xml:space="preserve"> од стране јединице локалне самоуправе</w:t>
      </w:r>
      <w:r>
        <w:rPr>
          <w:sz w:val="22"/>
          <w:szCs w:val="22"/>
          <w:highlight w:val="none"/>
          <w:lang w:val="sr-Cyrl-CS"/>
        </w:rPr>
        <w:t>.</w:t>
      </w:r>
    </w:p>
    <w:p w14:paraId="42D9A9F1">
      <w:pPr>
        <w:jc w:val="both"/>
        <w:rPr>
          <w:b/>
          <w:i/>
          <w:sz w:val="22"/>
          <w:szCs w:val="22"/>
          <w:highlight w:val="none"/>
          <w:lang w:val="ru-RU"/>
        </w:rPr>
      </w:pPr>
    </w:p>
    <w:p w14:paraId="31D4AFDB">
      <w:pPr>
        <w:jc w:val="center"/>
        <w:rPr>
          <w:b/>
          <w:i/>
          <w:sz w:val="22"/>
          <w:szCs w:val="22"/>
          <w:highlight w:val="none"/>
          <w:lang w:val="ru-RU"/>
        </w:rPr>
      </w:pPr>
      <w:r>
        <w:rPr>
          <w:b/>
          <w:i/>
          <w:sz w:val="22"/>
          <w:szCs w:val="22"/>
          <w:highlight w:val="none"/>
          <w:lang w:val="ru-RU"/>
        </w:rPr>
        <w:t>3) Надлежност</w:t>
      </w:r>
      <w:r>
        <w:rPr>
          <w:b/>
          <w:i/>
          <w:sz w:val="22"/>
          <w:szCs w:val="22"/>
          <w:highlight w:val="none"/>
          <w:lang w:val="sr-Cyrl-RS"/>
        </w:rPr>
        <w:t xml:space="preserve"> </w:t>
      </w:r>
      <w:r>
        <w:rPr>
          <w:b/>
          <w:i/>
          <w:sz w:val="22"/>
          <w:szCs w:val="22"/>
          <w:highlight w:val="none"/>
          <w:lang w:val="ru-RU"/>
        </w:rPr>
        <w:t xml:space="preserve"> Школског одбора</w:t>
      </w:r>
    </w:p>
    <w:p w14:paraId="79EAF204">
      <w:pPr>
        <w:spacing w:before="120"/>
        <w:jc w:val="center"/>
        <w:rPr>
          <w:b/>
          <w:sz w:val="22"/>
          <w:szCs w:val="22"/>
          <w:highlight w:val="none"/>
          <w:lang w:val="sr-Cyrl-CS"/>
        </w:rPr>
      </w:pPr>
      <w:r>
        <w:rPr>
          <w:b/>
          <w:sz w:val="22"/>
          <w:szCs w:val="22"/>
          <w:highlight w:val="none"/>
          <w:lang w:val="sr-Cyrl-CS"/>
        </w:rPr>
        <w:t>Члан 43.</w:t>
      </w:r>
    </w:p>
    <w:p w14:paraId="4B1C1175">
      <w:pPr>
        <w:spacing w:before="120"/>
        <w:jc w:val="center"/>
        <w:rPr>
          <w:b/>
          <w:sz w:val="22"/>
          <w:szCs w:val="22"/>
          <w:highlight w:val="none"/>
          <w:lang w:val="sr-Cyrl-CS"/>
        </w:rPr>
      </w:pPr>
    </w:p>
    <w:p w14:paraId="583B285E">
      <w:pPr>
        <w:ind w:firstLine="709"/>
        <w:jc w:val="both"/>
        <w:rPr>
          <w:sz w:val="22"/>
          <w:szCs w:val="22"/>
          <w:highlight w:val="none"/>
          <w:lang w:val="sr-Cyrl-CS"/>
        </w:rPr>
      </w:pPr>
      <w:r>
        <w:rPr>
          <w:sz w:val="22"/>
          <w:szCs w:val="22"/>
          <w:highlight w:val="none"/>
          <w:lang w:val="sr-Cyrl-CS"/>
        </w:rPr>
        <w:t>Школски одбор</w:t>
      </w:r>
      <w:r>
        <w:rPr>
          <w:sz w:val="22"/>
          <w:szCs w:val="22"/>
          <w:highlight w:val="none"/>
          <w:lang w:val="sr-Cyrl-RS"/>
        </w:rPr>
        <w:t xml:space="preserve"> Школе</w:t>
      </w:r>
      <w:r>
        <w:rPr>
          <w:sz w:val="22"/>
          <w:szCs w:val="22"/>
          <w:highlight w:val="none"/>
          <w:lang w:val="sr-Cyrl-CS"/>
        </w:rPr>
        <w:t>:</w:t>
      </w:r>
    </w:p>
    <w:p w14:paraId="510F1AA8">
      <w:pPr>
        <w:numPr>
          <w:ilvl w:val="0"/>
          <w:numId w:val="2"/>
        </w:numPr>
        <w:ind w:firstLine="709"/>
        <w:jc w:val="both"/>
        <w:rPr>
          <w:sz w:val="22"/>
          <w:szCs w:val="22"/>
          <w:highlight w:val="none"/>
          <w:lang w:val="sr-Cyrl-CS"/>
        </w:rPr>
      </w:pPr>
      <w:r>
        <w:rPr>
          <w:sz w:val="22"/>
          <w:szCs w:val="22"/>
          <w:highlight w:val="none"/>
          <w:lang w:val="sr-Cyrl-CS"/>
        </w:rPr>
        <w:t xml:space="preserve">доноси </w:t>
      </w:r>
      <w:r>
        <w:rPr>
          <w:sz w:val="22"/>
          <w:szCs w:val="22"/>
          <w:highlight w:val="none"/>
          <w:lang w:val="sr-Cyrl-RS"/>
        </w:rPr>
        <w:t>С</w:t>
      </w:r>
      <w:r>
        <w:rPr>
          <w:sz w:val="22"/>
          <w:szCs w:val="22"/>
          <w:highlight w:val="none"/>
          <w:lang w:val="sr-Cyrl-CS"/>
        </w:rPr>
        <w:t xml:space="preserve">татут, </w:t>
      </w:r>
      <w:r>
        <w:rPr>
          <w:sz w:val="22"/>
          <w:szCs w:val="22"/>
          <w:highlight w:val="none"/>
          <w:lang w:val="sr-Cyrl-RS"/>
        </w:rPr>
        <w:t>П</w:t>
      </w:r>
      <w:r>
        <w:rPr>
          <w:sz w:val="22"/>
          <w:szCs w:val="22"/>
          <w:highlight w:val="none"/>
          <w:lang w:val="sr-Cyrl-CS"/>
        </w:rPr>
        <w:t>равила понашања у Школи, пословник о свом раду и друге оп</w:t>
      </w:r>
      <w:r>
        <w:rPr>
          <w:sz w:val="22"/>
          <w:szCs w:val="22"/>
          <w:highlight w:val="none"/>
          <w:lang w:val="sr-Cyrl-CS"/>
        </w:rPr>
        <w:softHyphen/>
      </w:r>
      <w:r>
        <w:rPr>
          <w:sz w:val="22"/>
          <w:szCs w:val="22"/>
          <w:highlight w:val="none"/>
          <w:lang w:val="sr-Cyrl-CS"/>
        </w:rPr>
        <w:t>ште акте и даје сагласност на акт о организацији и систематизацији послова;</w:t>
      </w:r>
    </w:p>
    <w:p w14:paraId="026EC8B0">
      <w:pPr>
        <w:ind w:firstLine="709"/>
        <w:jc w:val="both"/>
        <w:rPr>
          <w:sz w:val="22"/>
          <w:szCs w:val="22"/>
          <w:highlight w:val="none"/>
          <w:lang w:val="sr-Cyrl-CS"/>
        </w:rPr>
      </w:pPr>
      <w:r>
        <w:rPr>
          <w:sz w:val="22"/>
          <w:szCs w:val="22"/>
          <w:highlight w:val="none"/>
          <w:lang w:val="sr-Cyrl-CS"/>
        </w:rPr>
        <w:t xml:space="preserve">2) доноси </w:t>
      </w:r>
      <w:r>
        <w:rPr>
          <w:sz w:val="22"/>
          <w:szCs w:val="22"/>
          <w:highlight w:val="none"/>
          <w:lang w:val="sr-Cyrl-RS"/>
        </w:rPr>
        <w:t>Школски програм</w:t>
      </w:r>
      <w:r>
        <w:rPr>
          <w:sz w:val="22"/>
          <w:szCs w:val="22"/>
          <w:highlight w:val="none"/>
          <w:lang w:val="sr-Cyrl-CS"/>
        </w:rPr>
        <w:t>, Развојни план Школе и Годишњи план рада Школе и усваја извештаје о њиховом остваривању, вредновању и само</w:t>
      </w:r>
      <w:r>
        <w:rPr>
          <w:sz w:val="22"/>
          <w:szCs w:val="22"/>
          <w:highlight w:val="none"/>
          <w:lang w:val="sr-Cyrl-CS"/>
        </w:rPr>
        <w:softHyphen/>
      </w:r>
      <w:r>
        <w:rPr>
          <w:sz w:val="22"/>
          <w:szCs w:val="22"/>
          <w:highlight w:val="none"/>
          <w:lang w:val="sr-Cyrl-CS"/>
        </w:rPr>
        <w:t>вред</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вању;</w:t>
      </w:r>
    </w:p>
    <w:p w14:paraId="34804178">
      <w:pPr>
        <w:ind w:firstLine="709"/>
        <w:jc w:val="both"/>
        <w:rPr>
          <w:sz w:val="22"/>
          <w:szCs w:val="22"/>
          <w:highlight w:val="none"/>
          <w:lang w:val="sr-Cyrl-CS"/>
        </w:rPr>
      </w:pPr>
      <w:r>
        <w:rPr>
          <w:sz w:val="22"/>
          <w:szCs w:val="22"/>
          <w:highlight w:val="none"/>
          <w:lang w:val="sr-Cyrl-CS"/>
        </w:rPr>
        <w:t>3) одлучује о статусној промени и о промени назива и седишта Школе;</w:t>
      </w:r>
    </w:p>
    <w:p w14:paraId="5B6D7B80">
      <w:pPr>
        <w:ind w:firstLine="709"/>
        <w:jc w:val="both"/>
        <w:rPr>
          <w:sz w:val="22"/>
          <w:szCs w:val="22"/>
          <w:highlight w:val="none"/>
          <w:lang w:val="sr-Cyrl-CS"/>
        </w:rPr>
      </w:pPr>
      <w:r>
        <w:rPr>
          <w:sz w:val="22"/>
          <w:szCs w:val="22"/>
          <w:highlight w:val="none"/>
          <w:lang w:val="sr-Cyrl-CS"/>
        </w:rPr>
        <w:t>4) разматра поштовање општих принципа, остваривање циљева образовања и вас</w:t>
      </w:r>
      <w:r>
        <w:rPr>
          <w:sz w:val="22"/>
          <w:szCs w:val="22"/>
          <w:highlight w:val="none"/>
          <w:lang w:val="sr-Cyrl-CS"/>
        </w:rPr>
        <w:softHyphen/>
      </w:r>
      <w:r>
        <w:rPr>
          <w:sz w:val="22"/>
          <w:szCs w:val="22"/>
          <w:highlight w:val="none"/>
          <w:lang w:val="sr-Cyrl-CS"/>
        </w:rPr>
        <w:t>питања и стандарда постигнућа и предузима мере за побољшање услова рада и ос</w:t>
      </w:r>
      <w:r>
        <w:rPr>
          <w:sz w:val="22"/>
          <w:szCs w:val="22"/>
          <w:highlight w:val="none"/>
          <w:lang w:val="sr-Cyrl-CS"/>
        </w:rPr>
        <w:softHyphen/>
      </w:r>
      <w:r>
        <w:rPr>
          <w:sz w:val="22"/>
          <w:szCs w:val="22"/>
          <w:highlight w:val="none"/>
          <w:lang w:val="sr-Cyrl-CS"/>
        </w:rPr>
        <w:t>тваривање образовно-васпитног рада;</w:t>
      </w:r>
    </w:p>
    <w:p w14:paraId="2A7EF849">
      <w:pPr>
        <w:ind w:firstLine="709"/>
        <w:jc w:val="both"/>
        <w:rPr>
          <w:sz w:val="22"/>
          <w:szCs w:val="22"/>
          <w:highlight w:val="none"/>
          <w:lang w:val="sr-Cyrl-CS"/>
        </w:rPr>
      </w:pPr>
      <w:r>
        <w:rPr>
          <w:sz w:val="22"/>
          <w:szCs w:val="22"/>
          <w:highlight w:val="none"/>
          <w:lang w:val="sr-Cyrl-CS"/>
        </w:rPr>
        <w:t>5) учествује у самовредновању квалитета рада Школе;</w:t>
      </w:r>
    </w:p>
    <w:p w14:paraId="587E16FB">
      <w:pPr>
        <w:ind w:firstLine="709"/>
        <w:jc w:val="both"/>
        <w:rPr>
          <w:sz w:val="22"/>
          <w:szCs w:val="22"/>
          <w:highlight w:val="none"/>
          <w:lang w:val="sr-Cyrl-CS"/>
        </w:rPr>
      </w:pPr>
      <w:r>
        <w:rPr>
          <w:sz w:val="22"/>
          <w:szCs w:val="22"/>
          <w:highlight w:val="none"/>
          <w:lang w:val="sr-Cyrl-CS"/>
        </w:rPr>
        <w:t>6) усваја извештај о самовредновању квалитета рада Школе;</w:t>
      </w:r>
    </w:p>
    <w:p w14:paraId="7C8AFD62">
      <w:pPr>
        <w:ind w:firstLine="709"/>
        <w:jc w:val="both"/>
        <w:rPr>
          <w:spacing w:val="-2"/>
          <w:sz w:val="22"/>
          <w:szCs w:val="22"/>
          <w:highlight w:val="none"/>
          <w:lang w:val="sr-Cyrl-CS"/>
        </w:rPr>
      </w:pPr>
      <w:r>
        <w:rPr>
          <w:spacing w:val="-2"/>
          <w:sz w:val="22"/>
          <w:szCs w:val="22"/>
          <w:highlight w:val="none"/>
          <w:lang w:val="sr-Cyrl-CS"/>
        </w:rPr>
        <w:t>7) утврђује предлог финансијског плана за припрему буџета Републике Србије;</w:t>
      </w:r>
    </w:p>
    <w:p w14:paraId="5D93CF28">
      <w:pPr>
        <w:ind w:firstLine="709"/>
        <w:jc w:val="both"/>
        <w:rPr>
          <w:sz w:val="22"/>
          <w:szCs w:val="22"/>
          <w:highlight w:val="none"/>
          <w:lang w:val="sr-Cyrl-CS"/>
        </w:rPr>
      </w:pPr>
      <w:r>
        <w:rPr>
          <w:sz w:val="22"/>
          <w:szCs w:val="22"/>
          <w:highlight w:val="none"/>
          <w:lang w:val="sr-Cyrl-CS"/>
        </w:rPr>
        <w:t>8) доноси финансијски план Школе, у складу са законом;</w:t>
      </w:r>
    </w:p>
    <w:p w14:paraId="7057F8BD">
      <w:pPr>
        <w:ind w:firstLine="709"/>
        <w:jc w:val="both"/>
        <w:rPr>
          <w:sz w:val="22"/>
          <w:szCs w:val="22"/>
          <w:highlight w:val="none"/>
          <w:lang w:val="sr-Cyrl-CS"/>
        </w:rPr>
      </w:pPr>
      <w:r>
        <w:rPr>
          <w:sz w:val="22"/>
          <w:szCs w:val="22"/>
          <w:highlight w:val="none"/>
          <w:lang w:val="sr-Cyrl-CS"/>
        </w:rPr>
        <w:t>9) одлучује о пословању Школе и коришћењу њених средстава;</w:t>
      </w:r>
    </w:p>
    <w:p w14:paraId="7AA4A65C">
      <w:pPr>
        <w:ind w:firstLine="709"/>
        <w:jc w:val="both"/>
        <w:rPr>
          <w:sz w:val="22"/>
          <w:szCs w:val="22"/>
          <w:highlight w:val="none"/>
          <w:lang w:val="sr-Cyrl-CS"/>
        </w:rPr>
      </w:pPr>
      <w:r>
        <w:rPr>
          <w:sz w:val="22"/>
          <w:szCs w:val="22"/>
          <w:highlight w:val="none"/>
          <w:lang w:val="sr-Cyrl-CS"/>
        </w:rPr>
        <w:t>10) одлучује о давању на коришћење, односно у закуп, школског простора;</w:t>
      </w:r>
    </w:p>
    <w:p w14:paraId="0B9A1A60">
      <w:pPr>
        <w:ind w:firstLine="709"/>
        <w:jc w:val="both"/>
        <w:rPr>
          <w:sz w:val="22"/>
          <w:szCs w:val="22"/>
          <w:highlight w:val="none"/>
          <w:lang w:val="sr-Cyrl-CS"/>
        </w:rPr>
      </w:pPr>
      <w:r>
        <w:rPr>
          <w:sz w:val="22"/>
          <w:szCs w:val="22"/>
          <w:highlight w:val="none"/>
          <w:lang w:val="sr-Cyrl-CS"/>
        </w:rPr>
        <w:t>11) доноси одлуку о проширењу делатности Школе;</w:t>
      </w:r>
    </w:p>
    <w:p w14:paraId="42EF6E47">
      <w:pPr>
        <w:ind w:firstLine="709"/>
        <w:jc w:val="both"/>
        <w:rPr>
          <w:sz w:val="22"/>
          <w:szCs w:val="22"/>
          <w:highlight w:val="none"/>
          <w:lang w:val="sr-Cyrl-CS"/>
        </w:rPr>
      </w:pPr>
      <w:r>
        <w:rPr>
          <w:sz w:val="22"/>
          <w:szCs w:val="22"/>
          <w:highlight w:val="none"/>
          <w:lang w:val="sr-Cyrl-CS"/>
        </w:rPr>
        <w:t>12) одлучује о коришћењу средстава остварених радом Ученичке задруге и прикупљених од родитеља, на предлог Савета родитеља;</w:t>
      </w:r>
    </w:p>
    <w:p w14:paraId="671F24A0">
      <w:pPr>
        <w:ind w:firstLine="709"/>
        <w:jc w:val="both"/>
        <w:rPr>
          <w:sz w:val="22"/>
          <w:szCs w:val="22"/>
          <w:highlight w:val="none"/>
          <w:lang w:val="sr-Cyrl-CS"/>
        </w:rPr>
      </w:pPr>
      <w:r>
        <w:rPr>
          <w:sz w:val="22"/>
          <w:szCs w:val="22"/>
          <w:highlight w:val="none"/>
          <w:lang w:val="sr-Cyrl-CS"/>
        </w:rPr>
        <w:t>13) доноси одлуке по предлозима Савета родитеља, даје одговоре на питања и из</w:t>
      </w:r>
      <w:r>
        <w:rPr>
          <w:sz w:val="22"/>
          <w:szCs w:val="22"/>
          <w:highlight w:val="none"/>
          <w:lang w:val="sr-Cyrl-CS"/>
        </w:rPr>
        <w:softHyphen/>
      </w:r>
      <w:r>
        <w:rPr>
          <w:sz w:val="22"/>
          <w:szCs w:val="22"/>
          <w:highlight w:val="none"/>
          <w:lang w:val="sr-Cyrl-CS"/>
        </w:rPr>
        <w:t>јашњава се о ставовима које му упућује тај орган;</w:t>
      </w:r>
    </w:p>
    <w:p w14:paraId="5270E310">
      <w:pPr>
        <w:ind w:firstLine="709"/>
        <w:jc w:val="both"/>
        <w:rPr>
          <w:sz w:val="22"/>
          <w:szCs w:val="22"/>
          <w:highlight w:val="none"/>
          <w:lang w:val="sr-Cyrl-RS"/>
        </w:rPr>
      </w:pPr>
      <w:r>
        <w:rPr>
          <w:sz w:val="22"/>
          <w:szCs w:val="22"/>
          <w:highlight w:val="none"/>
          <w:lang w:val="sr-Cyrl-CS"/>
        </w:rPr>
        <w:t>14) усваја извештај о пословању Школе, годишњи обрачун и извештај о извођењу екскурзија, односно наставе у природи;</w:t>
      </w:r>
    </w:p>
    <w:p w14:paraId="1D8D9C34">
      <w:pPr>
        <w:ind w:firstLine="709"/>
        <w:jc w:val="both"/>
        <w:rPr>
          <w:sz w:val="22"/>
          <w:szCs w:val="22"/>
          <w:highlight w:val="none"/>
          <w:lang w:val="sr-Cyrl-CS"/>
        </w:rPr>
      </w:pPr>
      <w:r>
        <w:rPr>
          <w:sz w:val="22"/>
          <w:szCs w:val="22"/>
          <w:highlight w:val="none"/>
          <w:lang w:val="sr-Cyrl-CS"/>
        </w:rPr>
        <w:t>15) усваја извештаје о раду директора и извештаје о раду Школе;</w:t>
      </w:r>
    </w:p>
    <w:p w14:paraId="056B4EBA">
      <w:pPr>
        <w:ind w:firstLine="709"/>
        <w:jc w:val="both"/>
        <w:rPr>
          <w:sz w:val="22"/>
          <w:szCs w:val="22"/>
          <w:highlight w:val="none"/>
          <w:lang w:val="sr-Cyrl-CS"/>
        </w:rPr>
      </w:pPr>
      <w:r>
        <w:rPr>
          <w:sz w:val="22"/>
          <w:szCs w:val="22"/>
          <w:highlight w:val="none"/>
          <w:lang w:val="sr-Cyrl-CS"/>
        </w:rPr>
        <w:t>16) расписује конкурс за избор директора и бира председника и чланове Коми</w:t>
      </w:r>
      <w:r>
        <w:rPr>
          <w:sz w:val="22"/>
          <w:szCs w:val="22"/>
          <w:highlight w:val="none"/>
          <w:lang w:val="sr-Cyrl-CS"/>
        </w:rPr>
        <w:softHyphen/>
      </w:r>
      <w:r>
        <w:rPr>
          <w:sz w:val="22"/>
          <w:szCs w:val="22"/>
          <w:highlight w:val="none"/>
          <w:lang w:val="sr-Cyrl-CS"/>
        </w:rPr>
        <w:t>си</w:t>
      </w:r>
      <w:r>
        <w:rPr>
          <w:sz w:val="22"/>
          <w:szCs w:val="22"/>
          <w:highlight w:val="none"/>
          <w:lang w:val="sr-Cyrl-CS"/>
        </w:rPr>
        <w:softHyphen/>
      </w:r>
      <w:r>
        <w:rPr>
          <w:sz w:val="22"/>
          <w:szCs w:val="22"/>
          <w:highlight w:val="none"/>
          <w:lang w:val="sr-Cyrl-CS"/>
        </w:rPr>
        <w:t>је за избор директора, као и њихове заменике;</w:t>
      </w:r>
    </w:p>
    <w:p w14:paraId="05D6C954">
      <w:pPr>
        <w:ind w:firstLine="709"/>
        <w:jc w:val="both"/>
        <w:rPr>
          <w:sz w:val="22"/>
          <w:szCs w:val="22"/>
          <w:highlight w:val="none"/>
          <w:lang w:val="sr-Cyrl-CS"/>
        </w:rPr>
      </w:pPr>
      <w:r>
        <w:rPr>
          <w:sz w:val="22"/>
          <w:szCs w:val="22"/>
          <w:highlight w:val="none"/>
          <w:lang w:val="sr-Cyrl-CS"/>
        </w:rPr>
        <w:t>17) даје мишљење и предлаже министру избор директора</w:t>
      </w:r>
      <w:r>
        <w:rPr>
          <w:sz w:val="22"/>
          <w:szCs w:val="22"/>
          <w:highlight w:val="none"/>
          <w:lang w:val="sr-Cyrl-RS"/>
        </w:rPr>
        <w:t xml:space="preserve"> Школе</w:t>
      </w:r>
      <w:r>
        <w:rPr>
          <w:sz w:val="22"/>
          <w:szCs w:val="22"/>
          <w:highlight w:val="none"/>
          <w:lang w:val="sr-Cyrl-CS"/>
        </w:rPr>
        <w:t>;</w:t>
      </w:r>
    </w:p>
    <w:p w14:paraId="56BB51F9">
      <w:pPr>
        <w:ind w:firstLine="709"/>
        <w:jc w:val="both"/>
        <w:rPr>
          <w:sz w:val="22"/>
          <w:szCs w:val="22"/>
          <w:highlight w:val="none"/>
          <w:lang w:val="sr-Cyrl-CS"/>
        </w:rPr>
      </w:pPr>
      <w:r>
        <w:rPr>
          <w:sz w:val="22"/>
          <w:szCs w:val="22"/>
          <w:highlight w:val="none"/>
          <w:lang w:val="sr-Cyrl-CS"/>
        </w:rPr>
        <w:t xml:space="preserve">18) закључује с директором </w:t>
      </w:r>
      <w:r>
        <w:rPr>
          <w:rFonts w:eastAsia="Calibri"/>
          <w:sz w:val="22"/>
          <w:szCs w:val="22"/>
          <w:highlight w:val="none"/>
          <w:lang w:val="sr-Cyrl-RS"/>
        </w:rPr>
        <w:t>закључује са директором школе Уговор о раду на одређено време;</w:t>
      </w:r>
    </w:p>
    <w:p w14:paraId="2471A18E">
      <w:pPr>
        <w:ind w:firstLine="709"/>
        <w:jc w:val="both"/>
        <w:rPr>
          <w:sz w:val="22"/>
          <w:szCs w:val="22"/>
          <w:highlight w:val="none"/>
          <w:lang w:val="sr-Cyrl-CS"/>
        </w:rPr>
      </w:pPr>
      <w:r>
        <w:rPr>
          <w:sz w:val="22"/>
          <w:szCs w:val="22"/>
          <w:highlight w:val="none"/>
          <w:lang w:val="sr-Cyrl-CS"/>
        </w:rPr>
        <w:t xml:space="preserve">19) одлучује о правима </w:t>
      </w:r>
      <w:r>
        <w:rPr>
          <w:sz w:val="22"/>
          <w:szCs w:val="22"/>
          <w:highlight w:val="none"/>
          <w:lang w:val="sr-Cyrl-RS"/>
        </w:rPr>
        <w:t>,</w:t>
      </w:r>
      <w:r>
        <w:rPr>
          <w:sz w:val="22"/>
          <w:szCs w:val="22"/>
          <w:highlight w:val="none"/>
          <w:lang w:val="sr-Cyrl-CS"/>
        </w:rPr>
        <w:t xml:space="preserve"> обавезама </w:t>
      </w:r>
      <w:r>
        <w:rPr>
          <w:sz w:val="22"/>
          <w:szCs w:val="22"/>
          <w:highlight w:val="none"/>
          <w:lang w:val="sr-Cyrl-RS"/>
        </w:rPr>
        <w:t xml:space="preserve">и одговорностима </w:t>
      </w:r>
      <w:r>
        <w:rPr>
          <w:sz w:val="22"/>
          <w:szCs w:val="22"/>
          <w:highlight w:val="none"/>
          <w:lang w:val="sr-Cyrl-CS"/>
        </w:rPr>
        <w:t>директора</w:t>
      </w:r>
      <w:r>
        <w:rPr>
          <w:sz w:val="22"/>
          <w:szCs w:val="22"/>
          <w:highlight w:val="none"/>
          <w:lang w:val="sr-Cyrl-RS"/>
        </w:rPr>
        <w:t xml:space="preserve"> Школе</w:t>
      </w:r>
      <w:r>
        <w:rPr>
          <w:sz w:val="22"/>
          <w:szCs w:val="22"/>
          <w:highlight w:val="none"/>
          <w:lang w:val="sr-Cyrl-CS"/>
        </w:rPr>
        <w:t>;</w:t>
      </w:r>
    </w:p>
    <w:p w14:paraId="7DD83F04">
      <w:pPr>
        <w:pStyle w:val="62"/>
        <w:ind w:firstLine="693" w:firstLineChars="315"/>
        <w:rPr>
          <w:rFonts w:ascii="Times New Roman" w:cs="Times New Roman"/>
          <w:highlight w:val="none"/>
        </w:rPr>
      </w:pPr>
      <w:r>
        <w:rPr>
          <w:rFonts w:ascii="Times New Roman" w:cs="Times New Roman"/>
          <w:highlight w:val="none"/>
          <w:lang w:val="sr-Cyrl-RS"/>
        </w:rPr>
        <w:t xml:space="preserve">19а) </w:t>
      </w:r>
      <w:r>
        <w:rPr>
          <w:rFonts w:ascii="Times New Roman" w:cs="Times New Roman"/>
          <w:highlight w:val="none"/>
        </w:rPr>
        <w:t xml:space="preserve">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w:t>
      </w:r>
      <w:r>
        <w:rPr>
          <w:rFonts w:ascii="Times New Roman" w:cs="Times New Roman"/>
          <w:highlight w:val="none"/>
          <w:lang w:val="sr-Cyrl-RS"/>
        </w:rPr>
        <w:t>З</w:t>
      </w:r>
      <w:r>
        <w:rPr>
          <w:rFonts w:ascii="Times New Roman" w:cs="Times New Roman"/>
          <w:highlight w:val="none"/>
        </w:rPr>
        <w:t>акона;</w:t>
      </w:r>
    </w:p>
    <w:p w14:paraId="18DAF95C">
      <w:pPr>
        <w:ind w:firstLine="709"/>
        <w:jc w:val="both"/>
        <w:rPr>
          <w:sz w:val="22"/>
          <w:szCs w:val="22"/>
          <w:highlight w:val="none"/>
          <w:lang w:val="sr-Cyrl-CS"/>
        </w:rPr>
      </w:pPr>
      <w:r>
        <w:rPr>
          <w:sz w:val="22"/>
          <w:szCs w:val="22"/>
          <w:highlight w:val="none"/>
          <w:lang w:val="sr-Cyrl-CS"/>
        </w:rPr>
        <w:t>20) одлучује по жалби на решење директора;</w:t>
      </w:r>
    </w:p>
    <w:p w14:paraId="30E1B029">
      <w:pPr>
        <w:ind w:firstLine="709"/>
        <w:jc w:val="both"/>
        <w:rPr>
          <w:sz w:val="22"/>
          <w:szCs w:val="22"/>
          <w:highlight w:val="none"/>
          <w:lang w:val="sr-Cyrl-CS"/>
        </w:rPr>
      </w:pPr>
      <w:r>
        <w:rPr>
          <w:sz w:val="22"/>
          <w:szCs w:val="22"/>
          <w:highlight w:val="none"/>
          <w:lang w:val="sr-Cyrl-CS"/>
        </w:rPr>
        <w:t>21) даје овлашћење ради замењивања одсутног или спреченог директора у случају да директор пропусти да то учини;</w:t>
      </w:r>
    </w:p>
    <w:p w14:paraId="114EB695">
      <w:pPr>
        <w:ind w:firstLine="709"/>
        <w:jc w:val="both"/>
        <w:rPr>
          <w:sz w:val="22"/>
          <w:szCs w:val="22"/>
          <w:highlight w:val="none"/>
          <w:lang w:val="sr-Cyrl-CS"/>
        </w:rPr>
      </w:pPr>
      <w:r>
        <w:rPr>
          <w:sz w:val="22"/>
          <w:szCs w:val="22"/>
          <w:highlight w:val="none"/>
          <w:lang w:val="sr-Cyrl-CS"/>
        </w:rPr>
        <w:t>22) именује чланове Стручног актива за развојно планирање;</w:t>
      </w:r>
    </w:p>
    <w:p w14:paraId="6AC102A2">
      <w:pPr>
        <w:ind w:firstLine="709"/>
        <w:jc w:val="both"/>
        <w:rPr>
          <w:sz w:val="22"/>
          <w:szCs w:val="22"/>
          <w:highlight w:val="none"/>
          <w:lang w:val="sr-Cyrl-CS"/>
        </w:rPr>
      </w:pPr>
      <w:r>
        <w:rPr>
          <w:sz w:val="22"/>
          <w:szCs w:val="22"/>
          <w:highlight w:val="none"/>
          <w:lang w:val="sr-Cyrl-CS"/>
        </w:rPr>
        <w:t xml:space="preserve">23) </w:t>
      </w:r>
      <w:r>
        <w:rPr>
          <w:spacing w:val="-2"/>
          <w:sz w:val="22"/>
          <w:szCs w:val="22"/>
          <w:highlight w:val="none"/>
          <w:lang w:val="sr-Cyrl-CS"/>
        </w:rPr>
        <w:t>доноси план стручног усавршавања запослених и усваја извештај о њего</w:t>
      </w:r>
      <w:r>
        <w:rPr>
          <w:spacing w:val="-2"/>
          <w:sz w:val="22"/>
          <w:szCs w:val="22"/>
          <w:highlight w:val="none"/>
          <w:lang w:val="sr-Cyrl-CS"/>
        </w:rPr>
        <w:softHyphen/>
      </w:r>
      <w:r>
        <w:rPr>
          <w:spacing w:val="-2"/>
          <w:sz w:val="22"/>
          <w:szCs w:val="22"/>
          <w:highlight w:val="none"/>
          <w:lang w:val="sr-Cyrl-CS"/>
        </w:rPr>
        <w:t>вом остварив</w:t>
      </w:r>
      <w:r>
        <w:rPr>
          <w:sz w:val="22"/>
          <w:szCs w:val="22"/>
          <w:highlight w:val="none"/>
          <w:lang w:val="sr-Cyrl-CS"/>
        </w:rPr>
        <w:t>ању;</w:t>
      </w:r>
    </w:p>
    <w:p w14:paraId="148CB380">
      <w:pPr>
        <w:ind w:firstLine="709"/>
        <w:jc w:val="both"/>
        <w:rPr>
          <w:spacing w:val="-2"/>
          <w:sz w:val="22"/>
          <w:szCs w:val="22"/>
          <w:highlight w:val="none"/>
          <w:lang w:val="sr-Cyrl-CS"/>
        </w:rPr>
      </w:pPr>
      <w:r>
        <w:rPr>
          <w:sz w:val="22"/>
          <w:szCs w:val="22"/>
          <w:highlight w:val="none"/>
          <w:lang w:val="sr-Cyrl-CS"/>
        </w:rPr>
        <w:t xml:space="preserve">24) </w:t>
      </w:r>
      <w:r>
        <w:rPr>
          <w:spacing w:val="-2"/>
          <w:sz w:val="22"/>
          <w:szCs w:val="22"/>
          <w:highlight w:val="none"/>
          <w:lang w:val="sr-Cyrl-CS"/>
        </w:rPr>
        <w:t>обавља и друге послове у складу са законом, актом о оснивању и Статутом.</w:t>
      </w:r>
    </w:p>
    <w:p w14:paraId="25E16940">
      <w:pPr>
        <w:ind w:firstLine="709"/>
        <w:jc w:val="both"/>
        <w:rPr>
          <w:spacing w:val="-2"/>
          <w:sz w:val="22"/>
          <w:szCs w:val="22"/>
          <w:highlight w:val="none"/>
          <w:lang w:val="sr-Cyrl-CS"/>
        </w:rPr>
      </w:pPr>
    </w:p>
    <w:p w14:paraId="7DD2628A">
      <w:pPr>
        <w:spacing w:after="60"/>
        <w:ind w:firstLine="567"/>
        <w:jc w:val="both"/>
        <w:rPr>
          <w:rFonts w:eastAsia="Calibri"/>
          <w:sz w:val="22"/>
          <w:szCs w:val="22"/>
          <w:highlight w:val="none"/>
          <w:lang w:val="sr-Cyrl-RS"/>
        </w:rPr>
      </w:pPr>
      <w:r>
        <w:rPr>
          <w:rFonts w:eastAsia="Calibri"/>
          <w:sz w:val="22"/>
          <w:szCs w:val="22"/>
          <w:highlight w:val="none"/>
          <w:lang w:val="sr-Cyrl-RS"/>
        </w:rPr>
        <w:t>Школски одбор доноси одлуке већином гласова укупног броја чланова.</w:t>
      </w:r>
    </w:p>
    <w:p w14:paraId="0F15E567">
      <w:pPr>
        <w:spacing w:after="60"/>
        <w:ind w:firstLine="567"/>
        <w:jc w:val="both"/>
        <w:rPr>
          <w:sz w:val="22"/>
          <w:szCs w:val="22"/>
          <w:highlight w:val="none"/>
          <w:lang w:val="sr-Cyrl-CS"/>
        </w:rPr>
      </w:pPr>
      <w:r>
        <w:rPr>
          <w:sz w:val="22"/>
          <w:szCs w:val="22"/>
          <w:highlight w:val="none"/>
          <w:lang w:val="sr-Cyrl-CS"/>
        </w:rPr>
        <w:t>Рад Школског одбора ближе се уређује Пословником о раду Школског одбора.</w:t>
      </w:r>
    </w:p>
    <w:p w14:paraId="0D853413">
      <w:pPr>
        <w:spacing w:after="60"/>
        <w:ind w:firstLine="567"/>
        <w:jc w:val="both"/>
        <w:rPr>
          <w:rFonts w:eastAsia="Calibri"/>
          <w:sz w:val="22"/>
          <w:szCs w:val="22"/>
          <w:highlight w:val="none"/>
          <w:lang w:val="sr-Cyrl-RS"/>
        </w:rPr>
      </w:pPr>
    </w:p>
    <w:p w14:paraId="716179E2">
      <w:pPr>
        <w:spacing w:before="120"/>
        <w:jc w:val="center"/>
        <w:rPr>
          <w:b/>
          <w:sz w:val="22"/>
          <w:szCs w:val="22"/>
          <w:highlight w:val="none"/>
          <w:lang w:val="sr-Cyrl-CS"/>
        </w:rPr>
      </w:pPr>
      <w:r>
        <w:rPr>
          <w:b/>
          <w:sz w:val="22"/>
          <w:szCs w:val="22"/>
          <w:highlight w:val="none"/>
          <w:lang w:val="sr-Cyrl-CS"/>
        </w:rPr>
        <w:t>Члан 44.</w:t>
      </w:r>
    </w:p>
    <w:p w14:paraId="7BE7185E">
      <w:pPr>
        <w:spacing w:before="120"/>
        <w:jc w:val="center"/>
        <w:rPr>
          <w:b/>
          <w:sz w:val="22"/>
          <w:szCs w:val="22"/>
          <w:highlight w:val="none"/>
          <w:lang w:val="sr-Cyrl-CS"/>
        </w:rPr>
      </w:pPr>
    </w:p>
    <w:p w14:paraId="2B932770">
      <w:pPr>
        <w:ind w:firstLine="709"/>
        <w:jc w:val="both"/>
        <w:rPr>
          <w:sz w:val="22"/>
          <w:szCs w:val="22"/>
          <w:highlight w:val="none"/>
        </w:rPr>
      </w:pPr>
      <w:r>
        <w:rPr>
          <w:sz w:val="22"/>
          <w:szCs w:val="22"/>
          <w:highlight w:val="none"/>
        </w:rPr>
        <w:t>Школски одбор може да почне са радом ако постоји кворум, односно ако седници присуствује више од половине броја од укупног броја чланова.</w:t>
      </w:r>
    </w:p>
    <w:p w14:paraId="3981FF9F">
      <w:pPr>
        <w:ind w:firstLine="709"/>
        <w:jc w:val="both"/>
        <w:rPr>
          <w:sz w:val="22"/>
          <w:szCs w:val="22"/>
          <w:highlight w:val="none"/>
        </w:rPr>
      </w:pPr>
    </w:p>
    <w:p w14:paraId="1E36AD6A">
      <w:pPr>
        <w:spacing w:before="120"/>
        <w:jc w:val="center"/>
        <w:rPr>
          <w:b/>
          <w:sz w:val="22"/>
          <w:szCs w:val="22"/>
          <w:highlight w:val="none"/>
          <w:lang w:val="sr-Cyrl-CS"/>
        </w:rPr>
      </w:pPr>
      <w:r>
        <w:rPr>
          <w:b/>
          <w:sz w:val="22"/>
          <w:szCs w:val="22"/>
          <w:highlight w:val="none"/>
          <w:lang w:val="sr-Cyrl-CS"/>
        </w:rPr>
        <w:t>Члан 45.</w:t>
      </w:r>
    </w:p>
    <w:p w14:paraId="03D45438">
      <w:pPr>
        <w:spacing w:before="120"/>
        <w:jc w:val="center"/>
        <w:rPr>
          <w:b/>
          <w:sz w:val="22"/>
          <w:szCs w:val="22"/>
          <w:highlight w:val="none"/>
          <w:lang w:val="sr-Cyrl-CS"/>
        </w:rPr>
      </w:pPr>
    </w:p>
    <w:p w14:paraId="0E4672F8">
      <w:pPr>
        <w:spacing w:before="120"/>
        <w:ind w:firstLine="709"/>
        <w:jc w:val="both"/>
        <w:rPr>
          <w:sz w:val="22"/>
          <w:szCs w:val="22"/>
          <w:highlight w:val="none"/>
          <w:lang w:val="sr-Cyrl-CS"/>
        </w:rPr>
      </w:pPr>
      <w:r>
        <w:rPr>
          <w:sz w:val="22"/>
          <w:szCs w:val="22"/>
          <w:highlight w:val="none"/>
          <w:lang w:val="sr-Cyrl-RS"/>
        </w:rPr>
        <w:t>На седници</w:t>
      </w:r>
      <w:r>
        <w:rPr>
          <w:sz w:val="22"/>
          <w:szCs w:val="22"/>
          <w:highlight w:val="none"/>
          <w:lang w:val="sr-Cyrl-CS"/>
        </w:rPr>
        <w:t xml:space="preserve"> Школског одбора води се записник који садржи: место и време одржавања седнице, имена присутних и одсутних чланова, кратак резиме расправе по појединим питањима, одлуке и закључке донете на седници. </w:t>
      </w:r>
    </w:p>
    <w:p w14:paraId="2C60A2B2">
      <w:pPr>
        <w:spacing w:before="120"/>
        <w:ind w:firstLine="709"/>
        <w:jc w:val="both"/>
        <w:rPr>
          <w:sz w:val="22"/>
          <w:szCs w:val="22"/>
          <w:highlight w:val="none"/>
          <w:lang w:val="sr-Cyrl-CS"/>
        </w:rPr>
      </w:pPr>
      <w:r>
        <w:rPr>
          <w:sz w:val="22"/>
          <w:szCs w:val="22"/>
          <w:highlight w:val="none"/>
          <w:lang w:val="sr-Cyrl-CS"/>
        </w:rPr>
        <w:t xml:space="preserve">Школски одбор доноси одлуку о избору записничара. </w:t>
      </w:r>
    </w:p>
    <w:p w14:paraId="5EC4311B">
      <w:pPr>
        <w:spacing w:before="120"/>
        <w:ind w:firstLine="709"/>
        <w:jc w:val="both"/>
        <w:rPr>
          <w:sz w:val="22"/>
          <w:szCs w:val="22"/>
          <w:highlight w:val="none"/>
          <w:lang w:val="sr-Cyrl-CS"/>
        </w:rPr>
      </w:pPr>
      <w:r>
        <w:rPr>
          <w:sz w:val="22"/>
          <w:szCs w:val="22"/>
          <w:highlight w:val="none"/>
          <w:lang w:val="sr-Cyrl-CS"/>
        </w:rPr>
        <w:t>Записничар се може изабрати из реда чланова Школског одбора или се за записничара може изабрати секретар школе.</w:t>
      </w:r>
    </w:p>
    <w:p w14:paraId="2CE82CBB">
      <w:pPr>
        <w:spacing w:before="120"/>
        <w:ind w:firstLine="709"/>
        <w:jc w:val="both"/>
        <w:rPr>
          <w:sz w:val="22"/>
          <w:szCs w:val="22"/>
          <w:highlight w:val="none"/>
          <w:lang w:val="sr-Cyrl-CS"/>
        </w:rPr>
      </w:pPr>
      <w:r>
        <w:rPr>
          <w:sz w:val="22"/>
          <w:szCs w:val="22"/>
          <w:highlight w:val="none"/>
          <w:lang w:val="sr-Cyrl-CS"/>
        </w:rPr>
        <w:t xml:space="preserve"> Записник потписују председник и записничар.</w:t>
      </w:r>
    </w:p>
    <w:p w14:paraId="25D8CD7F">
      <w:pPr>
        <w:spacing w:after="60"/>
        <w:ind w:firstLine="737" w:firstLineChars="335"/>
        <w:jc w:val="both"/>
        <w:rPr>
          <w:sz w:val="22"/>
          <w:szCs w:val="22"/>
          <w:highlight w:val="none"/>
          <w:lang w:val="sr-Cyrl-CS"/>
        </w:rPr>
      </w:pPr>
      <w:r>
        <w:rPr>
          <w:sz w:val="22"/>
          <w:szCs w:val="22"/>
          <w:highlight w:val="none"/>
          <w:lang w:val="sr-Cyrl-CS"/>
        </w:rPr>
        <w:t xml:space="preserve">На првој наредној седници се усваја  записник са претходне седнице и директор подноси извештај о извршавању одлука Школског одбора. </w:t>
      </w:r>
    </w:p>
    <w:p w14:paraId="7AA5BAB1">
      <w:pPr>
        <w:spacing w:before="120"/>
        <w:ind w:firstLine="709"/>
        <w:jc w:val="both"/>
        <w:rPr>
          <w:sz w:val="22"/>
          <w:szCs w:val="22"/>
          <w:highlight w:val="none"/>
          <w:lang w:val="sr-Cyrl-CS"/>
        </w:rPr>
      </w:pPr>
    </w:p>
    <w:p w14:paraId="0EAF6257">
      <w:pPr>
        <w:spacing w:before="120"/>
        <w:jc w:val="center"/>
        <w:rPr>
          <w:b/>
          <w:sz w:val="22"/>
          <w:szCs w:val="22"/>
          <w:highlight w:val="none"/>
          <w:lang w:val="sr-Cyrl-CS"/>
        </w:rPr>
      </w:pPr>
      <w:r>
        <w:rPr>
          <w:b/>
          <w:sz w:val="22"/>
          <w:szCs w:val="22"/>
          <w:highlight w:val="none"/>
          <w:lang w:val="sr-Cyrl-CS"/>
        </w:rPr>
        <w:t>Члан 46.</w:t>
      </w:r>
    </w:p>
    <w:p w14:paraId="6C0826C7">
      <w:pPr>
        <w:spacing w:before="120"/>
        <w:jc w:val="center"/>
        <w:rPr>
          <w:b/>
          <w:sz w:val="22"/>
          <w:szCs w:val="22"/>
          <w:highlight w:val="none"/>
          <w:lang w:val="sr-Cyrl-CS"/>
        </w:rPr>
      </w:pPr>
    </w:p>
    <w:p w14:paraId="039CC94E">
      <w:pPr>
        <w:ind w:firstLine="660" w:firstLineChars="300"/>
        <w:jc w:val="both"/>
        <w:rPr>
          <w:sz w:val="22"/>
          <w:szCs w:val="22"/>
          <w:highlight w:val="none"/>
          <w:lang w:val="sr-Cyrl-CS"/>
        </w:rPr>
      </w:pPr>
      <w:r>
        <w:rPr>
          <w:sz w:val="22"/>
          <w:szCs w:val="22"/>
          <w:highlight w:val="none"/>
          <w:lang w:val="sr-Cyrl-CS"/>
        </w:rPr>
        <w:t>Седници Школског одбора имају право да присуствују и да учествују у њеном раду два представника Ученичког парламента Школе (у даљем тексту: Ученички пар</w:t>
      </w:r>
      <w:r>
        <w:rPr>
          <w:sz w:val="22"/>
          <w:szCs w:val="22"/>
          <w:highlight w:val="none"/>
          <w:lang w:val="sr-Cyrl-CS"/>
        </w:rPr>
        <w:softHyphen/>
      </w:r>
      <w:r>
        <w:rPr>
          <w:sz w:val="22"/>
          <w:szCs w:val="22"/>
          <w:highlight w:val="none"/>
          <w:lang w:val="sr-Cyrl-CS"/>
        </w:rPr>
        <w:t>ламент) и представник синдиката у Школи, без права одлучивања.</w:t>
      </w:r>
    </w:p>
    <w:p w14:paraId="3F3CFEB0">
      <w:pPr>
        <w:ind w:firstLine="709"/>
        <w:jc w:val="both"/>
        <w:rPr>
          <w:sz w:val="22"/>
          <w:szCs w:val="22"/>
          <w:highlight w:val="none"/>
          <w:lang w:val="sr-Cyrl-CS"/>
        </w:rPr>
      </w:pPr>
      <w:r>
        <w:rPr>
          <w:sz w:val="22"/>
          <w:szCs w:val="22"/>
          <w:highlight w:val="none"/>
          <w:lang w:val="sr-Cyrl-CS"/>
        </w:rPr>
        <w:t>Лица из става 1. овог члана имају право да им се благовремено уруче позив и ма</w:t>
      </w:r>
      <w:r>
        <w:rPr>
          <w:sz w:val="22"/>
          <w:szCs w:val="22"/>
          <w:highlight w:val="none"/>
          <w:lang w:val="sr-Cyrl-CS"/>
        </w:rPr>
        <w:softHyphen/>
      </w:r>
      <w:r>
        <w:rPr>
          <w:sz w:val="22"/>
          <w:szCs w:val="22"/>
          <w:highlight w:val="none"/>
          <w:lang w:val="sr-Cyrl-CS"/>
        </w:rPr>
        <w:t>теријал за седницу.</w:t>
      </w:r>
    </w:p>
    <w:p w14:paraId="58A324A1">
      <w:pPr>
        <w:spacing w:before="120"/>
        <w:jc w:val="center"/>
        <w:rPr>
          <w:b/>
          <w:sz w:val="22"/>
          <w:szCs w:val="22"/>
          <w:highlight w:val="none"/>
          <w:lang w:val="sr-Cyrl-CS"/>
        </w:rPr>
      </w:pPr>
      <w:r>
        <w:rPr>
          <w:b/>
          <w:sz w:val="22"/>
          <w:szCs w:val="22"/>
          <w:highlight w:val="none"/>
          <w:lang w:val="sr-Cyrl-CS"/>
        </w:rPr>
        <w:t>Члан 47.</w:t>
      </w:r>
    </w:p>
    <w:p w14:paraId="7D1597A7">
      <w:pPr>
        <w:spacing w:before="120"/>
        <w:jc w:val="center"/>
        <w:rPr>
          <w:b/>
          <w:sz w:val="22"/>
          <w:szCs w:val="22"/>
          <w:highlight w:val="none"/>
          <w:lang w:val="sr-Cyrl-CS"/>
        </w:rPr>
      </w:pPr>
    </w:p>
    <w:p w14:paraId="10DB126F">
      <w:pPr>
        <w:ind w:firstLine="709"/>
        <w:jc w:val="both"/>
        <w:rPr>
          <w:sz w:val="22"/>
          <w:szCs w:val="22"/>
          <w:highlight w:val="none"/>
          <w:lang w:val="sr-Cyrl-CS"/>
        </w:rPr>
      </w:pPr>
      <w:r>
        <w:rPr>
          <w:sz w:val="22"/>
          <w:szCs w:val="22"/>
          <w:highlight w:val="none"/>
          <w:lang w:val="sr-Cyrl-CS"/>
        </w:rPr>
        <w:t xml:space="preserve">За обављање послова из своје надлежности Школски одбор одговара </w:t>
      </w:r>
      <w:r>
        <w:rPr>
          <w:sz w:val="22"/>
          <w:szCs w:val="22"/>
          <w:highlight w:val="none"/>
          <w:lang w:val="sr-Cyrl-RS"/>
        </w:rPr>
        <w:t>с</w:t>
      </w:r>
      <w:r>
        <w:rPr>
          <w:sz w:val="22"/>
          <w:szCs w:val="22"/>
          <w:highlight w:val="none"/>
          <w:lang w:val="sr-Cyrl-CS"/>
        </w:rPr>
        <w:t>куп</w:t>
      </w:r>
      <w:r>
        <w:rPr>
          <w:sz w:val="22"/>
          <w:szCs w:val="22"/>
          <w:highlight w:val="none"/>
          <w:lang w:val="sr-Cyrl-CS"/>
        </w:rPr>
        <w:softHyphen/>
      </w:r>
      <w:r>
        <w:rPr>
          <w:sz w:val="22"/>
          <w:szCs w:val="22"/>
          <w:highlight w:val="none"/>
          <w:lang w:val="sr-Cyrl-CS"/>
        </w:rPr>
        <w:t>шти</w:t>
      </w:r>
      <w:r>
        <w:rPr>
          <w:sz w:val="22"/>
          <w:szCs w:val="22"/>
          <w:highlight w:val="none"/>
          <w:lang w:val="sr-Cyrl-CS"/>
        </w:rPr>
        <w:softHyphen/>
      </w:r>
      <w:r>
        <w:rPr>
          <w:sz w:val="22"/>
          <w:szCs w:val="22"/>
          <w:highlight w:val="none"/>
          <w:lang w:val="sr-Cyrl-CS"/>
        </w:rPr>
        <w:t xml:space="preserve">ни </w:t>
      </w:r>
      <w:r>
        <w:rPr>
          <w:sz w:val="22"/>
          <w:szCs w:val="22"/>
          <w:highlight w:val="none"/>
          <w:lang w:val="sr-Cyrl-RS"/>
        </w:rPr>
        <w:t xml:space="preserve">јединице локалне самоуправе </w:t>
      </w:r>
      <w:r>
        <w:rPr>
          <w:sz w:val="22"/>
          <w:szCs w:val="22"/>
          <w:highlight w:val="none"/>
          <w:lang w:val="sr-Cyrl-CS"/>
        </w:rPr>
        <w:t xml:space="preserve"> и оснивачу Школе.</w:t>
      </w:r>
    </w:p>
    <w:p w14:paraId="671F3727">
      <w:pPr>
        <w:ind w:firstLine="709"/>
        <w:jc w:val="both"/>
        <w:rPr>
          <w:sz w:val="22"/>
          <w:szCs w:val="22"/>
          <w:highlight w:val="none"/>
          <w:lang w:val="sr-Cyrl-CS"/>
        </w:rPr>
      </w:pPr>
    </w:p>
    <w:p w14:paraId="000C8499">
      <w:pPr>
        <w:jc w:val="center"/>
        <w:rPr>
          <w:b/>
          <w:sz w:val="22"/>
          <w:szCs w:val="22"/>
          <w:highlight w:val="none"/>
          <w:lang w:val="sr-Cyrl-CS"/>
        </w:rPr>
      </w:pPr>
    </w:p>
    <w:p w14:paraId="751988A8">
      <w:pPr>
        <w:jc w:val="center"/>
        <w:rPr>
          <w:b/>
          <w:sz w:val="22"/>
          <w:szCs w:val="22"/>
          <w:highlight w:val="none"/>
          <w:lang w:val="sr-Cyrl-CS"/>
        </w:rPr>
      </w:pPr>
      <w:r>
        <w:rPr>
          <w:b/>
          <w:sz w:val="22"/>
          <w:szCs w:val="22"/>
          <w:highlight w:val="none"/>
          <w:lang w:val="sr-Cyrl-CS"/>
        </w:rPr>
        <w:t>2. Савет родитеља</w:t>
      </w:r>
    </w:p>
    <w:p w14:paraId="4746A487">
      <w:pPr>
        <w:spacing w:line="160" w:lineRule="exact"/>
        <w:jc w:val="center"/>
        <w:rPr>
          <w:b/>
          <w:sz w:val="22"/>
          <w:szCs w:val="22"/>
          <w:highlight w:val="none"/>
          <w:lang w:val="sr-Cyrl-CS"/>
        </w:rPr>
      </w:pPr>
    </w:p>
    <w:p w14:paraId="3E16005E">
      <w:pPr>
        <w:jc w:val="center"/>
        <w:rPr>
          <w:b/>
          <w:sz w:val="22"/>
          <w:szCs w:val="22"/>
          <w:highlight w:val="none"/>
          <w:lang w:val="sr-Cyrl-CS"/>
        </w:rPr>
      </w:pPr>
      <w:r>
        <w:rPr>
          <w:b/>
          <w:sz w:val="22"/>
          <w:szCs w:val="22"/>
          <w:highlight w:val="none"/>
          <w:lang w:val="sr-Cyrl-CS"/>
        </w:rPr>
        <w:t>Члан 48.</w:t>
      </w:r>
    </w:p>
    <w:p w14:paraId="665E1922">
      <w:pPr>
        <w:spacing w:after="60"/>
        <w:ind w:firstLine="567"/>
        <w:jc w:val="both"/>
        <w:rPr>
          <w:rFonts w:eastAsia="Calibri"/>
          <w:sz w:val="22"/>
          <w:szCs w:val="22"/>
          <w:highlight w:val="none"/>
          <w:lang w:val="sr-Cyrl-RS"/>
        </w:rPr>
      </w:pPr>
    </w:p>
    <w:p w14:paraId="56EF566C">
      <w:pPr>
        <w:spacing w:after="60"/>
        <w:ind w:firstLine="567"/>
        <w:jc w:val="both"/>
        <w:rPr>
          <w:rFonts w:eastAsia="Calibri"/>
          <w:sz w:val="22"/>
          <w:szCs w:val="22"/>
          <w:highlight w:val="none"/>
          <w:lang w:val="sr-Cyrl-RS"/>
        </w:rPr>
      </w:pPr>
      <w:r>
        <w:rPr>
          <w:rFonts w:eastAsia="Calibri"/>
          <w:sz w:val="22"/>
          <w:szCs w:val="22"/>
          <w:highlight w:val="none"/>
          <w:lang w:val="sr-Cyrl-RS"/>
        </w:rPr>
        <w:t>Школа има Савет родитеља.</w:t>
      </w:r>
    </w:p>
    <w:p w14:paraId="7FF23491">
      <w:pPr>
        <w:jc w:val="center"/>
        <w:rPr>
          <w:b/>
          <w:sz w:val="22"/>
          <w:szCs w:val="22"/>
          <w:highlight w:val="none"/>
          <w:lang w:val="sr-Cyrl-CS"/>
        </w:rPr>
      </w:pPr>
    </w:p>
    <w:p w14:paraId="1016C384">
      <w:pPr>
        <w:ind w:firstLine="660" w:firstLineChars="300"/>
        <w:jc w:val="both"/>
        <w:rPr>
          <w:sz w:val="22"/>
          <w:szCs w:val="22"/>
          <w:highlight w:val="none"/>
        </w:rPr>
      </w:pPr>
      <w:r>
        <w:rPr>
          <w:sz w:val="22"/>
          <w:szCs w:val="22"/>
          <w:highlight w:val="none"/>
          <w:lang w:val="sr-Cyrl-RS"/>
        </w:rPr>
        <w:t xml:space="preserve">У </w:t>
      </w:r>
      <w:r>
        <w:rPr>
          <w:sz w:val="22"/>
          <w:szCs w:val="22"/>
          <w:highlight w:val="none"/>
          <w:lang w:val="sr-Cyrl-CS"/>
        </w:rPr>
        <w:t xml:space="preserve">Савет родитеља </w:t>
      </w:r>
      <w:r>
        <w:rPr>
          <w:sz w:val="22"/>
          <w:szCs w:val="22"/>
          <w:highlight w:val="none"/>
          <w:lang w:val="sr-Cyrl-RS"/>
        </w:rPr>
        <w:t>Школе бира се</w:t>
      </w:r>
      <w:r>
        <w:rPr>
          <w:sz w:val="22"/>
          <w:szCs w:val="22"/>
          <w:highlight w:val="none"/>
          <w:lang w:val="sr-Cyrl-CS"/>
        </w:rPr>
        <w:t xml:space="preserve"> по један представник родитеља </w:t>
      </w:r>
      <w:r>
        <w:rPr>
          <w:rFonts w:eastAsia="Calibri"/>
          <w:sz w:val="22"/>
          <w:szCs w:val="22"/>
          <w:highlight w:val="none"/>
          <w:lang w:val="sr-Cyrl-RS"/>
        </w:rPr>
        <w:t xml:space="preserve">односно другог законског заступника </w:t>
      </w:r>
      <w:r>
        <w:rPr>
          <w:sz w:val="22"/>
          <w:szCs w:val="22"/>
          <w:highlight w:val="none"/>
          <w:lang w:val="sr-Cyrl-CS"/>
        </w:rPr>
        <w:t>ученика сваког одеље</w:t>
      </w:r>
      <w:r>
        <w:rPr>
          <w:sz w:val="22"/>
          <w:szCs w:val="22"/>
          <w:highlight w:val="none"/>
          <w:lang w:val="sr-Cyrl-CS"/>
        </w:rPr>
        <w:softHyphen/>
      </w:r>
      <w:r>
        <w:rPr>
          <w:sz w:val="22"/>
          <w:szCs w:val="22"/>
          <w:highlight w:val="none"/>
          <w:lang w:val="sr-Cyrl-CS"/>
        </w:rPr>
        <w:t>ња.</w:t>
      </w:r>
    </w:p>
    <w:p w14:paraId="137CB729">
      <w:pPr>
        <w:spacing w:before="120"/>
        <w:jc w:val="both"/>
        <w:rPr>
          <w:sz w:val="22"/>
          <w:szCs w:val="22"/>
          <w:highlight w:val="none"/>
          <w:lang w:val="sr-Cyrl-RS"/>
        </w:rPr>
      </w:pPr>
      <w:r>
        <w:rPr>
          <w:sz w:val="22"/>
          <w:szCs w:val="22"/>
          <w:highlight w:val="none"/>
        </w:rPr>
        <w:t xml:space="preserve">              </w:t>
      </w:r>
      <w:r>
        <w:rPr>
          <w:sz w:val="22"/>
          <w:szCs w:val="22"/>
          <w:highlight w:val="none"/>
          <w:lang w:val="sr-Cyrl-CS"/>
        </w:rPr>
        <w:t>Поред представника, свако одељење бира и по једног заменика представника.</w:t>
      </w:r>
      <w:r>
        <w:rPr>
          <w:sz w:val="22"/>
          <w:szCs w:val="22"/>
          <w:highlight w:val="none"/>
          <w:lang w:val="en-US"/>
        </w:rPr>
        <w:t xml:space="preserve"> </w:t>
      </w:r>
      <w:r>
        <w:rPr>
          <w:sz w:val="22"/>
          <w:szCs w:val="22"/>
          <w:highlight w:val="none"/>
          <w:lang w:val="sr-Cyrl-CS"/>
        </w:rPr>
        <w:t>Заменик представника родитеља присуствује седницама Савета родитеља</w:t>
      </w:r>
      <w:r>
        <w:rPr>
          <w:sz w:val="22"/>
          <w:szCs w:val="22"/>
          <w:highlight w:val="none"/>
        </w:rPr>
        <w:t xml:space="preserve"> </w:t>
      </w:r>
      <w:r>
        <w:rPr>
          <w:sz w:val="22"/>
          <w:szCs w:val="22"/>
          <w:highlight w:val="none"/>
          <w:lang w:val="sr-Cyrl-CS"/>
        </w:rPr>
        <w:t>у случајевима када представник родитеља није у могућности да присуствује седницама Савета родитеља</w:t>
      </w:r>
      <w:r>
        <w:rPr>
          <w:sz w:val="22"/>
          <w:szCs w:val="22"/>
          <w:highlight w:val="none"/>
          <w:lang w:val="sr-Cyrl-RS"/>
        </w:rPr>
        <w:t>,</w:t>
      </w:r>
      <w:r>
        <w:rPr>
          <w:sz w:val="22"/>
          <w:szCs w:val="22"/>
          <w:highlight w:val="none"/>
          <w:lang w:val="sr-Cyrl-CS"/>
        </w:rPr>
        <w:t xml:space="preserve"> </w:t>
      </w:r>
      <w:r>
        <w:rPr>
          <w:sz w:val="22"/>
          <w:szCs w:val="22"/>
          <w:highlight w:val="none"/>
          <w:lang w:val="sr-Cyrl-RS"/>
        </w:rPr>
        <w:t xml:space="preserve"> с тим што не учествује у раду на седници, не гласа и не одлучује већ је његово присуство информативног карактера.</w:t>
      </w:r>
    </w:p>
    <w:p w14:paraId="21791E02">
      <w:pPr>
        <w:ind w:firstLine="709"/>
        <w:jc w:val="both"/>
        <w:rPr>
          <w:sz w:val="22"/>
          <w:szCs w:val="22"/>
          <w:highlight w:val="none"/>
        </w:rPr>
      </w:pPr>
    </w:p>
    <w:p w14:paraId="028C8B35">
      <w:pPr>
        <w:ind w:firstLine="709"/>
        <w:jc w:val="both"/>
        <w:rPr>
          <w:sz w:val="22"/>
          <w:szCs w:val="22"/>
          <w:highlight w:val="none"/>
          <w:lang w:val="sr-Cyrl-CS"/>
        </w:rPr>
      </w:pPr>
      <w:r>
        <w:rPr>
          <w:sz w:val="22"/>
          <w:szCs w:val="22"/>
          <w:highlight w:val="none"/>
          <w:lang w:val="sr-Cyrl-CS"/>
        </w:rPr>
        <w:t>Чланови Савета родитеља бирају се на почетку сваке школске године, на пр</w:t>
      </w:r>
      <w:r>
        <w:rPr>
          <w:sz w:val="22"/>
          <w:szCs w:val="22"/>
          <w:highlight w:val="none"/>
          <w:lang w:val="sr-Cyrl-CS"/>
        </w:rPr>
        <w:softHyphen/>
      </w:r>
      <w:r>
        <w:rPr>
          <w:sz w:val="22"/>
          <w:szCs w:val="22"/>
          <w:highlight w:val="none"/>
          <w:lang w:val="sr-Cyrl-CS"/>
        </w:rPr>
        <w:t>вом родитељском састанку, најкасније до 15. септембра.</w:t>
      </w:r>
    </w:p>
    <w:p w14:paraId="64FDC372">
      <w:pPr>
        <w:ind w:firstLine="709"/>
        <w:jc w:val="both"/>
        <w:rPr>
          <w:sz w:val="22"/>
          <w:szCs w:val="22"/>
          <w:highlight w:val="none"/>
          <w:lang w:val="sr-Cyrl-CS"/>
        </w:rPr>
      </w:pPr>
      <w:r>
        <w:rPr>
          <w:sz w:val="22"/>
          <w:szCs w:val="22"/>
          <w:highlight w:val="none"/>
          <w:lang w:val="sr-Cyrl-CS"/>
        </w:rPr>
        <w:t>Избор се врши јавним гласањем, на основу предлога који може да поднесе сва</w:t>
      </w:r>
      <w:r>
        <w:rPr>
          <w:sz w:val="22"/>
          <w:szCs w:val="22"/>
          <w:highlight w:val="none"/>
          <w:lang w:val="sr-Cyrl-CS"/>
        </w:rPr>
        <w:softHyphen/>
      </w:r>
      <w:r>
        <w:rPr>
          <w:sz w:val="22"/>
          <w:szCs w:val="22"/>
          <w:highlight w:val="none"/>
          <w:lang w:val="sr-Cyrl-CS"/>
        </w:rPr>
        <w:t>ки родитељ ученика одређеног одељења, односно васпитне групе.</w:t>
      </w:r>
    </w:p>
    <w:p w14:paraId="147EDE3B">
      <w:pPr>
        <w:ind w:firstLine="709"/>
        <w:jc w:val="both"/>
        <w:rPr>
          <w:sz w:val="22"/>
          <w:szCs w:val="22"/>
          <w:highlight w:val="none"/>
          <w:lang w:val="sr-Cyrl-RS"/>
        </w:rPr>
      </w:pPr>
      <w:r>
        <w:rPr>
          <w:sz w:val="22"/>
          <w:szCs w:val="22"/>
          <w:highlight w:val="none"/>
          <w:lang w:val="sr-Cyrl-CS"/>
        </w:rPr>
        <w:t>За члана Савета родитеља изабран је родитељ који је добио већину од укупног броја родитеља ученика одређеног одељења</w:t>
      </w:r>
      <w:r>
        <w:rPr>
          <w:sz w:val="22"/>
          <w:szCs w:val="22"/>
          <w:highlight w:val="none"/>
          <w:lang w:val="sr-Cyrl-RS"/>
        </w:rPr>
        <w:t>.</w:t>
      </w:r>
    </w:p>
    <w:p w14:paraId="0F2C76F7">
      <w:pPr>
        <w:spacing w:after="60"/>
        <w:ind w:firstLine="567"/>
        <w:jc w:val="both"/>
        <w:rPr>
          <w:rFonts w:eastAsia="Calibri"/>
          <w:sz w:val="22"/>
          <w:szCs w:val="22"/>
          <w:highlight w:val="none"/>
          <w:lang w:val="sr-Cyrl-RS"/>
        </w:rPr>
      </w:pPr>
      <w:r>
        <w:rPr>
          <w:rFonts w:eastAsia="Calibri"/>
          <w:sz w:val="22"/>
          <w:szCs w:val="22"/>
          <w:highlight w:val="none"/>
          <w:lang w:val="sr-Cyrl-RS"/>
        </w:rPr>
        <w:t xml:space="preserve">Рад Савета родитеља ближе се уређује Пословником о раду Савета родитеља. </w:t>
      </w:r>
    </w:p>
    <w:p w14:paraId="02BE43E8">
      <w:pPr>
        <w:spacing w:after="60"/>
        <w:ind w:firstLine="567"/>
        <w:jc w:val="both"/>
        <w:rPr>
          <w:rFonts w:eastAsia="Calibri"/>
          <w:sz w:val="22"/>
          <w:szCs w:val="22"/>
          <w:highlight w:val="none"/>
          <w:lang w:val="sr-Cyrl-CS"/>
        </w:rPr>
      </w:pPr>
    </w:p>
    <w:p w14:paraId="5703B2B7">
      <w:pPr>
        <w:spacing w:before="120"/>
        <w:jc w:val="center"/>
        <w:rPr>
          <w:b/>
          <w:sz w:val="22"/>
          <w:szCs w:val="22"/>
          <w:highlight w:val="none"/>
          <w:lang w:val="sr-Cyrl-CS"/>
        </w:rPr>
      </w:pPr>
      <w:r>
        <w:rPr>
          <w:b/>
          <w:sz w:val="22"/>
          <w:szCs w:val="22"/>
          <w:highlight w:val="none"/>
          <w:lang w:val="sr-Cyrl-CS"/>
        </w:rPr>
        <w:t>Члан 49.</w:t>
      </w:r>
    </w:p>
    <w:p w14:paraId="14143D2B">
      <w:pPr>
        <w:spacing w:before="120"/>
        <w:jc w:val="center"/>
        <w:rPr>
          <w:b/>
          <w:sz w:val="22"/>
          <w:szCs w:val="22"/>
          <w:highlight w:val="none"/>
          <w:lang w:val="sr-Cyrl-CS"/>
        </w:rPr>
      </w:pPr>
    </w:p>
    <w:p w14:paraId="039DD4DF">
      <w:pPr>
        <w:ind w:firstLine="709"/>
        <w:jc w:val="both"/>
        <w:rPr>
          <w:sz w:val="22"/>
          <w:szCs w:val="22"/>
          <w:highlight w:val="none"/>
          <w:lang w:val="sr-Cyrl-CS"/>
        </w:rPr>
      </w:pPr>
      <w:r>
        <w:rPr>
          <w:sz w:val="22"/>
          <w:szCs w:val="22"/>
          <w:highlight w:val="none"/>
          <w:lang w:val="sr-Cyrl-CS"/>
        </w:rPr>
        <w:t>Савет родитеља:</w:t>
      </w:r>
    </w:p>
    <w:p w14:paraId="12B0A603">
      <w:pPr>
        <w:ind w:firstLine="709"/>
        <w:jc w:val="both"/>
        <w:rPr>
          <w:sz w:val="22"/>
          <w:szCs w:val="22"/>
          <w:highlight w:val="none"/>
          <w:lang w:val="sr-Cyrl-CS"/>
        </w:rPr>
      </w:pPr>
      <w:r>
        <w:rPr>
          <w:sz w:val="22"/>
          <w:szCs w:val="22"/>
          <w:highlight w:val="none"/>
          <w:lang w:val="sr-Cyrl-CS"/>
        </w:rPr>
        <w:t>1) предлаже представнике родитеља</w:t>
      </w:r>
      <w:r>
        <w:rPr>
          <w:sz w:val="22"/>
          <w:szCs w:val="22"/>
          <w:highlight w:val="none"/>
          <w:lang w:val="sr-Cyrl-RS"/>
        </w:rPr>
        <w:t>, односно других законских заступника</w:t>
      </w:r>
      <w:r>
        <w:rPr>
          <w:sz w:val="22"/>
          <w:szCs w:val="22"/>
          <w:highlight w:val="none"/>
          <w:lang w:val="sr-Cyrl-CS"/>
        </w:rPr>
        <w:t xml:space="preserve"> </w:t>
      </w:r>
      <w:r>
        <w:rPr>
          <w:sz w:val="22"/>
          <w:szCs w:val="22"/>
          <w:highlight w:val="none"/>
          <w:lang w:val="sr-Cyrl-RS"/>
        </w:rPr>
        <w:t xml:space="preserve">деце, односно </w:t>
      </w:r>
      <w:r>
        <w:rPr>
          <w:sz w:val="22"/>
          <w:szCs w:val="22"/>
          <w:highlight w:val="none"/>
          <w:lang w:val="sr-Cyrl-CS"/>
        </w:rPr>
        <w:t>ученика у Школски одбор;</w:t>
      </w:r>
    </w:p>
    <w:p w14:paraId="39B1BCE3">
      <w:pPr>
        <w:ind w:firstLine="709"/>
        <w:jc w:val="both"/>
        <w:rPr>
          <w:sz w:val="22"/>
          <w:szCs w:val="22"/>
          <w:highlight w:val="none"/>
          <w:lang w:val="sr-Cyrl-CS"/>
        </w:rPr>
      </w:pPr>
      <w:r>
        <w:rPr>
          <w:sz w:val="22"/>
          <w:szCs w:val="22"/>
          <w:highlight w:val="none"/>
          <w:lang w:val="sr-Cyrl-CS"/>
        </w:rPr>
        <w:t>2) предлаже свог представника  у све обавезне тимове Школе;</w:t>
      </w:r>
    </w:p>
    <w:p w14:paraId="6FE9B2E4">
      <w:pPr>
        <w:tabs>
          <w:tab w:val="left" w:pos="1152"/>
        </w:tabs>
        <w:spacing w:after="60"/>
        <w:ind w:firstLine="660" w:firstLineChars="300"/>
        <w:jc w:val="both"/>
        <w:rPr>
          <w:rFonts w:eastAsia="Calibri"/>
          <w:sz w:val="22"/>
          <w:szCs w:val="22"/>
          <w:highlight w:val="none"/>
          <w:lang w:val="sr-Cyrl-RS"/>
        </w:rPr>
      </w:pPr>
      <w:r>
        <w:rPr>
          <w:rFonts w:eastAsia="Calibri"/>
          <w:sz w:val="22"/>
          <w:szCs w:val="22"/>
          <w:highlight w:val="none"/>
          <w:lang w:val="sr-Cyrl-RS"/>
        </w:rPr>
        <w:t>3) учествује у предлагању изборних садржаја и у поступку избора уџбеника;</w:t>
      </w:r>
    </w:p>
    <w:p w14:paraId="10B8DAC7">
      <w:pPr>
        <w:tabs>
          <w:tab w:val="left" w:pos="1152"/>
        </w:tabs>
        <w:spacing w:after="60"/>
        <w:ind w:left="709"/>
        <w:jc w:val="both"/>
        <w:rPr>
          <w:rFonts w:eastAsia="Calibri"/>
          <w:sz w:val="22"/>
          <w:szCs w:val="22"/>
          <w:highlight w:val="none"/>
          <w:lang w:val="sr-Cyrl-RS"/>
        </w:rPr>
      </w:pPr>
      <w:r>
        <w:rPr>
          <w:rFonts w:eastAsia="Calibri"/>
          <w:sz w:val="22"/>
          <w:szCs w:val="22"/>
          <w:highlight w:val="none"/>
          <w:lang w:val="sr-Cyrl-RS"/>
        </w:rPr>
        <w:t xml:space="preserve">4) разматра предлог Школског програма, Развојног плана, Годишњег плана рада; </w:t>
      </w:r>
    </w:p>
    <w:p w14:paraId="774371DD">
      <w:pPr>
        <w:ind w:firstLine="636" w:firstLineChars="300"/>
        <w:jc w:val="both"/>
        <w:rPr>
          <w:sz w:val="22"/>
          <w:szCs w:val="22"/>
          <w:highlight w:val="none"/>
          <w:lang w:val="sr-Cyrl-CS"/>
        </w:rPr>
      </w:pPr>
      <w:r>
        <w:rPr>
          <w:spacing w:val="-4"/>
          <w:sz w:val="22"/>
          <w:szCs w:val="22"/>
          <w:highlight w:val="none"/>
          <w:lang w:val="sr-Cyrl-CS"/>
        </w:rPr>
        <w:t xml:space="preserve">5) разматра </w:t>
      </w:r>
      <w:r>
        <w:rPr>
          <w:sz w:val="22"/>
          <w:szCs w:val="22"/>
          <w:highlight w:val="none"/>
          <w:lang w:val="sr-Cyrl-CS"/>
        </w:rPr>
        <w:t>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14:paraId="586576A9">
      <w:pPr>
        <w:ind w:firstLine="709"/>
        <w:jc w:val="both"/>
        <w:rPr>
          <w:sz w:val="22"/>
          <w:szCs w:val="22"/>
          <w:highlight w:val="none"/>
          <w:lang w:val="sr-Cyrl-CS"/>
        </w:rPr>
      </w:pPr>
      <w:r>
        <w:rPr>
          <w:sz w:val="22"/>
          <w:szCs w:val="22"/>
          <w:highlight w:val="none"/>
          <w:lang w:val="sr-Cyrl-CS"/>
        </w:rPr>
        <w:t>6) разматра намену коришћења средстава од донација и од проширене делат</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сти Школе;</w:t>
      </w:r>
    </w:p>
    <w:p w14:paraId="418C944F">
      <w:pPr>
        <w:ind w:firstLine="709"/>
        <w:jc w:val="both"/>
        <w:rPr>
          <w:sz w:val="22"/>
          <w:szCs w:val="22"/>
          <w:highlight w:val="none"/>
          <w:lang w:val="sr-Cyrl-CS"/>
        </w:rPr>
      </w:pPr>
      <w:r>
        <w:rPr>
          <w:sz w:val="22"/>
          <w:szCs w:val="22"/>
          <w:highlight w:val="none"/>
          <w:lang w:val="sr-Cyrl-CS"/>
        </w:rPr>
        <w:t>7) предлаже Школском одбору намену коришћења средстава остварених радом ученичке задруге и прикупљених од родитеља</w:t>
      </w:r>
      <w:r>
        <w:rPr>
          <w:sz w:val="22"/>
          <w:szCs w:val="22"/>
          <w:highlight w:val="none"/>
          <w:lang w:val="sr-Cyrl-RS"/>
        </w:rPr>
        <w:t xml:space="preserve"> односно другог законског заступника</w:t>
      </w:r>
      <w:r>
        <w:rPr>
          <w:sz w:val="22"/>
          <w:szCs w:val="22"/>
          <w:highlight w:val="none"/>
          <w:lang w:val="sr-Cyrl-CS"/>
        </w:rPr>
        <w:t>;</w:t>
      </w:r>
    </w:p>
    <w:p w14:paraId="7C3C0FEC">
      <w:pPr>
        <w:ind w:firstLine="709"/>
        <w:jc w:val="both"/>
        <w:rPr>
          <w:sz w:val="22"/>
          <w:szCs w:val="22"/>
          <w:highlight w:val="none"/>
          <w:lang w:val="sr-Cyrl-RS"/>
        </w:rPr>
      </w:pPr>
      <w:r>
        <w:rPr>
          <w:sz w:val="22"/>
          <w:szCs w:val="22"/>
          <w:highlight w:val="none"/>
          <w:lang w:val="sr-Cyrl-CS"/>
        </w:rPr>
        <w:t>8) разматра и прати услове за рад Школе, ус</w:t>
      </w:r>
      <w:r>
        <w:rPr>
          <w:sz w:val="22"/>
          <w:szCs w:val="22"/>
          <w:highlight w:val="none"/>
          <w:lang w:val="sr-Cyrl-RS"/>
        </w:rPr>
        <w:t>лове за одрастање и учење, безбедност и заштиту деце и ученика;</w:t>
      </w:r>
    </w:p>
    <w:p w14:paraId="6DD0A031">
      <w:pPr>
        <w:ind w:firstLine="709"/>
        <w:jc w:val="both"/>
        <w:rPr>
          <w:sz w:val="22"/>
          <w:szCs w:val="22"/>
          <w:highlight w:val="none"/>
          <w:lang w:val="sr-Cyrl-CS"/>
        </w:rPr>
      </w:pPr>
      <w:r>
        <w:rPr>
          <w:sz w:val="22"/>
          <w:szCs w:val="22"/>
          <w:highlight w:val="none"/>
          <w:lang w:val="sr-Cyrl-CS"/>
        </w:rPr>
        <w:t>9) учествује у поступку прописивања мера из члана 108. овог закона;</w:t>
      </w:r>
    </w:p>
    <w:p w14:paraId="630B1F5F">
      <w:pPr>
        <w:ind w:firstLine="709"/>
        <w:jc w:val="both"/>
        <w:rPr>
          <w:sz w:val="22"/>
          <w:szCs w:val="22"/>
          <w:highlight w:val="none"/>
          <w:lang w:val="sr-Cyrl-CS"/>
        </w:rPr>
      </w:pPr>
      <w:r>
        <w:rPr>
          <w:sz w:val="22"/>
          <w:szCs w:val="22"/>
          <w:highlight w:val="none"/>
          <w:lang w:val="sr-Cyrl-CS"/>
        </w:rPr>
        <w:t>10) даје сагласност на програм и организовање екскурзије, односно програме наставе у природи и разматра извештај о њиховом остваривању;</w:t>
      </w:r>
    </w:p>
    <w:p w14:paraId="1EDD3DB0">
      <w:pPr>
        <w:ind w:firstLine="709"/>
        <w:jc w:val="both"/>
        <w:rPr>
          <w:sz w:val="22"/>
          <w:szCs w:val="22"/>
          <w:highlight w:val="none"/>
          <w:lang w:val="sr-Cyrl-CS"/>
        </w:rPr>
      </w:pPr>
      <w:r>
        <w:rPr>
          <w:sz w:val="22"/>
          <w:szCs w:val="22"/>
          <w:highlight w:val="none"/>
          <w:lang w:val="sr-Cyrl-CS"/>
        </w:rPr>
        <w:t>11) предлаже представника и његовог заменика за општински савет родитеља;</w:t>
      </w:r>
    </w:p>
    <w:p w14:paraId="656BE7EB">
      <w:pPr>
        <w:ind w:firstLine="709"/>
        <w:jc w:val="both"/>
        <w:rPr>
          <w:sz w:val="22"/>
          <w:szCs w:val="22"/>
          <w:highlight w:val="none"/>
          <w:lang w:val="sr-Cyrl-RS"/>
        </w:rPr>
      </w:pPr>
      <w:r>
        <w:rPr>
          <w:sz w:val="22"/>
          <w:szCs w:val="22"/>
          <w:highlight w:val="none"/>
          <w:lang w:val="sr-Cyrl-CS"/>
        </w:rPr>
        <w:t xml:space="preserve">12) </w:t>
      </w:r>
      <w:r>
        <w:rPr>
          <w:sz w:val="22"/>
          <w:szCs w:val="22"/>
          <w:highlight w:val="none"/>
          <w:lang w:val="sr-Cyrl-RS"/>
        </w:rPr>
        <w:t>разматра и друга питања утврђена статутом.</w:t>
      </w:r>
    </w:p>
    <w:p w14:paraId="2ECF261A">
      <w:pPr>
        <w:ind w:firstLine="709"/>
        <w:jc w:val="both"/>
        <w:rPr>
          <w:sz w:val="22"/>
          <w:szCs w:val="22"/>
          <w:highlight w:val="none"/>
          <w:lang w:val="sr-Cyrl-RS"/>
        </w:rPr>
      </w:pPr>
    </w:p>
    <w:p w14:paraId="5F5A30A7">
      <w:pPr>
        <w:ind w:firstLine="709"/>
        <w:jc w:val="both"/>
        <w:rPr>
          <w:b/>
          <w:sz w:val="22"/>
          <w:szCs w:val="22"/>
          <w:highlight w:val="none"/>
          <w:lang w:val="sr-Cyrl-CS"/>
        </w:rPr>
      </w:pPr>
      <w:r>
        <w:rPr>
          <w:sz w:val="22"/>
          <w:szCs w:val="22"/>
          <w:highlight w:val="none"/>
          <w:lang w:val="sr-Cyrl-RS"/>
        </w:rPr>
        <w:t>Савет родитеља</w:t>
      </w:r>
      <w:r>
        <w:rPr>
          <w:sz w:val="22"/>
          <w:szCs w:val="22"/>
          <w:highlight w:val="none"/>
          <w:lang w:val="sr-Cyrl-CS"/>
        </w:rPr>
        <w:t xml:space="preserve"> своје предлоге, питања и ставове</w:t>
      </w:r>
      <w:r>
        <w:rPr>
          <w:sz w:val="22"/>
          <w:szCs w:val="22"/>
          <w:highlight w:val="none"/>
          <w:lang w:val="sr-Cyrl-RS"/>
        </w:rPr>
        <w:t xml:space="preserve"> упућује</w:t>
      </w:r>
      <w:r>
        <w:rPr>
          <w:sz w:val="22"/>
          <w:szCs w:val="22"/>
          <w:highlight w:val="none"/>
          <w:lang w:val="sr-Cyrl-CS"/>
        </w:rPr>
        <w:t xml:space="preserve"> </w:t>
      </w:r>
      <w:r>
        <w:rPr>
          <w:sz w:val="22"/>
          <w:szCs w:val="22"/>
          <w:highlight w:val="none"/>
          <w:lang w:val="sr-Cyrl-RS"/>
        </w:rPr>
        <w:t>органу управљања</w:t>
      </w:r>
      <w:r>
        <w:rPr>
          <w:sz w:val="22"/>
          <w:szCs w:val="22"/>
          <w:highlight w:val="none"/>
          <w:lang w:val="sr-Cyrl-CS"/>
        </w:rPr>
        <w:t>,</w:t>
      </w:r>
      <w:r>
        <w:rPr>
          <w:sz w:val="22"/>
          <w:szCs w:val="22"/>
          <w:highlight w:val="none"/>
          <w:lang w:val="sr-Cyrl-RS"/>
        </w:rPr>
        <w:t xml:space="preserve"> директору,</w:t>
      </w:r>
      <w:r>
        <w:rPr>
          <w:sz w:val="22"/>
          <w:szCs w:val="22"/>
          <w:highlight w:val="none"/>
          <w:lang w:val="sr-Cyrl-CS"/>
        </w:rPr>
        <w:t xml:space="preserve"> стручним органима Школе и Ученичком парламенту.</w:t>
      </w:r>
    </w:p>
    <w:p w14:paraId="795289BB">
      <w:pPr>
        <w:spacing w:before="120"/>
        <w:jc w:val="center"/>
        <w:rPr>
          <w:b/>
          <w:sz w:val="22"/>
          <w:szCs w:val="22"/>
          <w:highlight w:val="none"/>
          <w:lang w:val="sr-Cyrl-CS"/>
        </w:rPr>
      </w:pPr>
    </w:p>
    <w:p w14:paraId="29C49144">
      <w:pPr>
        <w:spacing w:before="120"/>
        <w:jc w:val="center"/>
        <w:rPr>
          <w:b/>
          <w:sz w:val="22"/>
          <w:szCs w:val="22"/>
          <w:highlight w:val="none"/>
          <w:lang w:val="sr-Cyrl-CS"/>
        </w:rPr>
      </w:pPr>
      <w:r>
        <w:rPr>
          <w:b/>
          <w:sz w:val="22"/>
          <w:szCs w:val="22"/>
          <w:highlight w:val="none"/>
          <w:lang w:val="sr-Cyrl-CS"/>
        </w:rPr>
        <w:t>Члан 50.</w:t>
      </w:r>
    </w:p>
    <w:p w14:paraId="3A8EBDD2">
      <w:pPr>
        <w:spacing w:before="120"/>
        <w:jc w:val="center"/>
        <w:rPr>
          <w:b/>
          <w:sz w:val="22"/>
          <w:szCs w:val="22"/>
          <w:highlight w:val="none"/>
          <w:lang w:val="sr-Cyrl-CS"/>
        </w:rPr>
      </w:pPr>
    </w:p>
    <w:p w14:paraId="6F308207">
      <w:pPr>
        <w:ind w:firstLine="709"/>
        <w:jc w:val="both"/>
        <w:rPr>
          <w:sz w:val="22"/>
          <w:szCs w:val="22"/>
          <w:highlight w:val="none"/>
          <w:lang w:val="sr-Cyrl-CS"/>
        </w:rPr>
      </w:pPr>
      <w:r>
        <w:rPr>
          <w:sz w:val="22"/>
          <w:szCs w:val="22"/>
          <w:highlight w:val="none"/>
          <w:lang w:val="sr-Cyrl-CS"/>
        </w:rPr>
        <w:t>Органи Школе обавезни су да се изјасне о предлозима, питањима или ставо</w:t>
      </w:r>
      <w:r>
        <w:rPr>
          <w:sz w:val="22"/>
          <w:szCs w:val="22"/>
          <w:highlight w:val="none"/>
          <w:lang w:val="sr-Cyrl-CS"/>
        </w:rPr>
        <w:softHyphen/>
      </w:r>
      <w:r>
        <w:rPr>
          <w:sz w:val="22"/>
          <w:szCs w:val="22"/>
          <w:highlight w:val="none"/>
          <w:lang w:val="sr-Cyrl-CS"/>
        </w:rPr>
        <w:t>вима Савета родитеља и да о  томе у писаном облику обавесте Савет родитеља.</w:t>
      </w:r>
    </w:p>
    <w:p w14:paraId="249AAB4C">
      <w:pPr>
        <w:ind w:firstLine="709"/>
        <w:jc w:val="both"/>
        <w:rPr>
          <w:sz w:val="22"/>
          <w:szCs w:val="22"/>
          <w:highlight w:val="none"/>
          <w:lang w:val="sr-Cyrl-CS"/>
        </w:rPr>
      </w:pPr>
      <w:r>
        <w:rPr>
          <w:sz w:val="22"/>
          <w:szCs w:val="22"/>
          <w:highlight w:val="none"/>
          <w:lang w:val="sr-Cyrl-CS"/>
        </w:rPr>
        <w:t>О актима из става 1. овог члана органи Школе обавезни су да се изјасне што је могуће пре, а у сваком случају у року који по природи ствари произлази из тих аката.</w:t>
      </w:r>
    </w:p>
    <w:p w14:paraId="3FBB5D26">
      <w:pPr>
        <w:ind w:firstLine="709"/>
        <w:jc w:val="both"/>
        <w:rPr>
          <w:sz w:val="22"/>
          <w:szCs w:val="22"/>
          <w:highlight w:val="none"/>
          <w:lang w:val="sr-Cyrl-CS"/>
        </w:rPr>
      </w:pPr>
    </w:p>
    <w:p w14:paraId="708877EF">
      <w:pPr>
        <w:jc w:val="center"/>
        <w:rPr>
          <w:b/>
          <w:sz w:val="22"/>
          <w:szCs w:val="22"/>
          <w:highlight w:val="none"/>
          <w:lang w:val="sr-Cyrl-CS"/>
        </w:rPr>
      </w:pPr>
    </w:p>
    <w:p w14:paraId="21499EF5">
      <w:pPr>
        <w:jc w:val="center"/>
        <w:rPr>
          <w:b/>
          <w:sz w:val="22"/>
          <w:szCs w:val="22"/>
          <w:highlight w:val="none"/>
          <w:lang w:val="sr-Cyrl-CS"/>
        </w:rPr>
      </w:pPr>
    </w:p>
    <w:p w14:paraId="74C790E6">
      <w:pPr>
        <w:jc w:val="center"/>
        <w:rPr>
          <w:b/>
          <w:sz w:val="22"/>
          <w:szCs w:val="22"/>
          <w:highlight w:val="none"/>
          <w:lang w:val="sr-Cyrl-RS"/>
        </w:rPr>
      </w:pPr>
      <w:r>
        <w:rPr>
          <w:b/>
          <w:sz w:val="22"/>
          <w:szCs w:val="22"/>
          <w:highlight w:val="none"/>
          <w:lang w:val="sr-Cyrl-CS"/>
        </w:rPr>
        <w:t xml:space="preserve">3. Директор </w:t>
      </w:r>
      <w:r>
        <w:rPr>
          <w:b/>
          <w:sz w:val="22"/>
          <w:szCs w:val="22"/>
          <w:highlight w:val="none"/>
          <w:lang w:val="sr-Cyrl-RS"/>
        </w:rPr>
        <w:t>Школе</w:t>
      </w:r>
    </w:p>
    <w:p w14:paraId="38581558">
      <w:pPr>
        <w:jc w:val="center"/>
        <w:rPr>
          <w:b/>
          <w:i/>
          <w:sz w:val="22"/>
          <w:szCs w:val="22"/>
          <w:highlight w:val="none"/>
          <w:lang w:val="sr-Cyrl-CS"/>
        </w:rPr>
      </w:pPr>
    </w:p>
    <w:p w14:paraId="4A3BCA27">
      <w:pPr>
        <w:jc w:val="center"/>
        <w:rPr>
          <w:b/>
          <w:i/>
          <w:sz w:val="22"/>
          <w:szCs w:val="22"/>
          <w:highlight w:val="none"/>
          <w:lang w:val="sr-Cyrl-CS"/>
        </w:rPr>
      </w:pPr>
      <w:r>
        <w:rPr>
          <w:b/>
          <w:i/>
          <w:sz w:val="22"/>
          <w:szCs w:val="22"/>
          <w:highlight w:val="none"/>
          <w:lang w:val="sr-Cyrl-CS"/>
        </w:rPr>
        <w:t xml:space="preserve">1) Услови за избор директора </w:t>
      </w:r>
    </w:p>
    <w:p w14:paraId="1C0E3BB4">
      <w:pPr>
        <w:spacing w:before="120"/>
        <w:jc w:val="center"/>
        <w:rPr>
          <w:b/>
          <w:sz w:val="22"/>
          <w:szCs w:val="22"/>
          <w:highlight w:val="none"/>
          <w:lang w:val="sr-Cyrl-CS"/>
        </w:rPr>
      </w:pPr>
      <w:r>
        <w:rPr>
          <w:b/>
          <w:sz w:val="22"/>
          <w:szCs w:val="22"/>
          <w:highlight w:val="none"/>
          <w:lang w:val="sr-Cyrl-CS"/>
        </w:rPr>
        <w:t>Члан 51.</w:t>
      </w:r>
    </w:p>
    <w:p w14:paraId="4CDC5922">
      <w:pPr>
        <w:spacing w:before="120"/>
        <w:jc w:val="center"/>
        <w:rPr>
          <w:b/>
          <w:sz w:val="22"/>
          <w:szCs w:val="22"/>
          <w:highlight w:val="none"/>
          <w:lang w:val="sr-Cyrl-CS"/>
        </w:rPr>
      </w:pPr>
    </w:p>
    <w:p w14:paraId="33BFB8F2">
      <w:pPr>
        <w:spacing w:after="60"/>
        <w:ind w:firstLine="567"/>
        <w:jc w:val="both"/>
        <w:rPr>
          <w:b/>
          <w:sz w:val="22"/>
          <w:szCs w:val="22"/>
          <w:highlight w:val="none"/>
          <w:lang w:val="sr-Cyrl-CS"/>
        </w:rPr>
      </w:pPr>
      <w:r>
        <w:rPr>
          <w:rFonts w:eastAsia="Calibri"/>
          <w:sz w:val="22"/>
          <w:szCs w:val="22"/>
          <w:highlight w:val="none"/>
          <w:lang w:val="sr-Cyrl-RS"/>
        </w:rPr>
        <w:t>Директор руководи радом Школе.</w:t>
      </w:r>
    </w:p>
    <w:p w14:paraId="4A4BEF0F">
      <w:pPr>
        <w:ind w:firstLine="550" w:firstLineChars="250"/>
        <w:jc w:val="both"/>
        <w:rPr>
          <w:sz w:val="22"/>
          <w:szCs w:val="22"/>
          <w:highlight w:val="none"/>
          <w:lang w:val="sr-Cyrl-CS"/>
        </w:rPr>
      </w:pPr>
      <w:r>
        <w:rPr>
          <w:sz w:val="22"/>
          <w:szCs w:val="22"/>
          <w:highlight w:val="none"/>
          <w:lang w:val="sr-Cyrl-CS"/>
        </w:rPr>
        <w:t>Услови за избор директора Установе су следећи:</w:t>
      </w:r>
    </w:p>
    <w:p w14:paraId="43D040A2">
      <w:pPr>
        <w:ind w:firstLine="709"/>
        <w:jc w:val="both"/>
        <w:rPr>
          <w:sz w:val="22"/>
          <w:szCs w:val="22"/>
          <w:highlight w:val="none"/>
          <w:lang w:val="sr-Cyrl-CS"/>
        </w:rPr>
      </w:pPr>
      <w:r>
        <w:rPr>
          <w:sz w:val="22"/>
          <w:szCs w:val="22"/>
          <w:highlight w:val="none"/>
          <w:lang w:val="sr-Cyrl-CS"/>
        </w:rPr>
        <w:t>1) поседовање одговарајућег високог образовања (члан 140. ст. 1. и 2. Закона, за наставника, педагога или психолога, и то за рад у школи оне врсте и подручја рада којој припада Школа;</w:t>
      </w:r>
    </w:p>
    <w:p w14:paraId="4B926666">
      <w:pPr>
        <w:ind w:firstLine="709"/>
        <w:jc w:val="both"/>
        <w:rPr>
          <w:sz w:val="22"/>
          <w:szCs w:val="22"/>
          <w:highlight w:val="none"/>
          <w:lang w:val="sr-Cyrl-CS"/>
        </w:rPr>
      </w:pPr>
      <w:r>
        <w:rPr>
          <w:sz w:val="22"/>
          <w:szCs w:val="22"/>
          <w:highlight w:val="none"/>
          <w:lang w:val="sr-Cyrl-CS"/>
        </w:rPr>
        <w:t>2) испуњеност услова за пријем у радни однос у установи (члан 139. Закона о основама система образовања и васпитања);</w:t>
      </w:r>
    </w:p>
    <w:p w14:paraId="0C7F4500">
      <w:pPr>
        <w:ind w:firstLine="709"/>
        <w:jc w:val="both"/>
        <w:rPr>
          <w:sz w:val="22"/>
          <w:szCs w:val="22"/>
          <w:highlight w:val="none"/>
          <w:lang w:val="sr-Cyrl-CS"/>
        </w:rPr>
      </w:pPr>
      <w:r>
        <w:rPr>
          <w:sz w:val="22"/>
          <w:szCs w:val="22"/>
          <w:highlight w:val="none"/>
          <w:lang w:val="sr-Cyrl-CS"/>
        </w:rPr>
        <w:t>3) дозвола за рад наставника, васпитача и стручног сарадника;</w:t>
      </w:r>
    </w:p>
    <w:p w14:paraId="22E8530B">
      <w:pPr>
        <w:ind w:firstLine="709"/>
        <w:jc w:val="both"/>
        <w:rPr>
          <w:sz w:val="22"/>
          <w:szCs w:val="22"/>
          <w:highlight w:val="none"/>
          <w:lang w:val="sr-Cyrl-CS"/>
        </w:rPr>
      </w:pPr>
      <w:r>
        <w:rPr>
          <w:sz w:val="22"/>
          <w:szCs w:val="22"/>
          <w:highlight w:val="none"/>
          <w:lang w:val="sr-Cyrl-CS"/>
        </w:rPr>
        <w:t>4) обука и положен испит за директора;</w:t>
      </w:r>
    </w:p>
    <w:p w14:paraId="430AC69E">
      <w:pPr>
        <w:ind w:firstLine="709"/>
        <w:jc w:val="both"/>
        <w:rPr>
          <w:sz w:val="22"/>
          <w:szCs w:val="22"/>
          <w:highlight w:val="none"/>
          <w:lang w:val="sr-Cyrl-CS"/>
        </w:rPr>
      </w:pPr>
      <w:r>
        <w:rPr>
          <w:sz w:val="22"/>
          <w:szCs w:val="22"/>
          <w:highlight w:val="none"/>
          <w:lang w:val="sr-Cyrl-CS"/>
        </w:rPr>
        <w:t>5)</w:t>
      </w:r>
      <w:r>
        <w:rPr>
          <w:sz w:val="22"/>
          <w:szCs w:val="22"/>
          <w:highlight w:val="none"/>
          <w:u w:val="single"/>
          <w:lang w:val="sr-Cyrl-CS"/>
        </w:rPr>
        <w:t xml:space="preserve"> најмање осам година рада у установи</w:t>
      </w:r>
      <w:r>
        <w:rPr>
          <w:sz w:val="22"/>
          <w:szCs w:val="22"/>
          <w:highlight w:val="none"/>
          <w:lang w:val="sr-Cyrl-CS"/>
        </w:rPr>
        <w:t>, на пословима образовања и васпи</w:t>
      </w:r>
      <w:r>
        <w:rPr>
          <w:sz w:val="22"/>
          <w:szCs w:val="22"/>
          <w:highlight w:val="none"/>
          <w:lang w:val="sr-Cyrl-CS"/>
        </w:rPr>
        <w:softHyphen/>
      </w:r>
      <w:r>
        <w:rPr>
          <w:sz w:val="22"/>
          <w:szCs w:val="22"/>
          <w:highlight w:val="none"/>
          <w:lang w:val="sr-Cyrl-CS"/>
        </w:rPr>
        <w:t>та</w:t>
      </w:r>
      <w:r>
        <w:rPr>
          <w:sz w:val="22"/>
          <w:szCs w:val="22"/>
          <w:highlight w:val="none"/>
          <w:lang w:val="sr-Cyrl-CS"/>
        </w:rPr>
        <w:softHyphen/>
      </w:r>
      <w:r>
        <w:rPr>
          <w:sz w:val="22"/>
          <w:szCs w:val="22"/>
          <w:highlight w:val="none"/>
          <w:lang w:val="sr-Cyrl-CS"/>
        </w:rPr>
        <w:t xml:space="preserve">ња, </w:t>
      </w:r>
      <w:r>
        <w:rPr>
          <w:sz w:val="22"/>
          <w:szCs w:val="22"/>
          <w:highlight w:val="none"/>
          <w:lang w:val="sr-Cyrl-RS"/>
        </w:rPr>
        <w:t xml:space="preserve">након </w:t>
      </w:r>
      <w:r>
        <w:rPr>
          <w:sz w:val="22"/>
          <w:szCs w:val="22"/>
          <w:highlight w:val="none"/>
          <w:lang w:val="sr-Cyrl-CS"/>
        </w:rPr>
        <w:t>стеченог одговарајућег образовања.</w:t>
      </w:r>
    </w:p>
    <w:p w14:paraId="1CCE504D">
      <w:pPr>
        <w:spacing w:before="120"/>
        <w:jc w:val="center"/>
        <w:rPr>
          <w:b/>
          <w:sz w:val="22"/>
          <w:szCs w:val="22"/>
          <w:highlight w:val="none"/>
          <w:lang w:val="sr-Cyrl-CS"/>
        </w:rPr>
      </w:pPr>
      <w:r>
        <w:rPr>
          <w:b/>
          <w:sz w:val="22"/>
          <w:szCs w:val="22"/>
          <w:highlight w:val="none"/>
          <w:lang w:val="sr-Cyrl-CS"/>
        </w:rPr>
        <w:t>Члан 52.</w:t>
      </w:r>
    </w:p>
    <w:p w14:paraId="3F3D2E1C">
      <w:pPr>
        <w:spacing w:before="120"/>
        <w:jc w:val="center"/>
        <w:rPr>
          <w:b/>
          <w:sz w:val="22"/>
          <w:szCs w:val="22"/>
          <w:highlight w:val="none"/>
          <w:lang w:val="sr-Cyrl-CS"/>
        </w:rPr>
      </w:pPr>
    </w:p>
    <w:p w14:paraId="3AE355D4">
      <w:pPr>
        <w:ind w:firstLine="709"/>
        <w:jc w:val="both"/>
        <w:rPr>
          <w:sz w:val="22"/>
          <w:szCs w:val="22"/>
          <w:highlight w:val="none"/>
          <w:lang w:val="sr-Cyrl-CS"/>
        </w:rPr>
      </w:pPr>
      <w:r>
        <w:rPr>
          <w:sz w:val="22"/>
          <w:szCs w:val="22"/>
          <w:highlight w:val="none"/>
          <w:lang w:val="sr-Cyrl-CS"/>
        </w:rPr>
        <w:t>Ако се на конкурс не пријави ниједан кандидат с одговарајућим високим об</w:t>
      </w:r>
      <w:r>
        <w:rPr>
          <w:sz w:val="22"/>
          <w:szCs w:val="22"/>
          <w:highlight w:val="none"/>
          <w:lang w:val="sr-Cyrl-CS"/>
        </w:rPr>
        <w:softHyphen/>
      </w:r>
      <w:r>
        <w:rPr>
          <w:sz w:val="22"/>
          <w:szCs w:val="22"/>
          <w:highlight w:val="none"/>
          <w:lang w:val="sr-Cyrl-CS"/>
        </w:rPr>
        <w:t>разовањем из члана 140. ст. 1. и 2. Закона о основама система образовања и васпитања, за ди</w:t>
      </w:r>
      <w:r>
        <w:rPr>
          <w:sz w:val="22"/>
          <w:szCs w:val="22"/>
          <w:highlight w:val="none"/>
          <w:lang w:val="sr-Cyrl-CS"/>
        </w:rPr>
        <w:softHyphen/>
      </w:r>
      <w:r>
        <w:rPr>
          <w:sz w:val="22"/>
          <w:szCs w:val="22"/>
          <w:highlight w:val="none"/>
          <w:lang w:val="sr-Cyrl-CS"/>
        </w:rPr>
        <w:t>рек</w:t>
      </w:r>
      <w:r>
        <w:rPr>
          <w:sz w:val="22"/>
          <w:szCs w:val="22"/>
          <w:highlight w:val="none"/>
          <w:lang w:val="sr-Cyrl-CS"/>
        </w:rPr>
        <w:softHyphen/>
      </w:r>
      <w:r>
        <w:rPr>
          <w:sz w:val="22"/>
          <w:szCs w:val="22"/>
          <w:highlight w:val="none"/>
          <w:lang w:val="sr-Cyrl-CS"/>
        </w:rPr>
        <w:t>тора може бити изабрано и лице које поседује:</w:t>
      </w:r>
    </w:p>
    <w:p w14:paraId="29C13308">
      <w:pPr>
        <w:ind w:firstLine="709"/>
        <w:jc w:val="both"/>
        <w:rPr>
          <w:sz w:val="22"/>
          <w:szCs w:val="22"/>
          <w:highlight w:val="none"/>
          <w:lang w:val="sr-Cyrl-CS"/>
        </w:rPr>
      </w:pPr>
      <w:r>
        <w:rPr>
          <w:sz w:val="22"/>
          <w:szCs w:val="22"/>
          <w:highlight w:val="none"/>
          <w:lang w:val="sr-Cyrl-CS"/>
        </w:rPr>
        <w:t>1) одговарајуће образовање из члана 140. став 3. Закона о основама система об</w:t>
      </w:r>
      <w:r>
        <w:rPr>
          <w:sz w:val="22"/>
          <w:szCs w:val="22"/>
          <w:highlight w:val="none"/>
          <w:lang w:val="sr-Cyrl-CS"/>
        </w:rPr>
        <w:softHyphen/>
      </w:r>
      <w:r>
        <w:rPr>
          <w:sz w:val="22"/>
          <w:szCs w:val="22"/>
          <w:highlight w:val="none"/>
          <w:lang w:val="sr-Cyrl-CS"/>
        </w:rPr>
        <w:t>ра</w:t>
      </w:r>
      <w:r>
        <w:rPr>
          <w:sz w:val="22"/>
          <w:szCs w:val="22"/>
          <w:highlight w:val="none"/>
          <w:lang w:val="sr-Cyrl-CS"/>
        </w:rPr>
        <w:softHyphen/>
      </w:r>
      <w:r>
        <w:rPr>
          <w:sz w:val="22"/>
          <w:szCs w:val="22"/>
          <w:highlight w:val="none"/>
          <w:lang w:val="sr-Cyrl-CS"/>
        </w:rPr>
        <w:t>зо</w:t>
      </w:r>
      <w:r>
        <w:rPr>
          <w:sz w:val="22"/>
          <w:szCs w:val="22"/>
          <w:highlight w:val="none"/>
          <w:lang w:val="sr-Cyrl-CS"/>
        </w:rPr>
        <w:softHyphen/>
      </w:r>
      <w:r>
        <w:rPr>
          <w:sz w:val="22"/>
          <w:szCs w:val="22"/>
          <w:highlight w:val="none"/>
          <w:lang w:val="sr-Cyrl-CS"/>
        </w:rPr>
        <w:t>вања и васпитања, за наставника оне врсте школе којој припада Школа;</w:t>
      </w:r>
    </w:p>
    <w:p w14:paraId="4E9360BD">
      <w:pPr>
        <w:ind w:firstLine="709"/>
        <w:jc w:val="both"/>
        <w:rPr>
          <w:sz w:val="22"/>
          <w:szCs w:val="22"/>
          <w:highlight w:val="none"/>
          <w:lang w:val="sr-Cyrl-CS"/>
        </w:rPr>
      </w:pPr>
      <w:r>
        <w:rPr>
          <w:sz w:val="22"/>
          <w:szCs w:val="22"/>
          <w:highlight w:val="none"/>
          <w:lang w:val="sr-Cyrl-CS"/>
        </w:rPr>
        <w:t>2) дозволу за рад наставника, васпитача и стручног сарадника;</w:t>
      </w:r>
    </w:p>
    <w:p w14:paraId="0AB60000">
      <w:pPr>
        <w:ind w:firstLine="709"/>
        <w:jc w:val="both"/>
        <w:rPr>
          <w:sz w:val="22"/>
          <w:szCs w:val="22"/>
          <w:highlight w:val="none"/>
          <w:lang w:val="sr-Cyrl-CS"/>
        </w:rPr>
      </w:pPr>
      <w:r>
        <w:rPr>
          <w:sz w:val="22"/>
          <w:szCs w:val="22"/>
          <w:highlight w:val="none"/>
          <w:lang w:val="sr-Cyrl-CS"/>
        </w:rPr>
        <w:t>3) обуку и положен испит за директора;</w:t>
      </w:r>
    </w:p>
    <w:p w14:paraId="1B72E383">
      <w:pPr>
        <w:ind w:firstLine="709"/>
        <w:jc w:val="both"/>
        <w:rPr>
          <w:sz w:val="22"/>
          <w:szCs w:val="22"/>
          <w:highlight w:val="none"/>
          <w:lang w:val="sr-Cyrl-CS"/>
        </w:rPr>
      </w:pPr>
      <w:r>
        <w:rPr>
          <w:sz w:val="22"/>
          <w:szCs w:val="22"/>
          <w:highlight w:val="none"/>
          <w:lang w:val="sr-Cyrl-CS"/>
        </w:rPr>
        <w:t xml:space="preserve">3) најмање </w:t>
      </w:r>
      <w:r>
        <w:rPr>
          <w:sz w:val="22"/>
          <w:szCs w:val="22"/>
          <w:highlight w:val="none"/>
          <w:u w:val="single"/>
          <w:lang w:val="sr-Cyrl-CS"/>
        </w:rPr>
        <w:t>десет година рада у установи</w:t>
      </w:r>
      <w:r>
        <w:rPr>
          <w:sz w:val="22"/>
          <w:szCs w:val="22"/>
          <w:highlight w:val="none"/>
          <w:lang w:val="sr-Cyrl-CS"/>
        </w:rPr>
        <w:t>, на пословима образовања и вас</w:t>
      </w:r>
      <w:r>
        <w:rPr>
          <w:sz w:val="22"/>
          <w:szCs w:val="22"/>
          <w:highlight w:val="none"/>
          <w:lang w:val="sr-Cyrl-CS"/>
        </w:rPr>
        <w:softHyphen/>
      </w:r>
      <w:r>
        <w:rPr>
          <w:sz w:val="22"/>
          <w:szCs w:val="22"/>
          <w:highlight w:val="none"/>
          <w:lang w:val="sr-Cyrl-CS"/>
        </w:rPr>
        <w:t>пи</w:t>
      </w:r>
      <w:r>
        <w:rPr>
          <w:sz w:val="22"/>
          <w:szCs w:val="22"/>
          <w:highlight w:val="none"/>
          <w:lang w:val="sr-Cyrl-CS"/>
        </w:rPr>
        <w:softHyphen/>
      </w:r>
      <w:r>
        <w:rPr>
          <w:sz w:val="22"/>
          <w:szCs w:val="22"/>
          <w:highlight w:val="none"/>
          <w:lang w:val="sr-Cyrl-CS"/>
        </w:rPr>
        <w:t xml:space="preserve">тања, </w:t>
      </w:r>
      <w:r>
        <w:rPr>
          <w:sz w:val="22"/>
          <w:szCs w:val="22"/>
          <w:highlight w:val="none"/>
          <w:lang w:val="sr-Cyrl-RS"/>
        </w:rPr>
        <w:t xml:space="preserve">након </w:t>
      </w:r>
      <w:r>
        <w:rPr>
          <w:sz w:val="22"/>
          <w:szCs w:val="22"/>
          <w:highlight w:val="none"/>
          <w:lang w:val="sr-Cyrl-CS"/>
        </w:rPr>
        <w:t>стеченог одговарајућег образовања.</w:t>
      </w:r>
    </w:p>
    <w:p w14:paraId="7769D4EF">
      <w:pPr>
        <w:spacing w:before="120"/>
        <w:jc w:val="center"/>
        <w:rPr>
          <w:b/>
          <w:sz w:val="22"/>
          <w:szCs w:val="22"/>
          <w:highlight w:val="none"/>
          <w:lang w:val="sr-Cyrl-CS"/>
        </w:rPr>
      </w:pPr>
      <w:r>
        <w:rPr>
          <w:b/>
          <w:sz w:val="22"/>
          <w:szCs w:val="22"/>
          <w:highlight w:val="none"/>
          <w:lang w:val="sr-Cyrl-CS"/>
        </w:rPr>
        <w:t>Члан 53.</w:t>
      </w:r>
    </w:p>
    <w:p w14:paraId="1946A792">
      <w:pPr>
        <w:spacing w:before="120"/>
        <w:jc w:val="center"/>
        <w:rPr>
          <w:b/>
          <w:sz w:val="22"/>
          <w:szCs w:val="22"/>
          <w:highlight w:val="none"/>
          <w:lang w:val="sr-Cyrl-CS"/>
        </w:rPr>
      </w:pPr>
    </w:p>
    <w:p w14:paraId="2858383F">
      <w:pPr>
        <w:ind w:firstLine="720"/>
        <w:jc w:val="both"/>
        <w:rPr>
          <w:sz w:val="22"/>
          <w:szCs w:val="22"/>
          <w:highlight w:val="none"/>
          <w:lang w:val="sr-Cyrl-CS"/>
        </w:rPr>
      </w:pPr>
      <w:r>
        <w:rPr>
          <w:sz w:val="22"/>
          <w:szCs w:val="22"/>
          <w:highlight w:val="none"/>
          <w:lang w:val="sr-Cyrl-CS"/>
        </w:rPr>
        <w:t xml:space="preserve">Изабрани директор који нема положен испит за директора, дужан је да га положи у року од две године од дана ступања на дужност. </w:t>
      </w:r>
    </w:p>
    <w:p w14:paraId="6EFA6180">
      <w:pPr>
        <w:ind w:firstLine="720"/>
        <w:jc w:val="both"/>
        <w:rPr>
          <w:sz w:val="22"/>
          <w:szCs w:val="22"/>
          <w:highlight w:val="none"/>
          <w:lang w:val="sr-Cyrl-CS"/>
        </w:rPr>
      </w:pPr>
      <w:r>
        <w:rPr>
          <w:sz w:val="22"/>
          <w:szCs w:val="22"/>
          <w:highlight w:val="none"/>
          <w:lang w:val="sr-Cyrl-CS"/>
        </w:rPr>
        <w:t xml:space="preserve">Директору који не положи испит за директора у року од две године од дана ступања на дужност престаје дужност директора. </w:t>
      </w:r>
    </w:p>
    <w:p w14:paraId="42FDF6D8">
      <w:pPr>
        <w:pStyle w:val="48"/>
        <w:spacing w:before="0" w:after="0"/>
        <w:jc w:val="both"/>
        <w:rPr>
          <w:strike/>
          <w:sz w:val="22"/>
          <w:szCs w:val="22"/>
          <w:highlight w:val="none"/>
        </w:rPr>
      </w:pPr>
    </w:p>
    <w:p w14:paraId="76593E36">
      <w:pPr>
        <w:jc w:val="center"/>
        <w:rPr>
          <w:b/>
          <w:i/>
          <w:sz w:val="22"/>
          <w:szCs w:val="22"/>
          <w:highlight w:val="none"/>
          <w:lang w:val="sr-Cyrl-CS"/>
        </w:rPr>
      </w:pPr>
      <w:r>
        <w:rPr>
          <w:b/>
          <w:i/>
          <w:sz w:val="22"/>
          <w:szCs w:val="22"/>
          <w:highlight w:val="none"/>
          <w:lang w:val="sr-Cyrl-CS"/>
        </w:rPr>
        <w:t>2) Поступак за и</w:t>
      </w:r>
      <w:r>
        <w:rPr>
          <w:b/>
          <w:i/>
          <w:sz w:val="22"/>
          <w:szCs w:val="22"/>
          <w:highlight w:val="none"/>
          <w:lang w:val="ru-RU"/>
        </w:rPr>
        <w:t>збор директора</w:t>
      </w:r>
    </w:p>
    <w:p w14:paraId="705779A9">
      <w:pPr>
        <w:spacing w:before="120"/>
        <w:jc w:val="center"/>
        <w:rPr>
          <w:b/>
          <w:sz w:val="22"/>
          <w:szCs w:val="22"/>
          <w:highlight w:val="none"/>
          <w:lang w:val="sr-Cyrl-CS"/>
        </w:rPr>
      </w:pPr>
      <w:r>
        <w:rPr>
          <w:b/>
          <w:sz w:val="22"/>
          <w:szCs w:val="22"/>
          <w:highlight w:val="none"/>
          <w:lang w:val="sr-Cyrl-CS"/>
        </w:rPr>
        <w:t>Члан 54.</w:t>
      </w:r>
    </w:p>
    <w:p w14:paraId="29E26ABF">
      <w:pPr>
        <w:spacing w:before="120"/>
        <w:jc w:val="both"/>
        <w:rPr>
          <w:rFonts w:eastAsia="Calibri"/>
          <w:sz w:val="22"/>
          <w:szCs w:val="22"/>
          <w:highlight w:val="none"/>
          <w:lang w:val="sr-Cyrl-RS"/>
        </w:rPr>
      </w:pPr>
      <w:r>
        <w:rPr>
          <w:b/>
          <w:sz w:val="22"/>
          <w:szCs w:val="22"/>
          <w:highlight w:val="none"/>
          <w:lang w:val="sr-Cyrl-RS"/>
        </w:rPr>
        <w:t xml:space="preserve">             </w:t>
      </w:r>
      <w:r>
        <w:rPr>
          <w:rFonts w:eastAsia="Calibri"/>
          <w:sz w:val="22"/>
          <w:szCs w:val="22"/>
          <w:highlight w:val="none"/>
          <w:lang w:val="sr-Cyrl-RS"/>
        </w:rPr>
        <w:t>Директора Школе именује министар, на период од четири године.</w:t>
      </w:r>
    </w:p>
    <w:p w14:paraId="6FF558EB">
      <w:pPr>
        <w:spacing w:after="60"/>
        <w:ind w:firstLine="567"/>
        <w:jc w:val="both"/>
        <w:rPr>
          <w:rFonts w:eastAsia="Calibri"/>
          <w:sz w:val="22"/>
          <w:szCs w:val="22"/>
          <w:highlight w:val="none"/>
          <w:lang w:val="sr-Cyrl-RS"/>
        </w:rPr>
      </w:pPr>
      <w:r>
        <w:rPr>
          <w:rFonts w:eastAsia="Calibri"/>
          <w:sz w:val="22"/>
          <w:szCs w:val="22"/>
          <w:highlight w:val="none"/>
          <w:lang w:val="sr-Cyrl-RS"/>
        </w:rPr>
        <w:t xml:space="preserve">  Директор Школе бира се на основу конкурса.</w:t>
      </w:r>
    </w:p>
    <w:p w14:paraId="7238FE30">
      <w:pPr>
        <w:spacing w:after="60"/>
        <w:ind w:firstLine="660" w:firstLineChars="300"/>
        <w:jc w:val="both"/>
        <w:rPr>
          <w:rFonts w:eastAsia="Calibri"/>
          <w:sz w:val="22"/>
          <w:szCs w:val="22"/>
          <w:highlight w:val="none"/>
          <w:lang w:val="sr-Cyrl-RS"/>
        </w:rPr>
      </w:pPr>
      <w:r>
        <w:rPr>
          <w:rFonts w:eastAsia="Calibri"/>
          <w:sz w:val="22"/>
          <w:szCs w:val="22"/>
          <w:highlight w:val="none"/>
          <w:lang w:val="sr-Cyrl-RS"/>
        </w:rPr>
        <w:t>Конкурс за избор директора расписује Школски одбор школе.</w:t>
      </w:r>
    </w:p>
    <w:p w14:paraId="23655AE0">
      <w:pPr>
        <w:ind w:firstLine="660" w:firstLineChars="300"/>
        <w:jc w:val="both"/>
        <w:rPr>
          <w:color w:val="000000" w:themeColor="text1"/>
          <w:sz w:val="22"/>
          <w:szCs w:val="22"/>
          <w:highlight w:val="none"/>
          <w:lang w:val="sr-Cyrl-CS"/>
          <w14:textFill>
            <w14:solidFill>
              <w14:schemeClr w14:val="tx1"/>
            </w14:solidFill>
          </w14:textFill>
        </w:rPr>
      </w:pPr>
      <w:r>
        <w:rPr>
          <w:sz w:val="22"/>
          <w:szCs w:val="22"/>
          <w:highlight w:val="none"/>
          <w:lang w:val="sr-Cyrl-CS"/>
        </w:rPr>
        <w:t xml:space="preserve">Конкурс за избор директора расписује се </w:t>
      </w:r>
      <w:r>
        <w:rPr>
          <w:sz w:val="22"/>
          <w:szCs w:val="22"/>
          <w:highlight w:val="none"/>
          <w:lang w:val="ru-RU"/>
        </w:rPr>
        <w:t>најраније шест, а најкасније четири месеца пре истека мандата директора</w:t>
      </w:r>
      <w:r>
        <w:rPr>
          <w:color w:val="000000" w:themeColor="text1"/>
          <w:sz w:val="22"/>
          <w:szCs w:val="22"/>
          <w:highlight w:val="none"/>
          <w:lang w:val="sr-Cyrl-RS"/>
          <w14:textFill>
            <w14:solidFill>
              <w14:schemeClr w14:val="tx1"/>
            </w14:solidFill>
          </w14:textFill>
        </w:rPr>
        <w:t xml:space="preserve"> или престанка вршења дужности директора навршавањем 65 година живота.</w:t>
      </w:r>
    </w:p>
    <w:p w14:paraId="23AD22B2">
      <w:pPr>
        <w:ind w:firstLine="709"/>
        <w:jc w:val="both"/>
        <w:rPr>
          <w:sz w:val="22"/>
          <w:szCs w:val="22"/>
          <w:highlight w:val="none"/>
          <w:lang w:val="sr-Cyrl-CS"/>
        </w:rPr>
      </w:pPr>
      <w:r>
        <w:rPr>
          <w:sz w:val="22"/>
          <w:szCs w:val="22"/>
          <w:highlight w:val="none"/>
          <w:lang w:val="sr-Cyrl-CS"/>
        </w:rPr>
        <w:t>Конкурс</w:t>
      </w:r>
      <w:r>
        <w:rPr>
          <w:sz w:val="22"/>
          <w:szCs w:val="22"/>
          <w:highlight w:val="none"/>
          <w:lang w:val="sr-Cyrl-RS"/>
        </w:rPr>
        <w:t xml:space="preserve"> за избор директора, као и сви остали конкурси за заснивање радног односа ( на одређено и неодређено време)</w:t>
      </w:r>
      <w:r>
        <w:rPr>
          <w:sz w:val="22"/>
          <w:szCs w:val="22"/>
          <w:highlight w:val="none"/>
          <w:lang w:val="sr-Cyrl-CS"/>
        </w:rPr>
        <w:t xml:space="preserve"> се објављуј</w:t>
      </w:r>
      <w:r>
        <w:rPr>
          <w:sz w:val="22"/>
          <w:szCs w:val="22"/>
          <w:highlight w:val="none"/>
          <w:lang w:val="sr-Cyrl-RS"/>
        </w:rPr>
        <w:t>у</w:t>
      </w:r>
      <w:r>
        <w:rPr>
          <w:sz w:val="22"/>
          <w:szCs w:val="22"/>
          <w:highlight w:val="none"/>
          <w:lang w:val="sr-Cyrl-CS"/>
        </w:rPr>
        <w:t xml:space="preserve"> у публикацији Националне службе за запошљавање „Послови“ или изузетно у другој публикацији доступној на целој територији Републике Србије.</w:t>
      </w:r>
    </w:p>
    <w:p w14:paraId="65AEA592">
      <w:pPr>
        <w:ind w:firstLine="709"/>
        <w:jc w:val="both"/>
        <w:rPr>
          <w:sz w:val="22"/>
          <w:szCs w:val="22"/>
          <w:highlight w:val="none"/>
          <w:lang w:val="sr-Cyrl-CS"/>
        </w:rPr>
      </w:pPr>
    </w:p>
    <w:p w14:paraId="72A897EA">
      <w:pPr>
        <w:spacing w:before="120"/>
        <w:jc w:val="center"/>
        <w:rPr>
          <w:b/>
          <w:sz w:val="22"/>
          <w:szCs w:val="22"/>
          <w:highlight w:val="none"/>
          <w:lang w:val="sr-Cyrl-CS"/>
        </w:rPr>
      </w:pPr>
    </w:p>
    <w:p w14:paraId="2316316F">
      <w:pPr>
        <w:spacing w:before="120"/>
        <w:jc w:val="center"/>
        <w:rPr>
          <w:b/>
          <w:sz w:val="22"/>
          <w:szCs w:val="22"/>
          <w:highlight w:val="none"/>
          <w:lang w:val="sr-Cyrl-CS"/>
        </w:rPr>
      </w:pPr>
      <w:r>
        <w:rPr>
          <w:b/>
          <w:sz w:val="22"/>
          <w:szCs w:val="22"/>
          <w:highlight w:val="none"/>
          <w:lang w:val="sr-Cyrl-CS"/>
        </w:rPr>
        <w:t>Члан 55.</w:t>
      </w:r>
    </w:p>
    <w:p w14:paraId="13934C39">
      <w:pPr>
        <w:spacing w:before="120"/>
        <w:jc w:val="center"/>
        <w:rPr>
          <w:b/>
          <w:sz w:val="22"/>
          <w:szCs w:val="22"/>
          <w:highlight w:val="none"/>
          <w:lang w:val="sr-Cyrl-CS"/>
        </w:rPr>
      </w:pPr>
    </w:p>
    <w:p w14:paraId="64408033">
      <w:pPr>
        <w:ind w:firstLine="709"/>
        <w:jc w:val="both"/>
        <w:rPr>
          <w:sz w:val="22"/>
          <w:szCs w:val="22"/>
          <w:highlight w:val="none"/>
          <w:lang w:val="sr-Cyrl-CS"/>
        </w:rPr>
      </w:pPr>
      <w:r>
        <w:rPr>
          <w:sz w:val="22"/>
          <w:szCs w:val="22"/>
          <w:highlight w:val="none"/>
          <w:lang w:val="sr-Cyrl-CS"/>
        </w:rPr>
        <w:t>Конкурс за  избор директора садржи информацију:</w:t>
      </w:r>
    </w:p>
    <w:p w14:paraId="141B28FA">
      <w:pPr>
        <w:ind w:firstLine="709"/>
        <w:jc w:val="both"/>
        <w:rPr>
          <w:sz w:val="22"/>
          <w:szCs w:val="22"/>
          <w:highlight w:val="none"/>
          <w:lang w:val="sr-Cyrl-CS"/>
        </w:rPr>
      </w:pPr>
      <w:r>
        <w:rPr>
          <w:sz w:val="22"/>
          <w:szCs w:val="22"/>
          <w:highlight w:val="none"/>
          <w:lang w:val="sr-Cyrl-CS"/>
        </w:rPr>
        <w:t>1) о називу и адреси Школе;</w:t>
      </w:r>
    </w:p>
    <w:p w14:paraId="70444B76">
      <w:pPr>
        <w:ind w:firstLine="709"/>
        <w:jc w:val="both"/>
        <w:rPr>
          <w:sz w:val="22"/>
          <w:szCs w:val="22"/>
          <w:highlight w:val="none"/>
          <w:lang w:val="sr-Cyrl-CS"/>
        </w:rPr>
      </w:pPr>
      <w:r>
        <w:rPr>
          <w:sz w:val="22"/>
          <w:szCs w:val="22"/>
          <w:highlight w:val="none"/>
          <w:lang w:val="sr-Cyrl-CS"/>
        </w:rPr>
        <w:t>2) о начину подношења пријава на конкурс;</w:t>
      </w:r>
    </w:p>
    <w:p w14:paraId="5D1C23FF">
      <w:pPr>
        <w:ind w:firstLine="709"/>
        <w:jc w:val="both"/>
        <w:rPr>
          <w:sz w:val="22"/>
          <w:szCs w:val="22"/>
          <w:highlight w:val="none"/>
          <w:lang w:val="sr-Cyrl-CS"/>
        </w:rPr>
      </w:pPr>
      <w:r>
        <w:rPr>
          <w:sz w:val="22"/>
          <w:szCs w:val="22"/>
          <w:highlight w:val="none"/>
          <w:lang w:val="sr-Cyrl-CS"/>
        </w:rPr>
        <w:t>3) о условима за избор;</w:t>
      </w:r>
    </w:p>
    <w:p w14:paraId="4A3AA702">
      <w:pPr>
        <w:ind w:firstLine="709"/>
        <w:jc w:val="both"/>
        <w:rPr>
          <w:sz w:val="22"/>
          <w:szCs w:val="22"/>
          <w:highlight w:val="none"/>
          <w:lang w:val="sr-Cyrl-CS"/>
        </w:rPr>
      </w:pPr>
      <w:r>
        <w:rPr>
          <w:sz w:val="22"/>
          <w:szCs w:val="22"/>
          <w:highlight w:val="none"/>
          <w:lang w:val="sr-Cyrl-CS"/>
        </w:rPr>
        <w:t>4) о доказима за испуњеност услова за избор и другим прилозима које треба под</w:t>
      </w:r>
      <w:r>
        <w:rPr>
          <w:sz w:val="22"/>
          <w:szCs w:val="22"/>
          <w:highlight w:val="none"/>
          <w:lang w:val="sr-Cyrl-CS"/>
        </w:rPr>
        <w:softHyphen/>
      </w:r>
      <w:r>
        <w:rPr>
          <w:sz w:val="22"/>
          <w:szCs w:val="22"/>
          <w:highlight w:val="none"/>
          <w:lang w:val="sr-Cyrl-CS"/>
        </w:rPr>
        <w:softHyphen/>
      </w:r>
      <w:r>
        <w:rPr>
          <w:sz w:val="22"/>
          <w:szCs w:val="22"/>
          <w:highlight w:val="none"/>
          <w:lang w:val="sr-Cyrl-CS"/>
        </w:rPr>
        <w:t>нети;</w:t>
      </w:r>
    </w:p>
    <w:p w14:paraId="42037C3F">
      <w:pPr>
        <w:ind w:firstLine="709"/>
        <w:jc w:val="both"/>
        <w:rPr>
          <w:sz w:val="22"/>
          <w:szCs w:val="22"/>
          <w:highlight w:val="none"/>
          <w:lang w:val="sr-Cyrl-CS"/>
        </w:rPr>
      </w:pPr>
      <w:r>
        <w:rPr>
          <w:sz w:val="22"/>
          <w:szCs w:val="22"/>
          <w:highlight w:val="none"/>
          <w:lang w:val="sr-Cyrl-CS"/>
        </w:rPr>
        <w:t>5) о року за подношење пријаве на конкурс;</w:t>
      </w:r>
    </w:p>
    <w:p w14:paraId="2DAF3692">
      <w:pPr>
        <w:ind w:firstLine="709"/>
        <w:jc w:val="both"/>
        <w:rPr>
          <w:sz w:val="22"/>
          <w:szCs w:val="22"/>
          <w:highlight w:val="none"/>
          <w:lang w:val="sr-Cyrl-CS"/>
        </w:rPr>
      </w:pPr>
      <w:r>
        <w:rPr>
          <w:sz w:val="22"/>
          <w:szCs w:val="22"/>
          <w:highlight w:val="none"/>
          <w:lang w:val="sr-Cyrl-CS"/>
        </w:rPr>
        <w:t>6) о року у којем ће одлука о избору бити донета;</w:t>
      </w:r>
    </w:p>
    <w:p w14:paraId="3240FE51">
      <w:pPr>
        <w:ind w:firstLine="709"/>
        <w:jc w:val="both"/>
        <w:rPr>
          <w:sz w:val="22"/>
          <w:szCs w:val="22"/>
          <w:highlight w:val="none"/>
          <w:lang w:val="sr-Cyrl-CS"/>
        </w:rPr>
      </w:pPr>
      <w:r>
        <w:rPr>
          <w:sz w:val="22"/>
          <w:szCs w:val="22"/>
          <w:highlight w:val="none"/>
          <w:lang w:val="sr-Cyrl-CS"/>
        </w:rPr>
        <w:t>7) о лицу код којег кандидат може добити додатне информације о конкурсу;</w:t>
      </w:r>
    </w:p>
    <w:p w14:paraId="18C0DCFF">
      <w:pPr>
        <w:ind w:firstLine="709"/>
        <w:jc w:val="both"/>
        <w:rPr>
          <w:spacing w:val="-4"/>
          <w:sz w:val="22"/>
          <w:szCs w:val="22"/>
          <w:highlight w:val="none"/>
          <w:lang w:val="sr-Cyrl-CS"/>
        </w:rPr>
      </w:pPr>
      <w:r>
        <w:rPr>
          <w:sz w:val="22"/>
          <w:szCs w:val="22"/>
          <w:highlight w:val="none"/>
          <w:lang w:val="sr-Cyrl-CS"/>
        </w:rPr>
        <w:t xml:space="preserve">8) </w:t>
      </w:r>
      <w:r>
        <w:rPr>
          <w:spacing w:val="-4"/>
          <w:sz w:val="22"/>
          <w:szCs w:val="22"/>
          <w:highlight w:val="none"/>
          <w:lang w:val="sr-Cyrl-CS"/>
        </w:rPr>
        <w:t>о томе да неблаговремене или непотпуне пријаве неће бити узете у разматрање.</w:t>
      </w:r>
    </w:p>
    <w:p w14:paraId="74648596">
      <w:pPr>
        <w:ind w:firstLine="709"/>
        <w:jc w:val="both"/>
        <w:rPr>
          <w:spacing w:val="-4"/>
          <w:sz w:val="22"/>
          <w:szCs w:val="22"/>
          <w:highlight w:val="none"/>
          <w:lang w:val="sr-Cyrl-CS"/>
        </w:rPr>
      </w:pPr>
      <w:r>
        <w:rPr>
          <w:spacing w:val="-4"/>
          <w:sz w:val="22"/>
          <w:szCs w:val="22"/>
          <w:highlight w:val="none"/>
          <w:lang w:val="sr-Cyrl-CS"/>
        </w:rPr>
        <w:t>Рок за подношење пријаве на конкурс је 15 дана од дана објављивања конкурса.</w:t>
      </w:r>
    </w:p>
    <w:p w14:paraId="40B6D03B">
      <w:pPr>
        <w:ind w:firstLine="709"/>
        <w:jc w:val="both"/>
        <w:rPr>
          <w:spacing w:val="-4"/>
          <w:sz w:val="22"/>
          <w:szCs w:val="22"/>
          <w:highlight w:val="none"/>
          <w:lang w:val="sr-Cyrl-CS"/>
        </w:rPr>
      </w:pPr>
    </w:p>
    <w:p w14:paraId="15742DA7">
      <w:pPr>
        <w:spacing w:before="120"/>
        <w:jc w:val="center"/>
        <w:rPr>
          <w:b/>
          <w:sz w:val="22"/>
          <w:szCs w:val="22"/>
          <w:highlight w:val="none"/>
          <w:lang w:val="sr-Cyrl-CS"/>
        </w:rPr>
      </w:pPr>
      <w:r>
        <w:rPr>
          <w:b/>
          <w:sz w:val="22"/>
          <w:szCs w:val="22"/>
          <w:highlight w:val="none"/>
          <w:lang w:val="sr-Cyrl-CS"/>
        </w:rPr>
        <w:t>Члан 56.</w:t>
      </w:r>
    </w:p>
    <w:p w14:paraId="662522E5">
      <w:pPr>
        <w:spacing w:after="60"/>
        <w:ind w:firstLine="737" w:firstLineChars="335"/>
        <w:jc w:val="both"/>
        <w:rPr>
          <w:b/>
          <w:sz w:val="22"/>
          <w:szCs w:val="22"/>
          <w:highlight w:val="none"/>
          <w:lang w:val="sr-Cyrl-CS"/>
        </w:rPr>
      </w:pPr>
      <w:r>
        <w:rPr>
          <w:rFonts w:eastAsia="Calibri"/>
          <w:sz w:val="22"/>
          <w:szCs w:val="22"/>
          <w:highlight w:val="none"/>
          <w:lang w:val="sr-Cyrl-RS"/>
        </w:rPr>
        <w:t xml:space="preserve">Пријава на конкурс за избор директора, заједно са потребном документацијом, доставља се Школи, лично или поштанском пошиљком. </w:t>
      </w:r>
    </w:p>
    <w:p w14:paraId="36636CCB">
      <w:pPr>
        <w:ind w:firstLine="709"/>
        <w:jc w:val="both"/>
        <w:rPr>
          <w:sz w:val="22"/>
          <w:szCs w:val="22"/>
          <w:highlight w:val="none"/>
          <w:lang w:val="sr-Cyrl-CS"/>
        </w:rPr>
      </w:pPr>
      <w:r>
        <w:rPr>
          <w:sz w:val="22"/>
          <w:szCs w:val="22"/>
          <w:highlight w:val="none"/>
          <w:lang w:val="sr-Cyrl-CS"/>
        </w:rPr>
        <w:t>Уз пријаву на конкурс кандидат треба да поднесе:</w:t>
      </w:r>
    </w:p>
    <w:p w14:paraId="6B9B7BC3">
      <w:pPr>
        <w:ind w:firstLine="720"/>
        <w:jc w:val="both"/>
        <w:rPr>
          <w:sz w:val="22"/>
          <w:szCs w:val="22"/>
          <w:highlight w:val="none"/>
          <w:lang w:val="sr-Cyrl-CS"/>
        </w:rPr>
      </w:pPr>
      <w:r>
        <w:rPr>
          <w:sz w:val="22"/>
          <w:szCs w:val="22"/>
          <w:highlight w:val="none"/>
          <w:lang w:val="sr-Cyrl-CS"/>
        </w:rPr>
        <w:t>- доказ о држављанству (уверење о држављанству, односно извод из матичне књиге рођених);</w:t>
      </w:r>
    </w:p>
    <w:p w14:paraId="39A2C6C5">
      <w:pPr>
        <w:ind w:firstLine="720"/>
        <w:jc w:val="both"/>
        <w:rPr>
          <w:sz w:val="22"/>
          <w:szCs w:val="22"/>
          <w:highlight w:val="none"/>
          <w:lang w:val="sr-Cyrl-CS"/>
        </w:rPr>
      </w:pPr>
      <w:r>
        <w:rPr>
          <w:sz w:val="22"/>
          <w:szCs w:val="22"/>
          <w:highlight w:val="none"/>
          <w:lang w:val="sr-Cyrl-CS"/>
        </w:rPr>
        <w:t xml:space="preserve">- оверен препис/фотокопију дипломе о стеченом </w:t>
      </w:r>
      <w:r>
        <w:rPr>
          <w:sz w:val="22"/>
          <w:szCs w:val="22"/>
          <w:highlight w:val="none"/>
          <w:lang w:val="sr-Cyrl-RS"/>
        </w:rPr>
        <w:t xml:space="preserve">одговарајућем </w:t>
      </w:r>
      <w:r>
        <w:rPr>
          <w:sz w:val="22"/>
          <w:szCs w:val="22"/>
          <w:highlight w:val="none"/>
          <w:lang w:val="sr-Cyrl-CS"/>
        </w:rPr>
        <w:t>образовању;</w:t>
      </w:r>
    </w:p>
    <w:p w14:paraId="6D5E4A90">
      <w:pPr>
        <w:ind w:firstLine="720"/>
        <w:jc w:val="both"/>
        <w:rPr>
          <w:rFonts w:hint="default"/>
          <w:sz w:val="22"/>
          <w:szCs w:val="22"/>
          <w:highlight w:val="none"/>
          <w:lang w:val="sr-Cyrl-RS"/>
        </w:rPr>
      </w:pPr>
      <w:r>
        <w:rPr>
          <w:rFonts w:hint="default"/>
          <w:sz w:val="22"/>
          <w:szCs w:val="22"/>
          <w:highlight w:val="none"/>
          <w:lang w:val="sr-Cyrl-RS"/>
        </w:rPr>
        <w:t>- лекарско уверење о психичкој, физичкој и здравственој способности за рад са децом и ученицима;</w:t>
      </w:r>
    </w:p>
    <w:p w14:paraId="26FF89E4">
      <w:pPr>
        <w:ind w:firstLine="720"/>
        <w:jc w:val="both"/>
        <w:rPr>
          <w:sz w:val="22"/>
          <w:szCs w:val="22"/>
          <w:highlight w:val="none"/>
          <w:lang w:val="sr-Cyrl-CS"/>
        </w:rPr>
      </w:pPr>
      <w:r>
        <w:rPr>
          <w:sz w:val="22"/>
          <w:szCs w:val="22"/>
          <w:highlight w:val="none"/>
          <w:lang w:val="sr-Cyrl-CS"/>
        </w:rPr>
        <w:t>- доказ о знању српског језика и језика на којем се изводи образовно-васпитни рад (осим кандидата који су одговарајуће образовање стекли на тим језицима);</w:t>
      </w:r>
    </w:p>
    <w:p w14:paraId="4746387D">
      <w:pPr>
        <w:ind w:firstLine="720"/>
        <w:jc w:val="both"/>
        <w:rPr>
          <w:sz w:val="22"/>
          <w:szCs w:val="22"/>
          <w:highlight w:val="none"/>
          <w:lang w:val="sr-Cyrl-CS"/>
        </w:rPr>
      </w:pPr>
      <w:r>
        <w:rPr>
          <w:sz w:val="22"/>
          <w:szCs w:val="22"/>
          <w:highlight w:val="none"/>
          <w:lang w:val="sr-Cyrl-CS"/>
        </w:rPr>
        <w:t>- оверен препис/фотокопију документа о положеном испиту за лиценцу, односно стручном испиту;</w:t>
      </w:r>
    </w:p>
    <w:p w14:paraId="05458288">
      <w:pPr>
        <w:ind w:firstLine="720"/>
        <w:jc w:val="both"/>
        <w:rPr>
          <w:sz w:val="22"/>
          <w:szCs w:val="22"/>
          <w:highlight w:val="none"/>
          <w:lang w:val="sr-Cyrl-CS"/>
        </w:rPr>
      </w:pPr>
      <w:r>
        <w:rPr>
          <w:sz w:val="22"/>
          <w:szCs w:val="22"/>
          <w:highlight w:val="none"/>
          <w:lang w:val="sr-Cyrl-CS"/>
        </w:rPr>
        <w:t>- доказ о неосуђиваности и о непостојању дискриминаторног понашања;</w:t>
      </w:r>
    </w:p>
    <w:p w14:paraId="6FD078FB">
      <w:pPr>
        <w:ind w:firstLine="720"/>
        <w:jc w:val="both"/>
        <w:rPr>
          <w:sz w:val="22"/>
          <w:szCs w:val="22"/>
          <w:highlight w:val="none"/>
          <w:lang w:val="sr-Cyrl-CS"/>
        </w:rPr>
      </w:pPr>
      <w:r>
        <w:rPr>
          <w:sz w:val="22"/>
          <w:szCs w:val="22"/>
          <w:highlight w:val="none"/>
          <w:lang w:val="sr-Cyrl-CS"/>
        </w:rPr>
        <w:t>- потврду о радном искуству;</w:t>
      </w:r>
    </w:p>
    <w:p w14:paraId="121CCEEF">
      <w:pPr>
        <w:ind w:firstLine="720"/>
        <w:jc w:val="both"/>
        <w:rPr>
          <w:sz w:val="22"/>
          <w:szCs w:val="22"/>
          <w:highlight w:val="none"/>
          <w:lang w:val="sr-Cyrl-CS"/>
        </w:rPr>
      </w:pPr>
      <w:r>
        <w:rPr>
          <w:sz w:val="22"/>
          <w:szCs w:val="22"/>
          <w:highlight w:val="none"/>
          <w:lang w:val="sr-Cyrl-CS"/>
        </w:rPr>
        <w:t>-доказ о резултатима стручно-педагошког надзора установе и оцену спољаш</w:t>
      </w:r>
      <w:r>
        <w:rPr>
          <w:sz w:val="22"/>
          <w:szCs w:val="22"/>
          <w:highlight w:val="none"/>
          <w:lang w:val="sr-Cyrl-CS"/>
        </w:rPr>
        <w:softHyphen/>
      </w:r>
      <w:r>
        <w:rPr>
          <w:sz w:val="22"/>
          <w:szCs w:val="22"/>
          <w:highlight w:val="none"/>
          <w:lang w:val="sr-Cyrl-CS"/>
        </w:rPr>
        <w:t>њег вредновања (само кандидати који су претходно обављали дужност директора);</w:t>
      </w:r>
    </w:p>
    <w:p w14:paraId="1B0539C4">
      <w:pPr>
        <w:ind w:firstLine="720"/>
        <w:jc w:val="both"/>
        <w:rPr>
          <w:sz w:val="22"/>
          <w:szCs w:val="22"/>
          <w:highlight w:val="none"/>
          <w:lang w:val="sr-Cyrl-CS"/>
        </w:rPr>
      </w:pPr>
      <w:r>
        <w:rPr>
          <w:sz w:val="22"/>
          <w:szCs w:val="22"/>
          <w:highlight w:val="none"/>
          <w:lang w:val="sr-Cyrl-CS"/>
        </w:rPr>
        <w:t>- оверен препис/фотокопију лиценце за директора (ако је кандидат поседује);</w:t>
      </w:r>
    </w:p>
    <w:p w14:paraId="533B0FF2">
      <w:pPr>
        <w:ind w:firstLine="720"/>
        <w:jc w:val="both"/>
        <w:rPr>
          <w:sz w:val="22"/>
          <w:szCs w:val="22"/>
          <w:highlight w:val="none"/>
          <w:lang w:val="sr-Cyrl-CS"/>
        </w:rPr>
      </w:pPr>
      <w:r>
        <w:rPr>
          <w:sz w:val="22"/>
          <w:szCs w:val="22"/>
          <w:highlight w:val="none"/>
          <w:lang w:val="sr-Cyrl-CS"/>
        </w:rPr>
        <w:t>- преглед кретања у служби са биографским подацима (необавезно);</w:t>
      </w:r>
    </w:p>
    <w:p w14:paraId="2F94B9B7">
      <w:pPr>
        <w:ind w:firstLine="720"/>
        <w:jc w:val="both"/>
        <w:rPr>
          <w:sz w:val="22"/>
          <w:szCs w:val="22"/>
          <w:highlight w:val="none"/>
          <w:lang w:val="sr-Cyrl-CS"/>
        </w:rPr>
      </w:pPr>
      <w:r>
        <w:rPr>
          <w:sz w:val="22"/>
          <w:szCs w:val="22"/>
          <w:highlight w:val="none"/>
          <w:lang w:val="sr-Cyrl-CS"/>
        </w:rPr>
        <w:t>- доказе о својим стручним и организационим способностима (необавез</w:t>
      </w:r>
      <w:r>
        <w:rPr>
          <w:sz w:val="22"/>
          <w:szCs w:val="22"/>
          <w:highlight w:val="none"/>
          <w:lang w:val="sr-Cyrl-CS"/>
        </w:rPr>
        <w:softHyphen/>
      </w:r>
      <w:r>
        <w:rPr>
          <w:sz w:val="22"/>
          <w:szCs w:val="22"/>
          <w:highlight w:val="none"/>
          <w:lang w:val="sr-Cyrl-CS"/>
        </w:rPr>
        <w:t>но);</w:t>
      </w:r>
    </w:p>
    <w:p w14:paraId="2BEADB24">
      <w:pPr>
        <w:ind w:firstLine="720"/>
        <w:jc w:val="both"/>
        <w:rPr>
          <w:rFonts w:hint="default"/>
          <w:sz w:val="22"/>
          <w:szCs w:val="22"/>
          <w:highlight w:val="none"/>
          <w:lang w:val="sr-Cyrl-RS"/>
        </w:rPr>
      </w:pPr>
      <w:r>
        <w:rPr>
          <w:rFonts w:hint="default"/>
          <w:sz w:val="22"/>
          <w:szCs w:val="22"/>
          <w:highlight w:val="none"/>
          <w:lang w:val="sr-Cyrl-RS"/>
        </w:rPr>
        <w:t>-</w:t>
      </w:r>
      <w:r>
        <w:rPr>
          <w:sz w:val="22"/>
          <w:szCs w:val="22"/>
          <w:highlight w:val="none"/>
          <w:lang w:val="sr-Cyrl-RS"/>
        </w:rPr>
        <w:t xml:space="preserve">пријаву на конкурс </w:t>
      </w:r>
      <w:r>
        <w:rPr>
          <w:sz w:val="22"/>
          <w:szCs w:val="22"/>
          <w:highlight w:val="none"/>
        </w:rPr>
        <w:t>на пријавном формулару који се преузима са интернет странице Министарства просвете, науке и технолшког развоја;</w:t>
      </w:r>
    </w:p>
    <w:p w14:paraId="1AAD845C">
      <w:pPr>
        <w:ind w:firstLine="720"/>
        <w:jc w:val="both"/>
        <w:rPr>
          <w:sz w:val="22"/>
          <w:szCs w:val="22"/>
          <w:highlight w:val="none"/>
          <w:lang w:val="sr-Cyrl-CS"/>
        </w:rPr>
      </w:pPr>
    </w:p>
    <w:p w14:paraId="66FC080C">
      <w:pPr>
        <w:spacing w:before="120"/>
        <w:jc w:val="center"/>
        <w:rPr>
          <w:b/>
          <w:sz w:val="22"/>
          <w:szCs w:val="22"/>
          <w:highlight w:val="none"/>
          <w:lang w:val="sr-Cyrl-CS"/>
        </w:rPr>
      </w:pPr>
      <w:r>
        <w:rPr>
          <w:b/>
          <w:sz w:val="22"/>
          <w:szCs w:val="22"/>
          <w:highlight w:val="none"/>
          <w:lang w:val="sr-Cyrl-CS"/>
        </w:rPr>
        <w:t>Члан 57.</w:t>
      </w:r>
    </w:p>
    <w:p w14:paraId="1D5D3D07">
      <w:pPr>
        <w:spacing w:before="120"/>
        <w:jc w:val="center"/>
        <w:rPr>
          <w:b/>
          <w:sz w:val="22"/>
          <w:szCs w:val="22"/>
          <w:highlight w:val="none"/>
          <w:lang w:val="sr-Cyrl-CS"/>
        </w:rPr>
      </w:pPr>
    </w:p>
    <w:p w14:paraId="5B885585">
      <w:pPr>
        <w:ind w:firstLine="709"/>
        <w:jc w:val="both"/>
        <w:rPr>
          <w:sz w:val="22"/>
          <w:szCs w:val="22"/>
          <w:highlight w:val="none"/>
          <w:lang w:val="sr-Cyrl-CS"/>
        </w:rPr>
      </w:pPr>
      <w:r>
        <w:rPr>
          <w:sz w:val="22"/>
          <w:szCs w:val="22"/>
          <w:highlight w:val="none"/>
          <w:lang w:val="sr-Cyrl-CS"/>
        </w:rPr>
        <w:t>Благовременом пријавом на конкурс сматра се пријава која је непосредно пре</w:t>
      </w:r>
      <w:r>
        <w:rPr>
          <w:sz w:val="22"/>
          <w:szCs w:val="22"/>
          <w:highlight w:val="none"/>
          <w:lang w:val="sr-Cyrl-CS"/>
        </w:rPr>
        <w:softHyphen/>
      </w:r>
      <w:r>
        <w:rPr>
          <w:sz w:val="22"/>
          <w:szCs w:val="22"/>
          <w:highlight w:val="none"/>
          <w:lang w:val="sr-Cyrl-CS"/>
        </w:rPr>
        <w:t>да</w:t>
      </w:r>
      <w:r>
        <w:rPr>
          <w:sz w:val="22"/>
          <w:szCs w:val="22"/>
          <w:highlight w:val="none"/>
          <w:lang w:val="sr-Cyrl-CS"/>
        </w:rPr>
        <w:softHyphen/>
      </w:r>
      <w:r>
        <w:rPr>
          <w:sz w:val="22"/>
          <w:szCs w:val="22"/>
          <w:highlight w:val="none"/>
          <w:lang w:val="sr-Cyrl-CS"/>
        </w:rPr>
        <w:t>та Школи пре истека рока утврђеног у конкурсу или је пре истека тог рока предата пош</w:t>
      </w:r>
      <w:r>
        <w:rPr>
          <w:sz w:val="22"/>
          <w:szCs w:val="22"/>
          <w:highlight w:val="none"/>
          <w:lang w:val="sr-Cyrl-CS"/>
        </w:rPr>
        <w:softHyphen/>
      </w:r>
      <w:r>
        <w:rPr>
          <w:sz w:val="22"/>
          <w:szCs w:val="22"/>
          <w:highlight w:val="none"/>
          <w:lang w:val="sr-Cyrl-CS"/>
        </w:rPr>
        <w:t>ти у облику препоручене пошиљке.</w:t>
      </w:r>
    </w:p>
    <w:p w14:paraId="5D757562">
      <w:pPr>
        <w:ind w:firstLine="709"/>
        <w:jc w:val="both"/>
        <w:rPr>
          <w:sz w:val="22"/>
          <w:szCs w:val="22"/>
          <w:highlight w:val="none"/>
          <w:lang w:val="sr-Cyrl-CS"/>
        </w:rPr>
      </w:pPr>
      <w:r>
        <w:rPr>
          <w:sz w:val="22"/>
          <w:szCs w:val="22"/>
          <w:highlight w:val="none"/>
          <w:lang w:val="sr-Cyrl-CS"/>
        </w:rPr>
        <w:t>Ако последњи дан рока пада у недељу или на дан државног празника, или у не</w:t>
      </w:r>
      <w:r>
        <w:rPr>
          <w:sz w:val="22"/>
          <w:szCs w:val="22"/>
          <w:highlight w:val="none"/>
          <w:lang w:val="sr-Cyrl-CS"/>
        </w:rPr>
        <w:softHyphen/>
      </w:r>
      <w:r>
        <w:rPr>
          <w:sz w:val="22"/>
          <w:szCs w:val="22"/>
          <w:highlight w:val="none"/>
          <w:lang w:val="sr-Cyrl-CS"/>
        </w:rPr>
        <w:t>ки други дан кад Школа не ради, рок истиче истеком првог наредног радног дана.</w:t>
      </w:r>
    </w:p>
    <w:p w14:paraId="0CDD3F64">
      <w:pPr>
        <w:ind w:firstLine="709"/>
        <w:jc w:val="both"/>
        <w:rPr>
          <w:sz w:val="22"/>
          <w:szCs w:val="22"/>
          <w:highlight w:val="none"/>
          <w:lang w:val="sr-Cyrl-CS"/>
        </w:rPr>
      </w:pPr>
    </w:p>
    <w:p w14:paraId="4636C0B1">
      <w:pPr>
        <w:spacing w:before="120"/>
        <w:jc w:val="center"/>
        <w:rPr>
          <w:b/>
          <w:sz w:val="22"/>
          <w:szCs w:val="22"/>
          <w:highlight w:val="none"/>
          <w:lang w:val="sr-Cyrl-CS"/>
        </w:rPr>
      </w:pPr>
      <w:r>
        <w:rPr>
          <w:b/>
          <w:sz w:val="22"/>
          <w:szCs w:val="22"/>
          <w:highlight w:val="none"/>
          <w:lang w:val="sr-Cyrl-CS"/>
        </w:rPr>
        <w:t>Члан 58.</w:t>
      </w:r>
    </w:p>
    <w:p w14:paraId="1FBD66D0">
      <w:pPr>
        <w:spacing w:before="120"/>
        <w:jc w:val="center"/>
        <w:rPr>
          <w:b/>
          <w:sz w:val="22"/>
          <w:szCs w:val="22"/>
          <w:highlight w:val="none"/>
          <w:lang w:val="sr-Cyrl-CS"/>
        </w:rPr>
      </w:pPr>
    </w:p>
    <w:p w14:paraId="52D56B87">
      <w:pPr>
        <w:ind w:firstLine="709"/>
        <w:jc w:val="both"/>
        <w:rPr>
          <w:sz w:val="22"/>
          <w:szCs w:val="22"/>
          <w:highlight w:val="none"/>
          <w:lang w:val="sr-Cyrl-CS"/>
        </w:rPr>
      </w:pPr>
      <w:r>
        <w:rPr>
          <w:sz w:val="22"/>
          <w:szCs w:val="22"/>
          <w:highlight w:val="none"/>
          <w:lang w:val="sr-Cyrl-CS"/>
        </w:rPr>
        <w:t>Потпуном пријавом сматра се пријава која садржи све прилоге који се захте</w:t>
      </w:r>
      <w:r>
        <w:rPr>
          <w:sz w:val="22"/>
          <w:szCs w:val="22"/>
          <w:highlight w:val="none"/>
          <w:lang w:val="sr-Cyrl-CS"/>
        </w:rPr>
        <w:softHyphen/>
      </w:r>
      <w:r>
        <w:rPr>
          <w:sz w:val="22"/>
          <w:szCs w:val="22"/>
          <w:highlight w:val="none"/>
          <w:lang w:val="sr-Cyrl-CS"/>
        </w:rPr>
        <w:t>ва</w:t>
      </w:r>
      <w:r>
        <w:rPr>
          <w:sz w:val="22"/>
          <w:szCs w:val="22"/>
          <w:highlight w:val="none"/>
          <w:lang w:val="sr-Cyrl-CS"/>
        </w:rPr>
        <w:softHyphen/>
      </w:r>
      <w:r>
        <w:rPr>
          <w:sz w:val="22"/>
          <w:szCs w:val="22"/>
          <w:highlight w:val="none"/>
          <w:lang w:val="sr-Cyrl-CS"/>
        </w:rPr>
        <w:t>ју у конкурсу.</w:t>
      </w:r>
    </w:p>
    <w:p w14:paraId="1B5F084A">
      <w:pPr>
        <w:ind w:firstLine="709"/>
        <w:jc w:val="both"/>
        <w:rPr>
          <w:sz w:val="22"/>
          <w:szCs w:val="22"/>
          <w:highlight w:val="none"/>
          <w:lang w:val="sr-Cyrl-CS"/>
        </w:rPr>
      </w:pPr>
    </w:p>
    <w:p w14:paraId="636F0DCC">
      <w:pPr>
        <w:ind w:firstLine="709"/>
        <w:jc w:val="both"/>
        <w:rPr>
          <w:sz w:val="22"/>
          <w:szCs w:val="22"/>
          <w:highlight w:val="none"/>
          <w:lang w:val="sr-Cyrl-CS"/>
        </w:rPr>
      </w:pPr>
    </w:p>
    <w:p w14:paraId="1EBF7697">
      <w:pPr>
        <w:ind w:firstLine="709"/>
        <w:jc w:val="both"/>
        <w:rPr>
          <w:sz w:val="22"/>
          <w:szCs w:val="22"/>
          <w:highlight w:val="none"/>
          <w:lang w:val="sr-Cyrl-CS"/>
        </w:rPr>
      </w:pPr>
      <w:r>
        <w:rPr>
          <w:sz w:val="22"/>
          <w:szCs w:val="22"/>
          <w:highlight w:val="none"/>
          <w:lang w:val="sr-Cyrl-CS"/>
        </w:rPr>
        <w:t>Кандидат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кандидат конкурса је обавезан да достави заједно са нак</w:t>
      </w:r>
      <w:r>
        <w:rPr>
          <w:sz w:val="22"/>
          <w:szCs w:val="22"/>
          <w:highlight w:val="none"/>
          <w:lang w:val="sr-Cyrl-CS"/>
        </w:rPr>
        <w:softHyphen/>
      </w:r>
      <w:r>
        <w:rPr>
          <w:sz w:val="22"/>
          <w:szCs w:val="22"/>
          <w:highlight w:val="none"/>
          <w:lang w:val="sr-Cyrl-CS"/>
        </w:rPr>
        <w:t>надно поднетим доказима за избор.</w:t>
      </w:r>
    </w:p>
    <w:p w14:paraId="534FE2D4">
      <w:pPr>
        <w:ind w:firstLine="709"/>
        <w:jc w:val="both"/>
        <w:rPr>
          <w:sz w:val="22"/>
          <w:szCs w:val="22"/>
          <w:highlight w:val="none"/>
          <w:lang w:val="sr-Cyrl-CS"/>
        </w:rPr>
      </w:pPr>
      <w:r>
        <w:rPr>
          <w:sz w:val="22"/>
          <w:szCs w:val="22"/>
          <w:highlight w:val="none"/>
          <w:lang w:val="sr-Cyrl-CS"/>
        </w:rPr>
        <w:t>Накнадно достављање доказа за избор може се прихватити само ако их је Шко</w:t>
      </w:r>
      <w:r>
        <w:rPr>
          <w:sz w:val="22"/>
          <w:szCs w:val="22"/>
          <w:highlight w:val="none"/>
          <w:lang w:val="sr-Cyrl-CS"/>
        </w:rPr>
        <w:softHyphen/>
      </w:r>
      <w:r>
        <w:rPr>
          <w:sz w:val="22"/>
          <w:szCs w:val="22"/>
          <w:highlight w:val="none"/>
          <w:lang w:val="sr-Cyrl-CS"/>
        </w:rPr>
        <w:t>ла примила пре него што је Комисија почела да разматра конкурсни материјал.</w:t>
      </w:r>
    </w:p>
    <w:p w14:paraId="2A63A4F7">
      <w:pPr>
        <w:ind w:firstLine="709"/>
        <w:jc w:val="both"/>
        <w:rPr>
          <w:sz w:val="22"/>
          <w:szCs w:val="22"/>
          <w:highlight w:val="none"/>
          <w:lang w:val="sr-Cyrl-CS"/>
        </w:rPr>
      </w:pPr>
    </w:p>
    <w:p w14:paraId="09D9AF18">
      <w:pPr>
        <w:ind w:firstLine="709"/>
        <w:jc w:val="both"/>
        <w:rPr>
          <w:sz w:val="22"/>
          <w:szCs w:val="22"/>
          <w:highlight w:val="none"/>
          <w:lang w:val="sr-Cyrl-CS"/>
        </w:rPr>
      </w:pPr>
    </w:p>
    <w:p w14:paraId="505EF7F2">
      <w:pPr>
        <w:jc w:val="center"/>
        <w:rPr>
          <w:b/>
          <w:sz w:val="22"/>
          <w:szCs w:val="22"/>
          <w:highlight w:val="none"/>
          <w:lang w:val="sr-Cyrl-CS"/>
        </w:rPr>
      </w:pPr>
    </w:p>
    <w:p w14:paraId="34DA92D1">
      <w:pPr>
        <w:jc w:val="center"/>
        <w:rPr>
          <w:b/>
          <w:sz w:val="22"/>
          <w:szCs w:val="22"/>
          <w:highlight w:val="none"/>
          <w:lang w:val="sr-Cyrl-CS"/>
        </w:rPr>
      </w:pPr>
      <w:r>
        <w:rPr>
          <w:b/>
          <w:sz w:val="22"/>
          <w:szCs w:val="22"/>
          <w:highlight w:val="none"/>
          <w:lang w:val="sr-Cyrl-CS"/>
        </w:rPr>
        <w:t>Члан 59.</w:t>
      </w:r>
    </w:p>
    <w:p w14:paraId="49F682A0">
      <w:pPr>
        <w:jc w:val="center"/>
        <w:rPr>
          <w:b/>
          <w:sz w:val="22"/>
          <w:szCs w:val="22"/>
          <w:highlight w:val="none"/>
          <w:lang w:val="sr-Cyrl-CS"/>
        </w:rPr>
      </w:pPr>
    </w:p>
    <w:p w14:paraId="58A2605C">
      <w:pPr>
        <w:ind w:firstLine="567"/>
        <w:jc w:val="both"/>
        <w:rPr>
          <w:sz w:val="22"/>
          <w:szCs w:val="22"/>
          <w:highlight w:val="none"/>
          <w:lang w:val="ru-RU"/>
        </w:rPr>
      </w:pPr>
      <w:r>
        <w:rPr>
          <w:sz w:val="22"/>
          <w:szCs w:val="22"/>
          <w:highlight w:val="none"/>
          <w:lang w:val="sr-Cyrl-CS"/>
        </w:rPr>
        <w:t>Поступак за избор директора спроводи Комисија за избор ди</w:t>
      </w:r>
      <w:r>
        <w:rPr>
          <w:sz w:val="22"/>
          <w:szCs w:val="22"/>
          <w:highlight w:val="none"/>
          <w:lang w:val="sr-Cyrl-CS"/>
        </w:rPr>
        <w:softHyphen/>
      </w:r>
      <w:r>
        <w:rPr>
          <w:sz w:val="22"/>
          <w:szCs w:val="22"/>
          <w:highlight w:val="none"/>
          <w:lang w:val="sr-Cyrl-CS"/>
        </w:rPr>
        <w:t>рек</w:t>
      </w:r>
      <w:r>
        <w:rPr>
          <w:sz w:val="22"/>
          <w:szCs w:val="22"/>
          <w:highlight w:val="none"/>
          <w:lang w:val="sr-Cyrl-CS"/>
        </w:rPr>
        <w:softHyphen/>
      </w:r>
      <w:r>
        <w:rPr>
          <w:sz w:val="22"/>
          <w:szCs w:val="22"/>
          <w:highlight w:val="none"/>
          <w:lang w:val="sr-Cyrl-CS"/>
        </w:rPr>
        <w:t xml:space="preserve">тора (у даљем тексту: Комисија), </w:t>
      </w:r>
      <w:r>
        <w:rPr>
          <w:sz w:val="22"/>
          <w:szCs w:val="22"/>
          <w:highlight w:val="none"/>
          <w:lang w:val="ru-RU"/>
        </w:rPr>
        <w:t>што обухвата: обраду конкурсне документације, утврђивање испу</w:t>
      </w:r>
      <w:r>
        <w:rPr>
          <w:sz w:val="22"/>
          <w:szCs w:val="22"/>
          <w:highlight w:val="none"/>
          <w:lang w:val="sr-Cyrl-CS"/>
        </w:rPr>
        <w:softHyphen/>
      </w:r>
      <w:r>
        <w:rPr>
          <w:sz w:val="22"/>
          <w:szCs w:val="22"/>
          <w:highlight w:val="none"/>
          <w:lang w:val="ru-RU"/>
        </w:rPr>
        <w:t>ње</w:t>
      </w:r>
      <w:r>
        <w:rPr>
          <w:sz w:val="22"/>
          <w:szCs w:val="22"/>
          <w:highlight w:val="none"/>
          <w:lang w:val="sr-Cyrl-CS"/>
        </w:rPr>
        <w:softHyphen/>
      </w:r>
      <w:r>
        <w:rPr>
          <w:sz w:val="22"/>
          <w:szCs w:val="22"/>
          <w:highlight w:val="none"/>
          <w:lang w:val="ru-RU"/>
        </w:rPr>
        <w:t>ности законом прописаних услова за избор директора, обављање интервјуа с канди</w:t>
      </w:r>
      <w:r>
        <w:rPr>
          <w:sz w:val="22"/>
          <w:szCs w:val="22"/>
          <w:highlight w:val="none"/>
          <w:lang w:val="sr-Cyrl-CS"/>
        </w:rPr>
        <w:softHyphen/>
      </w:r>
      <w:r>
        <w:rPr>
          <w:sz w:val="22"/>
          <w:szCs w:val="22"/>
          <w:highlight w:val="none"/>
          <w:lang w:val="ru-RU"/>
        </w:rPr>
        <w:t>датима и прибављање мишљења Наставничког већа о пријављеним кандидатима.</w:t>
      </w:r>
    </w:p>
    <w:p w14:paraId="4F1CAD88">
      <w:pPr>
        <w:ind w:firstLine="567"/>
        <w:jc w:val="both"/>
        <w:rPr>
          <w:sz w:val="22"/>
          <w:szCs w:val="22"/>
          <w:highlight w:val="none"/>
          <w:lang w:val="ru-RU"/>
        </w:rPr>
      </w:pPr>
    </w:p>
    <w:p w14:paraId="277DD989">
      <w:pPr>
        <w:spacing w:before="120"/>
        <w:jc w:val="center"/>
        <w:rPr>
          <w:b/>
          <w:sz w:val="22"/>
          <w:szCs w:val="22"/>
          <w:highlight w:val="none"/>
          <w:lang w:val="sr-Cyrl-CS"/>
        </w:rPr>
      </w:pPr>
      <w:r>
        <w:rPr>
          <w:b/>
          <w:sz w:val="22"/>
          <w:szCs w:val="22"/>
          <w:highlight w:val="none"/>
          <w:lang w:val="sr-Cyrl-CS"/>
        </w:rPr>
        <w:t>Члан 60.</w:t>
      </w:r>
    </w:p>
    <w:p w14:paraId="71E1718D">
      <w:pPr>
        <w:spacing w:before="120"/>
        <w:jc w:val="center"/>
        <w:rPr>
          <w:b/>
          <w:sz w:val="22"/>
          <w:szCs w:val="22"/>
          <w:highlight w:val="none"/>
          <w:lang w:val="sr-Cyrl-CS"/>
        </w:rPr>
      </w:pPr>
    </w:p>
    <w:p w14:paraId="22A0F476">
      <w:pPr>
        <w:ind w:firstLine="567"/>
        <w:jc w:val="both"/>
        <w:rPr>
          <w:spacing w:val="-4"/>
          <w:sz w:val="22"/>
          <w:szCs w:val="22"/>
          <w:highlight w:val="none"/>
          <w:lang w:val="sr-Cyrl-RS"/>
        </w:rPr>
      </w:pPr>
      <w:r>
        <w:rPr>
          <w:spacing w:val="-4"/>
          <w:sz w:val="22"/>
          <w:szCs w:val="22"/>
          <w:highlight w:val="none"/>
          <w:lang w:val="sr-Cyrl-CS"/>
        </w:rPr>
        <w:t>Чланове Комисије бира Школски одбор</w:t>
      </w:r>
      <w:r>
        <w:rPr>
          <w:spacing w:val="-4"/>
          <w:sz w:val="22"/>
          <w:szCs w:val="22"/>
          <w:highlight w:val="none"/>
          <w:lang w:val="sr-Cyrl-RS"/>
        </w:rPr>
        <w:t xml:space="preserve"> на </w:t>
      </w:r>
      <w:r>
        <w:rPr>
          <w:rFonts w:eastAsia="Calibri"/>
          <w:sz w:val="22"/>
          <w:szCs w:val="22"/>
          <w:highlight w:val="none"/>
          <w:lang w:val="sr-Cyrl-RS"/>
        </w:rPr>
        <w:t>седници на којој расписује конкурс за избор директора Школе.</w:t>
      </w:r>
    </w:p>
    <w:p w14:paraId="476B554F">
      <w:pPr>
        <w:spacing w:after="60"/>
        <w:ind w:firstLine="567"/>
        <w:jc w:val="both"/>
        <w:rPr>
          <w:sz w:val="22"/>
          <w:szCs w:val="22"/>
          <w:highlight w:val="none"/>
          <w:lang w:val="ru-RU"/>
        </w:rPr>
      </w:pPr>
      <w:r>
        <w:rPr>
          <w:sz w:val="22"/>
          <w:szCs w:val="22"/>
          <w:highlight w:val="none"/>
          <w:lang w:val="sr-Cyrl-CS"/>
        </w:rPr>
        <w:t>Комисија има непаран број чланова</w:t>
      </w:r>
      <w:r>
        <w:rPr>
          <w:sz w:val="22"/>
          <w:szCs w:val="22"/>
          <w:highlight w:val="none"/>
          <w:lang w:val="sr-Cyrl-RS"/>
        </w:rPr>
        <w:t xml:space="preserve"> ( три)</w:t>
      </w:r>
      <w:r>
        <w:rPr>
          <w:sz w:val="22"/>
          <w:szCs w:val="22"/>
          <w:highlight w:val="none"/>
          <w:lang w:val="sr-Cyrl-CS"/>
        </w:rPr>
        <w:t xml:space="preserve">, а њени обавезни чланови су </w:t>
      </w:r>
      <w:r>
        <w:rPr>
          <w:sz w:val="22"/>
          <w:szCs w:val="22"/>
          <w:highlight w:val="none"/>
          <w:lang w:val="ru-RU"/>
        </w:rPr>
        <w:t xml:space="preserve">по један представник из редова наставника разредне наставе, наставника предметне наставе и ненаставног особља. </w:t>
      </w:r>
      <w:r>
        <w:rPr>
          <w:sz w:val="22"/>
          <w:szCs w:val="22"/>
          <w:highlight w:val="none"/>
          <w:lang w:val="sr-Cyrl-RS"/>
        </w:rPr>
        <w:t xml:space="preserve">      </w:t>
      </w:r>
      <w:r>
        <w:rPr>
          <w:rFonts w:eastAsia="Calibri"/>
          <w:sz w:val="22"/>
          <w:szCs w:val="22"/>
          <w:highlight w:val="none"/>
          <w:lang w:val="sr-Cyrl-RS"/>
        </w:rPr>
        <w:t>Наставнике разредне и предметне наставе предлаже Наставничко веће, а члана из реда ненаставног особља Школски одбор.</w:t>
      </w:r>
    </w:p>
    <w:p w14:paraId="6A5814D4">
      <w:pPr>
        <w:ind w:firstLine="550" w:firstLineChars="250"/>
        <w:jc w:val="both"/>
        <w:rPr>
          <w:sz w:val="22"/>
          <w:szCs w:val="22"/>
          <w:highlight w:val="none"/>
          <w:lang w:val="sr-Cyrl-CS"/>
        </w:rPr>
      </w:pPr>
      <w:r>
        <w:rPr>
          <w:sz w:val="22"/>
          <w:szCs w:val="22"/>
          <w:highlight w:val="none"/>
          <w:lang w:val="sr-Cyrl-CS"/>
        </w:rPr>
        <w:t>Комисија на првој седници између својих чланова бира председника Комисије, већином гласова од укупног броја чланова Комисије.</w:t>
      </w:r>
    </w:p>
    <w:p w14:paraId="1D207B2C">
      <w:pPr>
        <w:ind w:firstLine="550" w:firstLineChars="250"/>
        <w:jc w:val="both"/>
        <w:rPr>
          <w:sz w:val="22"/>
          <w:szCs w:val="22"/>
          <w:highlight w:val="none"/>
          <w:lang w:val="sr-Cyrl-CS"/>
        </w:rPr>
      </w:pPr>
      <w:r>
        <w:rPr>
          <w:sz w:val="22"/>
          <w:szCs w:val="22"/>
          <w:highlight w:val="none"/>
          <w:lang w:val="sr-Cyrl-CS"/>
        </w:rPr>
        <w:t>Комисија ради у пуном саставу</w:t>
      </w:r>
      <w:r>
        <w:rPr>
          <w:sz w:val="22"/>
          <w:szCs w:val="22"/>
          <w:highlight w:val="none"/>
          <w:lang w:val="sr-Cyrl-RS"/>
        </w:rPr>
        <w:t xml:space="preserve"> од три члана,</w:t>
      </w:r>
      <w:r>
        <w:rPr>
          <w:sz w:val="22"/>
          <w:szCs w:val="22"/>
          <w:highlight w:val="none"/>
          <w:lang w:val="sr-Cyrl-CS"/>
        </w:rPr>
        <w:t xml:space="preserve"> а њеним радом руководи председник.</w:t>
      </w:r>
    </w:p>
    <w:p w14:paraId="252D075B">
      <w:pPr>
        <w:ind w:firstLine="550" w:firstLineChars="250"/>
        <w:jc w:val="both"/>
        <w:rPr>
          <w:sz w:val="22"/>
          <w:szCs w:val="22"/>
          <w:highlight w:val="none"/>
          <w:lang w:val="sr-Cyrl-CS"/>
        </w:rPr>
      </w:pPr>
      <w:r>
        <w:rPr>
          <w:sz w:val="22"/>
          <w:szCs w:val="22"/>
          <w:highlight w:val="none"/>
          <w:lang w:val="sr-Cyrl-CS"/>
        </w:rPr>
        <w:t>На питања у вези са радом Комисије која нису уређена Статутом сходно се примењују одредбе Пословника о раду Школског одбора.</w:t>
      </w:r>
    </w:p>
    <w:p w14:paraId="69BF2837">
      <w:pPr>
        <w:ind w:firstLine="550" w:firstLineChars="250"/>
        <w:jc w:val="both"/>
        <w:rPr>
          <w:sz w:val="22"/>
          <w:szCs w:val="22"/>
          <w:highlight w:val="none"/>
          <w:lang w:val="sr-Cyrl-CS"/>
        </w:rPr>
      </w:pPr>
    </w:p>
    <w:p w14:paraId="115873F2">
      <w:pPr>
        <w:spacing w:before="120"/>
        <w:jc w:val="center"/>
        <w:rPr>
          <w:b/>
          <w:sz w:val="22"/>
          <w:szCs w:val="22"/>
          <w:highlight w:val="none"/>
          <w:lang w:val="sr-Cyrl-CS"/>
        </w:rPr>
      </w:pPr>
      <w:r>
        <w:rPr>
          <w:b/>
          <w:sz w:val="22"/>
          <w:szCs w:val="22"/>
          <w:highlight w:val="none"/>
          <w:lang w:val="sr-Cyrl-CS"/>
        </w:rPr>
        <w:t>Члан 61.</w:t>
      </w:r>
    </w:p>
    <w:p w14:paraId="52DBC038">
      <w:pPr>
        <w:spacing w:before="120"/>
        <w:jc w:val="center"/>
        <w:rPr>
          <w:b/>
          <w:sz w:val="22"/>
          <w:szCs w:val="22"/>
          <w:highlight w:val="none"/>
          <w:lang w:val="sr-Cyrl-CS"/>
        </w:rPr>
      </w:pPr>
    </w:p>
    <w:p w14:paraId="305C7020">
      <w:pPr>
        <w:ind w:firstLine="709"/>
        <w:jc w:val="both"/>
        <w:rPr>
          <w:sz w:val="22"/>
          <w:szCs w:val="22"/>
          <w:highlight w:val="none"/>
          <w:lang w:val="sr-Cyrl-CS"/>
        </w:rPr>
      </w:pPr>
      <w:r>
        <w:rPr>
          <w:sz w:val="22"/>
          <w:szCs w:val="22"/>
          <w:highlight w:val="none"/>
          <w:lang w:val="sr-Cyrl-CS"/>
        </w:rPr>
        <w:t>Комисија почиње разматрање конкурсног материјала у року од 5 радних дана од да</w:t>
      </w:r>
      <w:r>
        <w:rPr>
          <w:sz w:val="22"/>
          <w:szCs w:val="22"/>
          <w:highlight w:val="none"/>
          <w:lang w:val="sr-Cyrl-CS"/>
        </w:rPr>
        <w:softHyphen/>
      </w:r>
      <w:r>
        <w:rPr>
          <w:sz w:val="22"/>
          <w:szCs w:val="22"/>
          <w:highlight w:val="none"/>
          <w:lang w:val="sr-Cyrl-CS"/>
        </w:rPr>
        <w:t>на истека рока за пријем пријава на конкурс.</w:t>
      </w:r>
    </w:p>
    <w:p w14:paraId="0DC0C27F">
      <w:pPr>
        <w:ind w:firstLine="709"/>
        <w:jc w:val="both"/>
        <w:rPr>
          <w:sz w:val="22"/>
          <w:szCs w:val="22"/>
          <w:highlight w:val="none"/>
          <w:lang w:val="sr-Cyrl-CS"/>
        </w:rPr>
      </w:pPr>
    </w:p>
    <w:p w14:paraId="7CCD1210">
      <w:pPr>
        <w:spacing w:before="120"/>
        <w:jc w:val="center"/>
        <w:rPr>
          <w:b/>
          <w:sz w:val="22"/>
          <w:szCs w:val="22"/>
          <w:highlight w:val="none"/>
          <w:lang w:val="sr-Cyrl-CS"/>
        </w:rPr>
      </w:pPr>
      <w:r>
        <w:rPr>
          <w:b/>
          <w:sz w:val="22"/>
          <w:szCs w:val="22"/>
          <w:highlight w:val="none"/>
          <w:lang w:val="sr-Cyrl-CS"/>
        </w:rPr>
        <w:t>Члан 62.</w:t>
      </w:r>
    </w:p>
    <w:p w14:paraId="391B68D2">
      <w:pPr>
        <w:spacing w:before="120"/>
        <w:jc w:val="center"/>
        <w:rPr>
          <w:b/>
          <w:sz w:val="22"/>
          <w:szCs w:val="22"/>
          <w:highlight w:val="none"/>
          <w:lang w:val="sr-Cyrl-CS"/>
        </w:rPr>
      </w:pPr>
    </w:p>
    <w:p w14:paraId="7C22AAEE">
      <w:pPr>
        <w:ind w:firstLine="709"/>
        <w:jc w:val="both"/>
        <w:rPr>
          <w:spacing w:val="-2"/>
          <w:sz w:val="22"/>
          <w:szCs w:val="22"/>
          <w:highlight w:val="none"/>
          <w:lang w:val="ru-RU"/>
        </w:rPr>
      </w:pPr>
      <w:r>
        <w:rPr>
          <w:spacing w:val="-2"/>
          <w:sz w:val="22"/>
          <w:szCs w:val="22"/>
          <w:highlight w:val="none"/>
          <w:lang w:val="ru-RU"/>
        </w:rPr>
        <w:t>Комисија прибавља мишљење Наставничког већа о пријављеним кандидати</w:t>
      </w:r>
      <w:r>
        <w:rPr>
          <w:spacing w:val="-2"/>
          <w:sz w:val="22"/>
          <w:szCs w:val="22"/>
          <w:highlight w:val="none"/>
          <w:lang w:val="sr-Cyrl-CS"/>
        </w:rPr>
        <w:softHyphen/>
      </w:r>
      <w:r>
        <w:rPr>
          <w:spacing w:val="-2"/>
          <w:sz w:val="22"/>
          <w:szCs w:val="22"/>
          <w:highlight w:val="none"/>
          <w:lang w:val="ru-RU"/>
        </w:rPr>
        <w:t>ма.</w:t>
      </w:r>
    </w:p>
    <w:p w14:paraId="06BD416C">
      <w:pPr>
        <w:ind w:firstLine="709"/>
        <w:jc w:val="both"/>
        <w:rPr>
          <w:sz w:val="22"/>
          <w:szCs w:val="22"/>
          <w:highlight w:val="none"/>
          <w:lang w:val="sr-Cyrl-CS"/>
        </w:rPr>
      </w:pPr>
      <w:r>
        <w:rPr>
          <w:sz w:val="22"/>
          <w:szCs w:val="22"/>
          <w:highlight w:val="none"/>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Pr>
          <w:sz w:val="22"/>
          <w:szCs w:val="22"/>
          <w:highlight w:val="none"/>
          <w:lang w:val="sr-Cyrl-CS"/>
        </w:rPr>
        <w:t>, у складу с одредбама Статута које уређују начин рада и одлучивања Наставничког већа (чл. 85 - 125).</w:t>
      </w:r>
    </w:p>
    <w:p w14:paraId="457E0E1E">
      <w:pPr>
        <w:ind w:firstLine="709"/>
        <w:jc w:val="both"/>
        <w:rPr>
          <w:sz w:val="22"/>
          <w:szCs w:val="22"/>
          <w:highlight w:val="none"/>
          <w:lang w:val="sr-Cyrl-CS"/>
        </w:rPr>
      </w:pPr>
      <w:r>
        <w:rPr>
          <w:sz w:val="22"/>
          <w:szCs w:val="22"/>
          <w:highlight w:val="none"/>
          <w:lang w:val="sr-Cyrl-CS"/>
        </w:rPr>
        <w:t>Пре гласања кандидатима се може пружити прилика да пред Наставничким већем изложе свој оквирни план рада за време мандата.</w:t>
      </w:r>
    </w:p>
    <w:p w14:paraId="4B8AB740">
      <w:pPr>
        <w:ind w:firstLine="709"/>
        <w:jc w:val="both"/>
        <w:rPr>
          <w:sz w:val="22"/>
          <w:szCs w:val="22"/>
          <w:highlight w:val="none"/>
          <w:lang w:val="sr-Cyrl-CS"/>
        </w:rPr>
      </w:pPr>
      <w:r>
        <w:rPr>
          <w:sz w:val="22"/>
          <w:szCs w:val="22"/>
          <w:highlight w:val="none"/>
          <w:lang w:val="sr-Cyrl-CS"/>
        </w:rPr>
        <w:t xml:space="preserve">Мишљење из става 1. овог члана се у року од </w:t>
      </w:r>
      <w:r>
        <w:rPr>
          <w:rFonts w:hint="default"/>
          <w:sz w:val="22"/>
          <w:szCs w:val="22"/>
          <w:highlight w:val="none"/>
          <w:lang w:val="sr-Cyrl-RS"/>
        </w:rPr>
        <w:t>3</w:t>
      </w:r>
      <w:bookmarkStart w:id="4" w:name="_GoBack"/>
      <w:bookmarkEnd w:id="4"/>
      <w:r>
        <w:rPr>
          <w:sz w:val="22"/>
          <w:szCs w:val="22"/>
          <w:highlight w:val="none"/>
          <w:lang w:val="sr-Cyrl-CS"/>
        </w:rPr>
        <w:t xml:space="preserve"> дана од дана одржавања сед</w:t>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 xml:space="preserve">це на којој је дато доставља Комисији. </w:t>
      </w:r>
      <w:r>
        <w:rPr>
          <w:sz w:val="22"/>
          <w:szCs w:val="22"/>
          <w:highlight w:val="none"/>
          <w:lang w:val="sr-Cyrl-CS"/>
        </w:rPr>
        <w:tab/>
      </w:r>
    </w:p>
    <w:p w14:paraId="16408709">
      <w:pPr>
        <w:jc w:val="both"/>
        <w:rPr>
          <w:sz w:val="22"/>
          <w:szCs w:val="22"/>
          <w:highlight w:val="none"/>
          <w:lang w:val="sr-Cyrl-CS"/>
        </w:rPr>
      </w:pPr>
    </w:p>
    <w:p w14:paraId="4A8FC20E">
      <w:pPr>
        <w:jc w:val="center"/>
        <w:rPr>
          <w:b/>
          <w:sz w:val="22"/>
          <w:szCs w:val="22"/>
          <w:highlight w:val="none"/>
          <w:lang w:val="sr-Cyrl-CS"/>
        </w:rPr>
      </w:pPr>
    </w:p>
    <w:p w14:paraId="50125D64">
      <w:pPr>
        <w:jc w:val="center"/>
        <w:rPr>
          <w:b/>
          <w:sz w:val="22"/>
          <w:szCs w:val="22"/>
          <w:highlight w:val="none"/>
          <w:lang w:val="sr-Cyrl-CS"/>
        </w:rPr>
      </w:pPr>
    </w:p>
    <w:p w14:paraId="1487D4A8">
      <w:pPr>
        <w:jc w:val="center"/>
        <w:rPr>
          <w:b/>
          <w:sz w:val="22"/>
          <w:szCs w:val="22"/>
          <w:highlight w:val="none"/>
          <w:lang w:val="sr-Cyrl-CS"/>
        </w:rPr>
      </w:pPr>
      <w:r>
        <w:rPr>
          <w:b/>
          <w:sz w:val="22"/>
          <w:szCs w:val="22"/>
          <w:highlight w:val="none"/>
          <w:lang w:val="sr-Cyrl-CS"/>
        </w:rPr>
        <w:t>Члан 63.</w:t>
      </w:r>
    </w:p>
    <w:p w14:paraId="05C9D4F7">
      <w:pPr>
        <w:jc w:val="center"/>
        <w:rPr>
          <w:b/>
          <w:sz w:val="22"/>
          <w:szCs w:val="22"/>
          <w:highlight w:val="none"/>
          <w:lang w:val="sr-Cyrl-CS"/>
        </w:rPr>
      </w:pPr>
    </w:p>
    <w:p w14:paraId="2AF58539">
      <w:pPr>
        <w:ind w:firstLine="709"/>
        <w:jc w:val="both"/>
        <w:rPr>
          <w:sz w:val="22"/>
          <w:szCs w:val="22"/>
          <w:highlight w:val="none"/>
          <w:lang w:val="ru-RU"/>
        </w:rPr>
      </w:pPr>
      <w:r>
        <w:rPr>
          <w:sz w:val="22"/>
          <w:szCs w:val="22"/>
          <w:highlight w:val="none"/>
          <w:lang w:val="ru-RU"/>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w:t>
      </w:r>
      <w:r>
        <w:rPr>
          <w:sz w:val="22"/>
          <w:szCs w:val="22"/>
          <w:highlight w:val="none"/>
          <w:lang w:val="sr-Cyrl-CS"/>
        </w:rPr>
        <w:softHyphen/>
      </w:r>
      <w:r>
        <w:rPr>
          <w:sz w:val="22"/>
          <w:szCs w:val="22"/>
          <w:highlight w:val="none"/>
          <w:lang w:val="ru-RU"/>
        </w:rPr>
        <w:t>зултату стручно-педагошког надзора у раду кандидата (извештај просветног савет</w:t>
      </w:r>
      <w:r>
        <w:rPr>
          <w:sz w:val="22"/>
          <w:szCs w:val="22"/>
          <w:highlight w:val="none"/>
          <w:lang w:val="sr-Cyrl-CS"/>
        </w:rPr>
        <w:softHyphen/>
      </w:r>
      <w:r>
        <w:rPr>
          <w:sz w:val="22"/>
          <w:szCs w:val="22"/>
          <w:highlight w:val="none"/>
          <w:lang w:val="ru-RU"/>
        </w:rPr>
        <w:t>ника).</w:t>
      </w:r>
    </w:p>
    <w:p w14:paraId="4DC94BBF">
      <w:pPr>
        <w:ind w:firstLine="709"/>
        <w:jc w:val="both"/>
        <w:rPr>
          <w:sz w:val="22"/>
          <w:szCs w:val="22"/>
          <w:highlight w:val="none"/>
          <w:lang w:val="ru-RU"/>
        </w:rPr>
      </w:pPr>
      <w:r>
        <w:rPr>
          <w:sz w:val="22"/>
          <w:szCs w:val="22"/>
          <w:highlight w:val="none"/>
          <w:lang w:val="ru-RU"/>
        </w:rPr>
        <w:t>Извештај с документацијом и мишљењима Комисија доставља Школском од</w:t>
      </w:r>
      <w:r>
        <w:rPr>
          <w:sz w:val="22"/>
          <w:szCs w:val="22"/>
          <w:highlight w:val="none"/>
          <w:lang w:val="ru-RU"/>
        </w:rPr>
        <w:softHyphen/>
      </w:r>
      <w:r>
        <w:rPr>
          <w:sz w:val="22"/>
          <w:szCs w:val="22"/>
          <w:highlight w:val="none"/>
          <w:lang w:val="ru-RU"/>
        </w:rPr>
        <w:t>бору у року од осам дана од дана завршетка поступка.</w:t>
      </w:r>
    </w:p>
    <w:p w14:paraId="5E7E83A5">
      <w:pPr>
        <w:ind w:firstLine="709"/>
        <w:jc w:val="both"/>
        <w:rPr>
          <w:sz w:val="22"/>
          <w:szCs w:val="22"/>
          <w:highlight w:val="none"/>
          <w:lang w:val="ru-RU"/>
        </w:rPr>
      </w:pPr>
    </w:p>
    <w:p w14:paraId="36EC92E6">
      <w:pPr>
        <w:jc w:val="both"/>
        <w:rPr>
          <w:sz w:val="22"/>
          <w:szCs w:val="22"/>
          <w:highlight w:val="none"/>
          <w:lang w:val="ru-RU"/>
        </w:rPr>
      </w:pPr>
    </w:p>
    <w:p w14:paraId="754CA117">
      <w:pPr>
        <w:ind w:firstLine="567"/>
        <w:jc w:val="both"/>
        <w:rPr>
          <w:sz w:val="22"/>
          <w:szCs w:val="22"/>
          <w:highlight w:val="none"/>
          <w:lang w:val="ru-RU"/>
        </w:rPr>
      </w:pPr>
    </w:p>
    <w:p w14:paraId="4C09F990">
      <w:pPr>
        <w:jc w:val="center"/>
        <w:rPr>
          <w:b/>
          <w:sz w:val="22"/>
          <w:szCs w:val="22"/>
          <w:highlight w:val="none"/>
          <w:lang w:val="ru-RU"/>
        </w:rPr>
      </w:pPr>
      <w:r>
        <w:rPr>
          <w:b/>
          <w:sz w:val="22"/>
          <w:szCs w:val="22"/>
          <w:highlight w:val="none"/>
          <w:lang w:val="ru-RU"/>
        </w:rPr>
        <w:t>Члан 64.</w:t>
      </w:r>
    </w:p>
    <w:p w14:paraId="5F408088">
      <w:pPr>
        <w:jc w:val="center"/>
        <w:rPr>
          <w:b/>
          <w:sz w:val="22"/>
          <w:szCs w:val="22"/>
          <w:highlight w:val="none"/>
          <w:lang w:val="ru-RU"/>
        </w:rPr>
      </w:pPr>
    </w:p>
    <w:p w14:paraId="7F728345">
      <w:pPr>
        <w:ind w:firstLine="709"/>
        <w:jc w:val="both"/>
        <w:rPr>
          <w:sz w:val="22"/>
          <w:szCs w:val="22"/>
          <w:highlight w:val="none"/>
          <w:lang w:val="ru-RU"/>
        </w:rPr>
      </w:pPr>
      <w:r>
        <w:rPr>
          <w:sz w:val="22"/>
          <w:szCs w:val="22"/>
          <w:highlight w:val="none"/>
          <w:lang w:val="ru-RU"/>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14:paraId="676F70DF">
      <w:pPr>
        <w:jc w:val="both"/>
        <w:rPr>
          <w:sz w:val="22"/>
          <w:szCs w:val="22"/>
          <w:highlight w:val="none"/>
          <w:lang w:val="sr-Latn-RS"/>
        </w:rPr>
      </w:pPr>
      <w:r>
        <w:rPr>
          <w:sz w:val="22"/>
          <w:szCs w:val="22"/>
          <w:highlight w:val="none"/>
          <w:lang w:val="sr-Latn-RS"/>
        </w:rPr>
        <w:t xml:space="preserve">                      </w:t>
      </w:r>
    </w:p>
    <w:p w14:paraId="4F305F7E">
      <w:pPr>
        <w:jc w:val="center"/>
        <w:rPr>
          <w:b/>
          <w:sz w:val="22"/>
          <w:szCs w:val="22"/>
          <w:highlight w:val="none"/>
          <w:lang w:val="ru-RU"/>
        </w:rPr>
      </w:pPr>
      <w:r>
        <w:rPr>
          <w:b/>
          <w:sz w:val="22"/>
          <w:szCs w:val="22"/>
          <w:highlight w:val="none"/>
          <w:lang w:val="ru-RU"/>
        </w:rPr>
        <w:t>Члан 65.</w:t>
      </w:r>
    </w:p>
    <w:p w14:paraId="718FC285">
      <w:pPr>
        <w:jc w:val="center"/>
        <w:rPr>
          <w:b/>
          <w:sz w:val="22"/>
          <w:szCs w:val="22"/>
          <w:highlight w:val="none"/>
          <w:lang w:val="ru-RU"/>
        </w:rPr>
      </w:pPr>
    </w:p>
    <w:p w14:paraId="0BFE5780">
      <w:pPr>
        <w:spacing w:after="60"/>
        <w:ind w:firstLine="567"/>
        <w:jc w:val="both"/>
        <w:rPr>
          <w:rFonts w:eastAsia="Calibri"/>
          <w:sz w:val="22"/>
          <w:szCs w:val="22"/>
          <w:highlight w:val="none"/>
          <w:lang w:val="sr-Cyrl-RS"/>
        </w:rPr>
      </w:pPr>
      <w:r>
        <w:rPr>
          <w:rFonts w:eastAsia="Calibri"/>
          <w:sz w:val="22"/>
          <w:szCs w:val="22"/>
          <w:highlight w:val="none"/>
          <w:lang w:val="sr-Cyrl-RS"/>
        </w:rPr>
        <w:t xml:space="preserve">Министар у року од 30 дана од дана пријема  тражене документације, врши избор директора Школе и доноси решење о његовом именовању, о чему Школа обавештава лица која су се пријавила на конкурс. </w:t>
      </w:r>
    </w:p>
    <w:p w14:paraId="5FA7D45D">
      <w:pPr>
        <w:spacing w:after="60"/>
        <w:ind w:firstLine="567"/>
        <w:jc w:val="both"/>
        <w:rPr>
          <w:rFonts w:eastAsia="Calibri"/>
          <w:sz w:val="22"/>
          <w:szCs w:val="22"/>
          <w:highlight w:val="none"/>
          <w:lang w:val="sr-Cyrl-RS"/>
        </w:rPr>
      </w:pPr>
      <w:r>
        <w:rPr>
          <w:rFonts w:eastAsia="Calibri"/>
          <w:sz w:val="22"/>
          <w:szCs w:val="22"/>
          <w:highlight w:val="none"/>
          <w:lang w:val="sr-Cyrl-RS"/>
        </w:rPr>
        <w:t>Уколико министар утврди да поступак конкурса за избор директора није спроведен у складу са законом, односно да би избор било ког кандидата са листе из чл. 62. став.1  Статута могао да доведе у питање несметано обављање делатности Школе, у року од осам дана доноси решење о поновном расписивању конкурса за избор директора.</w:t>
      </w:r>
    </w:p>
    <w:p w14:paraId="678E2972">
      <w:pPr>
        <w:spacing w:after="60"/>
        <w:ind w:firstLine="567"/>
        <w:jc w:val="both"/>
        <w:rPr>
          <w:rFonts w:eastAsia="Calibri"/>
          <w:sz w:val="22"/>
          <w:szCs w:val="22"/>
          <w:highlight w:val="none"/>
          <w:lang w:val="sr-Cyrl-RS"/>
        </w:rPr>
      </w:pPr>
      <w:r>
        <w:rPr>
          <w:rFonts w:eastAsia="Calibri"/>
          <w:sz w:val="22"/>
          <w:szCs w:val="22"/>
          <w:highlight w:val="none"/>
          <w:lang w:val="sr-Cyrl-RS"/>
        </w:rPr>
        <w:t>Решење министра о именовању директора  коначно је у управном поступку.</w:t>
      </w:r>
    </w:p>
    <w:p w14:paraId="23876DE7">
      <w:pPr>
        <w:spacing w:after="60"/>
        <w:ind w:firstLine="567"/>
        <w:jc w:val="both"/>
        <w:rPr>
          <w:rFonts w:eastAsia="Calibri"/>
          <w:sz w:val="22"/>
          <w:szCs w:val="22"/>
          <w:highlight w:val="none"/>
          <w:lang w:val="sr-Cyrl-RS"/>
        </w:rPr>
      </w:pPr>
      <w:r>
        <w:rPr>
          <w:rFonts w:eastAsia="Calibri"/>
          <w:sz w:val="22"/>
          <w:szCs w:val="22"/>
          <w:highlight w:val="none"/>
          <w:lang w:val="sr-Cyrl-RS"/>
        </w:rPr>
        <w:t>Учесник конкурса има право на судску заштиту у управном спору.</w:t>
      </w:r>
    </w:p>
    <w:p w14:paraId="303AFB4A">
      <w:pPr>
        <w:keepNext/>
        <w:spacing w:after="60"/>
        <w:jc w:val="both"/>
        <w:rPr>
          <w:rFonts w:eastAsia="Calibri"/>
          <w:sz w:val="22"/>
          <w:szCs w:val="22"/>
          <w:highlight w:val="none"/>
          <w:lang w:val="sr-Cyrl-CS" w:eastAsia="zh-CN"/>
        </w:rPr>
      </w:pPr>
    </w:p>
    <w:p w14:paraId="57ABA996">
      <w:pPr>
        <w:spacing w:before="120"/>
        <w:jc w:val="both"/>
        <w:rPr>
          <w:b/>
          <w:sz w:val="22"/>
          <w:szCs w:val="22"/>
          <w:highlight w:val="none"/>
          <w:lang w:val="sr-Cyrl-CS"/>
        </w:rPr>
      </w:pPr>
    </w:p>
    <w:p w14:paraId="64B7200B">
      <w:pPr>
        <w:pStyle w:val="48"/>
        <w:spacing w:before="0" w:after="0"/>
        <w:jc w:val="center"/>
        <w:rPr>
          <w:b/>
          <w:i/>
          <w:sz w:val="22"/>
          <w:szCs w:val="22"/>
          <w:highlight w:val="none"/>
          <w:lang w:val="sr-Cyrl-CS"/>
        </w:rPr>
      </w:pPr>
      <w:r>
        <w:rPr>
          <w:b/>
          <w:i/>
          <w:sz w:val="22"/>
          <w:szCs w:val="22"/>
          <w:highlight w:val="none"/>
          <w:lang w:val="sr-Cyrl-CS"/>
        </w:rPr>
        <w:t>3) Статус директораУстанове</w:t>
      </w:r>
    </w:p>
    <w:p w14:paraId="06A98E22">
      <w:pPr>
        <w:spacing w:before="120"/>
        <w:jc w:val="center"/>
        <w:rPr>
          <w:b/>
          <w:sz w:val="22"/>
          <w:szCs w:val="22"/>
          <w:highlight w:val="none"/>
          <w:lang w:val="sr-Cyrl-CS"/>
        </w:rPr>
      </w:pPr>
      <w:r>
        <w:rPr>
          <w:b/>
          <w:sz w:val="22"/>
          <w:szCs w:val="22"/>
          <w:highlight w:val="none"/>
          <w:lang w:val="sr-Cyrl-CS"/>
        </w:rPr>
        <w:t>Члан 66.</w:t>
      </w:r>
    </w:p>
    <w:p w14:paraId="7ADB1D18">
      <w:pPr>
        <w:spacing w:before="120"/>
        <w:jc w:val="center"/>
        <w:rPr>
          <w:b/>
          <w:sz w:val="22"/>
          <w:szCs w:val="22"/>
          <w:highlight w:val="none"/>
          <w:lang w:val="sr-Cyrl-CS"/>
        </w:rPr>
      </w:pPr>
    </w:p>
    <w:p w14:paraId="445E8A94">
      <w:pPr>
        <w:pStyle w:val="62"/>
        <w:ind w:firstLine="803" w:firstLineChars="365"/>
        <w:jc w:val="left"/>
        <w:rPr>
          <w:rFonts w:ascii="Times New Roman" w:cs="Times New Roman"/>
          <w:highlight w:val="none"/>
          <w:lang w:val="sr-Cyrl-RS"/>
        </w:rPr>
      </w:pPr>
      <w:r>
        <w:rPr>
          <w:rFonts w:ascii="Times New Roman" w:cs="Times New Roman"/>
          <w:highlight w:val="none"/>
        </w:rPr>
        <w:t>Орган управљања закључује са директором уговор о раду на одређено време.</w:t>
      </w:r>
      <w:r>
        <w:rPr>
          <w:rFonts w:ascii="Times New Roman" w:cs="Times New Roman"/>
          <w:highlight w:val="none"/>
          <w:lang w:val="sr-Cyrl-RS"/>
        </w:rPr>
        <w:t xml:space="preserve"> </w:t>
      </w:r>
    </w:p>
    <w:p w14:paraId="0663ADAC">
      <w:pPr>
        <w:pStyle w:val="62"/>
        <w:ind w:firstLine="803" w:firstLineChars="365"/>
        <w:jc w:val="left"/>
        <w:rPr>
          <w:rFonts w:ascii="Times New Roman" w:cs="Times New Roman"/>
          <w:highlight w:val="none"/>
          <w:lang w:val="sr-Cyrl-CS"/>
        </w:rPr>
      </w:pPr>
      <w:r>
        <w:rPr>
          <w:rFonts w:ascii="Times New Roman" w:cs="Times New Roman"/>
          <w:highlight w:val="none"/>
          <w:lang w:val="sr-Cyrl-CS"/>
        </w:rPr>
        <w:t>Директор се бира на период од четири године.</w:t>
      </w:r>
    </w:p>
    <w:p w14:paraId="5D3A69A0">
      <w:pPr>
        <w:rPr>
          <w:sz w:val="22"/>
          <w:szCs w:val="22"/>
          <w:highlight w:val="none"/>
          <w:lang w:val="sr-Cyrl-CS"/>
        </w:rPr>
      </w:pPr>
    </w:p>
    <w:p w14:paraId="56D51B87">
      <w:pPr>
        <w:jc w:val="center"/>
        <w:rPr>
          <w:b/>
          <w:sz w:val="22"/>
          <w:szCs w:val="22"/>
          <w:highlight w:val="none"/>
          <w:lang w:val="sr-Cyrl-CS"/>
        </w:rPr>
      </w:pPr>
      <w:r>
        <w:rPr>
          <w:b/>
          <w:sz w:val="22"/>
          <w:szCs w:val="22"/>
          <w:highlight w:val="none"/>
          <w:lang w:val="sr-Cyrl-CS"/>
        </w:rPr>
        <w:t>Члан 67.</w:t>
      </w:r>
    </w:p>
    <w:p w14:paraId="57A94C47">
      <w:pPr>
        <w:jc w:val="center"/>
        <w:rPr>
          <w:b/>
          <w:sz w:val="22"/>
          <w:szCs w:val="22"/>
          <w:highlight w:val="none"/>
          <w:lang w:val="sr-Cyrl-CS"/>
        </w:rPr>
      </w:pPr>
    </w:p>
    <w:p w14:paraId="72D4F69E">
      <w:pPr>
        <w:ind w:firstLine="720"/>
        <w:jc w:val="both"/>
        <w:rPr>
          <w:sz w:val="22"/>
          <w:szCs w:val="22"/>
          <w:highlight w:val="none"/>
        </w:rPr>
      </w:pPr>
      <w:r>
        <w:rPr>
          <w:sz w:val="22"/>
          <w:szCs w:val="22"/>
          <w:highlight w:val="none"/>
          <w:lang w:val="sr-Cyrl-CS"/>
        </w:rPr>
        <w:t xml:space="preserve"> </w:t>
      </w:r>
      <w:r>
        <w:rPr>
          <w:sz w:val="22"/>
          <w:szCs w:val="22"/>
          <w:highlight w:val="none"/>
        </w:rPr>
        <w:t xml:space="preserve">Уколико је за директора именовано лице из реда запослених у тој установи, доноси се решење о његовом премештају на радно место директора које по сили закона замењује одговарајуће одредбе уговора о раду. </w:t>
      </w:r>
    </w:p>
    <w:p w14:paraId="0D883A8E">
      <w:pPr>
        <w:ind w:firstLine="720"/>
        <w:jc w:val="both"/>
        <w:rPr>
          <w:sz w:val="22"/>
          <w:szCs w:val="22"/>
          <w:highlight w:val="none"/>
        </w:rPr>
      </w:pPr>
      <w:r>
        <w:rPr>
          <w:sz w:val="22"/>
          <w:szCs w:val="22"/>
          <w:highlight w:val="none"/>
        </w:rPr>
        <w:t xml:space="preserve">Уколико је директор именован из реда запослених код другог послодавца, остварује право на мировање радног односа на основу решења о именовању. </w:t>
      </w:r>
    </w:p>
    <w:p w14:paraId="70BD8AED">
      <w:pPr>
        <w:ind w:firstLine="720"/>
        <w:jc w:val="both"/>
        <w:rPr>
          <w:color w:val="FF0000"/>
          <w:sz w:val="22"/>
          <w:szCs w:val="22"/>
          <w:highlight w:val="none"/>
        </w:rPr>
      </w:pPr>
      <w:r>
        <w:rPr>
          <w:sz w:val="22"/>
          <w:szCs w:val="22"/>
          <w:highlight w:val="none"/>
        </w:rPr>
        <w:t xml:space="preserve">Лице из ст. </w:t>
      </w:r>
      <w:r>
        <w:rPr>
          <w:sz w:val="22"/>
          <w:szCs w:val="22"/>
          <w:highlight w:val="none"/>
          <w:lang w:val="sr-Cyrl-RS"/>
        </w:rPr>
        <w:t>1</w:t>
      </w:r>
      <w:r>
        <w:rPr>
          <w:sz w:val="22"/>
          <w:szCs w:val="22"/>
          <w:highlight w:val="none"/>
        </w:rPr>
        <w:t xml:space="preserve">. и </w:t>
      </w:r>
      <w:r>
        <w:rPr>
          <w:sz w:val="22"/>
          <w:szCs w:val="22"/>
          <w:highlight w:val="none"/>
          <w:lang w:val="sr-Cyrl-RS"/>
        </w:rPr>
        <w:t>2</w:t>
      </w:r>
      <w:r>
        <w:rPr>
          <w:sz w:val="22"/>
          <w:szCs w:val="22"/>
          <w:highlight w:val="none"/>
        </w:rPr>
        <w:t>. овог члана има право да се након престанка дужности директора након првог, односно другог мандата врати на послове које је обављало пре именовања за директора установе.</w:t>
      </w:r>
    </w:p>
    <w:p w14:paraId="2A81180D">
      <w:pPr>
        <w:ind w:firstLine="720"/>
        <w:jc w:val="both"/>
        <w:rPr>
          <w:sz w:val="22"/>
          <w:szCs w:val="22"/>
          <w:highlight w:val="none"/>
          <w:lang w:val="sr-Cyrl-CS"/>
        </w:rPr>
      </w:pPr>
      <w:r>
        <w:rPr>
          <w:sz w:val="22"/>
          <w:szCs w:val="22"/>
          <w:highlight w:val="none"/>
          <w:lang w:val="sr-Cyrl-CS"/>
        </w:rPr>
        <w:t xml:space="preserve">Уколико директору </w:t>
      </w:r>
      <w:r>
        <w:rPr>
          <w:sz w:val="22"/>
          <w:szCs w:val="22"/>
          <w:highlight w:val="none"/>
          <w:lang w:val="sr-Cyrl-RS"/>
        </w:rPr>
        <w:t xml:space="preserve">Школе </w:t>
      </w:r>
      <w:r>
        <w:rPr>
          <w:sz w:val="22"/>
          <w:szCs w:val="22"/>
          <w:highlight w:val="none"/>
          <w:lang w:val="sr-Cyrl-CS"/>
        </w:rPr>
        <w:t>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14:paraId="42B3AE08">
      <w:pPr>
        <w:ind w:firstLine="720"/>
        <w:jc w:val="both"/>
        <w:rPr>
          <w:sz w:val="22"/>
          <w:szCs w:val="22"/>
          <w:highlight w:val="none"/>
          <w:lang w:val="sr-Cyrl-CS"/>
        </w:rPr>
      </w:pPr>
      <w:r>
        <w:rPr>
          <w:sz w:val="22"/>
          <w:szCs w:val="22"/>
          <w:highlight w:val="none"/>
          <w:lang w:val="sr-Cyrl-CS"/>
        </w:rPr>
        <w:t>Ако нема одговарајућих послова, лице из става 2</w:t>
      </w:r>
      <w:r>
        <w:rPr>
          <w:sz w:val="22"/>
          <w:szCs w:val="22"/>
          <w:highlight w:val="none"/>
          <w:lang w:val="sr-Cyrl-RS"/>
        </w:rPr>
        <w:t>-4.</w:t>
      </w:r>
      <w:r>
        <w:rPr>
          <w:sz w:val="22"/>
          <w:szCs w:val="22"/>
          <w:highlight w:val="none"/>
          <w:lang w:val="sr-Cyrl-CS"/>
        </w:rPr>
        <w:t xml:space="preserve"> овог члана остварује права као запослени за чијим радом је престала потреба, у складу са законом.</w:t>
      </w:r>
    </w:p>
    <w:p w14:paraId="64D3C022">
      <w:pPr>
        <w:ind w:firstLine="720"/>
        <w:jc w:val="both"/>
        <w:rPr>
          <w:sz w:val="22"/>
          <w:szCs w:val="22"/>
          <w:highlight w:val="none"/>
        </w:rPr>
      </w:pPr>
    </w:p>
    <w:p w14:paraId="78849C26">
      <w:pPr>
        <w:jc w:val="center"/>
        <w:rPr>
          <w:b/>
          <w:i/>
          <w:sz w:val="22"/>
          <w:szCs w:val="22"/>
          <w:highlight w:val="none"/>
          <w:lang w:val="sr-Cyrl-CS"/>
        </w:rPr>
      </w:pPr>
    </w:p>
    <w:p w14:paraId="3DAC68ED">
      <w:pPr>
        <w:jc w:val="center"/>
        <w:rPr>
          <w:b/>
          <w:i/>
          <w:sz w:val="22"/>
          <w:szCs w:val="22"/>
          <w:highlight w:val="none"/>
          <w:lang w:val="sr-Cyrl-RS"/>
        </w:rPr>
      </w:pPr>
      <w:r>
        <w:rPr>
          <w:b/>
          <w:i/>
          <w:sz w:val="22"/>
          <w:szCs w:val="22"/>
          <w:highlight w:val="none"/>
          <w:lang w:val="sr-Cyrl-CS"/>
        </w:rPr>
        <w:t xml:space="preserve">4) </w:t>
      </w:r>
      <w:r>
        <w:rPr>
          <w:b/>
          <w:i/>
          <w:sz w:val="22"/>
          <w:szCs w:val="22"/>
          <w:highlight w:val="none"/>
          <w:lang w:val="ru-RU"/>
        </w:rPr>
        <w:t>Надлежност директора</w:t>
      </w:r>
      <w:r>
        <w:rPr>
          <w:b/>
          <w:i/>
          <w:sz w:val="22"/>
          <w:szCs w:val="22"/>
          <w:highlight w:val="none"/>
          <w:lang w:val="sr-Cyrl-RS"/>
        </w:rPr>
        <w:t xml:space="preserve"> Школе</w:t>
      </w:r>
    </w:p>
    <w:p w14:paraId="4FC1E166">
      <w:pPr>
        <w:spacing w:before="120"/>
        <w:jc w:val="center"/>
        <w:rPr>
          <w:b/>
          <w:sz w:val="22"/>
          <w:szCs w:val="22"/>
          <w:highlight w:val="none"/>
          <w:lang w:val="sr-Cyrl-CS"/>
        </w:rPr>
      </w:pPr>
      <w:r>
        <w:rPr>
          <w:b/>
          <w:sz w:val="22"/>
          <w:szCs w:val="22"/>
          <w:highlight w:val="none"/>
          <w:lang w:val="sr-Cyrl-CS"/>
        </w:rPr>
        <w:t>Члан 68.</w:t>
      </w:r>
    </w:p>
    <w:p w14:paraId="7EA8AA90">
      <w:pPr>
        <w:spacing w:before="120"/>
        <w:jc w:val="center"/>
        <w:rPr>
          <w:b/>
          <w:sz w:val="22"/>
          <w:szCs w:val="22"/>
          <w:highlight w:val="none"/>
          <w:lang w:val="sr-Cyrl-CS"/>
        </w:rPr>
      </w:pPr>
    </w:p>
    <w:p w14:paraId="4018AD91">
      <w:pPr>
        <w:ind w:firstLine="709"/>
        <w:jc w:val="both"/>
        <w:rPr>
          <w:sz w:val="22"/>
          <w:szCs w:val="22"/>
          <w:highlight w:val="none"/>
          <w:lang w:val="sr-Cyrl-CS"/>
        </w:rPr>
      </w:pPr>
      <w:r>
        <w:rPr>
          <w:sz w:val="22"/>
          <w:szCs w:val="22"/>
          <w:highlight w:val="none"/>
          <w:lang w:val="sr-Cyrl-CS"/>
        </w:rPr>
        <w:t>Директор руководи радом Школе.</w:t>
      </w:r>
    </w:p>
    <w:p w14:paraId="2B963FF5">
      <w:pPr>
        <w:ind w:firstLine="709"/>
        <w:jc w:val="both"/>
        <w:rPr>
          <w:sz w:val="22"/>
          <w:szCs w:val="22"/>
          <w:highlight w:val="none"/>
          <w:lang w:val="sr-Cyrl-CS"/>
        </w:rPr>
      </w:pPr>
      <w:r>
        <w:rPr>
          <w:sz w:val="22"/>
          <w:szCs w:val="22"/>
          <w:highlight w:val="none"/>
          <w:lang w:val="sr-Cyrl-CS"/>
        </w:rPr>
        <w:t>Директор:</w:t>
      </w:r>
    </w:p>
    <w:p w14:paraId="31DB45BC">
      <w:pPr>
        <w:ind w:firstLine="709"/>
        <w:jc w:val="both"/>
        <w:rPr>
          <w:sz w:val="22"/>
          <w:szCs w:val="22"/>
          <w:highlight w:val="none"/>
          <w:lang w:val="sr-Cyrl-CS"/>
        </w:rPr>
      </w:pPr>
      <w:r>
        <w:rPr>
          <w:sz w:val="22"/>
          <w:szCs w:val="22"/>
          <w:highlight w:val="none"/>
          <w:lang w:val="sr-Cyrl-CS"/>
        </w:rPr>
        <w:t>1) заступа и представља Школу;</w:t>
      </w:r>
    </w:p>
    <w:p w14:paraId="664D172A">
      <w:pPr>
        <w:ind w:firstLine="709"/>
        <w:jc w:val="both"/>
        <w:rPr>
          <w:sz w:val="22"/>
          <w:szCs w:val="22"/>
          <w:highlight w:val="none"/>
          <w:lang w:val="sr-Cyrl-CS"/>
        </w:rPr>
      </w:pPr>
      <w:r>
        <w:rPr>
          <w:sz w:val="22"/>
          <w:szCs w:val="22"/>
          <w:highlight w:val="none"/>
          <w:lang w:val="sr-Cyrl-CS"/>
        </w:rPr>
        <w:t>2) даје овлашћење лицу које ће га замењивати у случају његове привремене одсутности или спречености да обавља дужност;</w:t>
      </w:r>
    </w:p>
    <w:p w14:paraId="0B563ABD">
      <w:pPr>
        <w:ind w:firstLine="709"/>
        <w:jc w:val="both"/>
        <w:rPr>
          <w:sz w:val="22"/>
          <w:szCs w:val="22"/>
          <w:highlight w:val="none"/>
          <w:lang w:val="sr-Cyrl-CS"/>
        </w:rPr>
      </w:pPr>
      <w:r>
        <w:rPr>
          <w:sz w:val="22"/>
          <w:szCs w:val="22"/>
          <w:highlight w:val="none"/>
          <w:lang w:val="sr-Cyrl-CS"/>
        </w:rPr>
        <w:t>3) даје пуномоћје за заступање Школе;</w:t>
      </w:r>
    </w:p>
    <w:p w14:paraId="1E38A5BF">
      <w:pPr>
        <w:ind w:firstLine="709"/>
        <w:jc w:val="both"/>
        <w:rPr>
          <w:sz w:val="22"/>
          <w:szCs w:val="22"/>
          <w:highlight w:val="none"/>
          <w:lang w:val="sr-Cyrl-CS"/>
        </w:rPr>
      </w:pPr>
      <w:r>
        <w:rPr>
          <w:sz w:val="22"/>
          <w:szCs w:val="22"/>
          <w:highlight w:val="none"/>
          <w:lang w:val="sr-Cyrl-CS"/>
        </w:rPr>
        <w:t xml:space="preserve">4) планира и организује остваривање програма образовања и васпитања и свих активности Школе; </w:t>
      </w:r>
    </w:p>
    <w:p w14:paraId="0594ACD6">
      <w:pPr>
        <w:ind w:firstLine="709"/>
        <w:jc w:val="both"/>
        <w:rPr>
          <w:sz w:val="22"/>
          <w:szCs w:val="22"/>
          <w:highlight w:val="none"/>
          <w:lang w:val="sr-Cyrl-CS"/>
        </w:rPr>
      </w:pPr>
      <w:r>
        <w:rPr>
          <w:sz w:val="22"/>
          <w:szCs w:val="22"/>
          <w:highlight w:val="none"/>
          <w:lang w:val="sr-Cyrl-CS"/>
        </w:rPr>
        <w:t>5) одговоран је за обезбеђивање квалитета, самовредновање, стварање услова за спровођење спољашњег вредновања, остваривање стандарда постигнућа и унапре</w:t>
      </w:r>
      <w:r>
        <w:rPr>
          <w:sz w:val="22"/>
          <w:szCs w:val="22"/>
          <w:highlight w:val="none"/>
          <w:lang w:val="sr-Cyrl-CS"/>
        </w:rPr>
        <w:softHyphen/>
      </w:r>
      <w:r>
        <w:rPr>
          <w:sz w:val="22"/>
          <w:szCs w:val="22"/>
          <w:highlight w:val="none"/>
          <w:lang w:val="sr-Cyrl-CS"/>
        </w:rPr>
        <w:t xml:space="preserve">ђивање квалитета образовно-васпитног рада; </w:t>
      </w:r>
    </w:p>
    <w:p w14:paraId="457649C5">
      <w:pPr>
        <w:ind w:firstLine="709"/>
        <w:jc w:val="both"/>
        <w:rPr>
          <w:sz w:val="22"/>
          <w:szCs w:val="22"/>
          <w:highlight w:val="none"/>
          <w:lang w:val="sr-Cyrl-CS"/>
        </w:rPr>
      </w:pPr>
      <w:r>
        <w:rPr>
          <w:sz w:val="22"/>
          <w:szCs w:val="22"/>
          <w:highlight w:val="none"/>
          <w:lang w:val="sr-Cyrl-CS"/>
        </w:rPr>
        <w:t xml:space="preserve">6) одговоран је за остваривање Развојног плана Школе; </w:t>
      </w:r>
    </w:p>
    <w:p w14:paraId="12AB65E5">
      <w:pPr>
        <w:ind w:firstLine="709"/>
        <w:jc w:val="both"/>
        <w:rPr>
          <w:sz w:val="22"/>
          <w:szCs w:val="22"/>
          <w:highlight w:val="none"/>
          <w:lang w:val="sr-Cyrl-CS"/>
        </w:rPr>
      </w:pPr>
      <w:r>
        <w:rPr>
          <w:sz w:val="22"/>
          <w:szCs w:val="22"/>
          <w:highlight w:val="none"/>
          <w:lang w:val="sr-Cyrl-CS"/>
        </w:rPr>
        <w:t>7) одлучује о коришћењу средстава утврђених финансијским планом и одгова</w:t>
      </w:r>
      <w:r>
        <w:rPr>
          <w:sz w:val="22"/>
          <w:szCs w:val="22"/>
          <w:highlight w:val="none"/>
          <w:lang w:val="sr-Cyrl-CS"/>
        </w:rPr>
        <w:softHyphen/>
      </w:r>
      <w:r>
        <w:rPr>
          <w:sz w:val="22"/>
          <w:szCs w:val="22"/>
          <w:highlight w:val="none"/>
          <w:lang w:val="sr-Cyrl-CS"/>
        </w:rPr>
        <w:t xml:space="preserve">ра за одобравање и наменско коришћење тих средстава, у складу са законом; </w:t>
      </w:r>
    </w:p>
    <w:p w14:paraId="00482B66">
      <w:pPr>
        <w:ind w:firstLine="709"/>
        <w:jc w:val="both"/>
        <w:rPr>
          <w:sz w:val="22"/>
          <w:szCs w:val="22"/>
          <w:highlight w:val="none"/>
          <w:lang w:val="sr-Cyrl-CS"/>
        </w:rPr>
      </w:pPr>
      <w:r>
        <w:rPr>
          <w:sz w:val="22"/>
          <w:szCs w:val="22"/>
          <w:highlight w:val="none"/>
          <w:lang w:val="sr-Cyrl-CS"/>
        </w:rPr>
        <w:t>8) сарађује са органима јединице локалне самоуправе, организацијама и удру</w:t>
      </w:r>
      <w:r>
        <w:rPr>
          <w:sz w:val="22"/>
          <w:szCs w:val="22"/>
          <w:highlight w:val="none"/>
          <w:lang w:val="sr-Cyrl-CS"/>
        </w:rPr>
        <w:softHyphen/>
      </w:r>
      <w:r>
        <w:rPr>
          <w:sz w:val="22"/>
          <w:szCs w:val="22"/>
          <w:highlight w:val="none"/>
          <w:lang w:val="sr-Cyrl-CS"/>
        </w:rPr>
        <w:t>же</w:t>
      </w:r>
      <w:r>
        <w:rPr>
          <w:sz w:val="22"/>
          <w:szCs w:val="22"/>
          <w:highlight w:val="none"/>
          <w:lang w:val="sr-Cyrl-CS"/>
        </w:rPr>
        <w:softHyphen/>
      </w:r>
      <w:r>
        <w:rPr>
          <w:sz w:val="22"/>
          <w:szCs w:val="22"/>
          <w:highlight w:val="none"/>
          <w:lang w:val="sr-Cyrl-CS"/>
        </w:rPr>
        <w:t xml:space="preserve">њима; </w:t>
      </w:r>
    </w:p>
    <w:p w14:paraId="46998D73">
      <w:pPr>
        <w:ind w:firstLine="709"/>
        <w:jc w:val="both"/>
        <w:rPr>
          <w:sz w:val="22"/>
          <w:szCs w:val="22"/>
          <w:highlight w:val="none"/>
          <w:lang w:val="sr-Cyrl-CS"/>
        </w:rPr>
      </w:pPr>
      <w:r>
        <w:rPr>
          <w:sz w:val="22"/>
          <w:szCs w:val="22"/>
          <w:highlight w:val="none"/>
          <w:lang w:val="sr-Cyrl-CS"/>
        </w:rPr>
        <w:t>9) пружа подршку у стварању амбијента за остваривање предузетничког обра</w:t>
      </w:r>
      <w:r>
        <w:rPr>
          <w:sz w:val="22"/>
          <w:szCs w:val="22"/>
          <w:highlight w:val="none"/>
          <w:lang w:val="sr-Cyrl-CS"/>
        </w:rPr>
        <w:softHyphen/>
      </w:r>
      <w:r>
        <w:rPr>
          <w:sz w:val="22"/>
          <w:szCs w:val="22"/>
          <w:highlight w:val="none"/>
          <w:lang w:val="sr-Cyrl-CS"/>
        </w:rPr>
        <w:t xml:space="preserve">зовања и предузетничких активности ученика; </w:t>
      </w:r>
    </w:p>
    <w:p w14:paraId="2FACEC46">
      <w:pPr>
        <w:ind w:firstLine="709"/>
        <w:jc w:val="both"/>
        <w:rPr>
          <w:sz w:val="22"/>
          <w:szCs w:val="22"/>
          <w:highlight w:val="none"/>
          <w:lang w:val="sr-Cyrl-CS"/>
        </w:rPr>
      </w:pPr>
      <w:r>
        <w:rPr>
          <w:sz w:val="22"/>
          <w:szCs w:val="22"/>
          <w:highlight w:val="none"/>
          <w:lang w:val="sr-Cyrl-CS"/>
        </w:rPr>
        <w:t>10) организује и врши инструктивно-педагошки увид и прати квалитет обра</w:t>
      </w:r>
      <w:r>
        <w:rPr>
          <w:sz w:val="22"/>
          <w:szCs w:val="22"/>
          <w:highlight w:val="none"/>
          <w:lang w:val="sr-Cyrl-CS"/>
        </w:rPr>
        <w:softHyphen/>
      </w:r>
      <w:r>
        <w:rPr>
          <w:sz w:val="22"/>
          <w:szCs w:val="22"/>
          <w:highlight w:val="none"/>
          <w:lang w:val="sr-Cyrl-CS"/>
        </w:rPr>
        <w:t>зовно-васпитног рада и педагошке праксе и предузима мере за унапређивање и усавр</w:t>
      </w:r>
      <w:r>
        <w:rPr>
          <w:sz w:val="22"/>
          <w:szCs w:val="22"/>
          <w:highlight w:val="none"/>
          <w:lang w:val="sr-Cyrl-CS"/>
        </w:rPr>
        <w:softHyphen/>
      </w:r>
      <w:r>
        <w:rPr>
          <w:sz w:val="22"/>
          <w:szCs w:val="22"/>
          <w:highlight w:val="none"/>
          <w:lang w:val="sr-Cyrl-CS"/>
        </w:rPr>
        <w:t>ша</w:t>
      </w:r>
      <w:r>
        <w:rPr>
          <w:sz w:val="22"/>
          <w:szCs w:val="22"/>
          <w:highlight w:val="none"/>
          <w:lang w:val="sr-Cyrl-CS"/>
        </w:rPr>
        <w:softHyphen/>
      </w:r>
      <w:r>
        <w:rPr>
          <w:sz w:val="22"/>
          <w:szCs w:val="22"/>
          <w:highlight w:val="none"/>
          <w:lang w:val="sr-Cyrl-CS"/>
        </w:rPr>
        <w:t xml:space="preserve">вање рада наставника, васпитача и стручних сарадника; </w:t>
      </w:r>
    </w:p>
    <w:p w14:paraId="1172110A">
      <w:pPr>
        <w:ind w:firstLine="709"/>
        <w:jc w:val="both"/>
        <w:rPr>
          <w:sz w:val="22"/>
          <w:szCs w:val="22"/>
          <w:highlight w:val="none"/>
          <w:lang w:val="sr-Cyrl-CS"/>
        </w:rPr>
      </w:pPr>
      <w:r>
        <w:rPr>
          <w:sz w:val="22"/>
          <w:szCs w:val="22"/>
          <w:highlight w:val="none"/>
          <w:lang w:val="sr-Cyrl-CS"/>
        </w:rPr>
        <w:t xml:space="preserve">11) планира и прати стручно усавршавање запослених и спроводи поступак за стицање звања наставника, васпитача и стручних сарадника; </w:t>
      </w:r>
    </w:p>
    <w:p w14:paraId="631FC0F2">
      <w:pPr>
        <w:ind w:firstLine="709"/>
        <w:jc w:val="both"/>
        <w:rPr>
          <w:sz w:val="22"/>
          <w:szCs w:val="22"/>
          <w:highlight w:val="none"/>
          <w:lang w:val="sr-Cyrl-CS"/>
        </w:rPr>
      </w:pPr>
      <w:r>
        <w:rPr>
          <w:sz w:val="22"/>
          <w:szCs w:val="22"/>
          <w:highlight w:val="none"/>
          <w:lang w:val="sr-Cyrl-CS"/>
        </w:rPr>
        <w:t>12) одговоран је за регуларност спровођења свих испита у Школи, у складу са про</w:t>
      </w:r>
      <w:r>
        <w:rPr>
          <w:sz w:val="22"/>
          <w:szCs w:val="22"/>
          <w:highlight w:val="none"/>
          <w:lang w:val="sr-Cyrl-CS"/>
        </w:rPr>
        <w:softHyphen/>
      </w:r>
      <w:r>
        <w:rPr>
          <w:sz w:val="22"/>
          <w:szCs w:val="22"/>
          <w:highlight w:val="none"/>
          <w:lang w:val="sr-Cyrl-CS"/>
        </w:rPr>
        <w:t xml:space="preserve">писима; </w:t>
      </w:r>
    </w:p>
    <w:p w14:paraId="7E8C5C5F">
      <w:pPr>
        <w:ind w:firstLine="709"/>
        <w:jc w:val="both"/>
        <w:rPr>
          <w:sz w:val="22"/>
          <w:szCs w:val="22"/>
          <w:highlight w:val="none"/>
          <w:lang w:val="sr-Cyrl-CS"/>
        </w:rPr>
      </w:pPr>
      <w:r>
        <w:rPr>
          <w:sz w:val="22"/>
          <w:szCs w:val="22"/>
          <w:highlight w:val="none"/>
          <w:lang w:val="sr-Cyrl-CS"/>
        </w:rPr>
        <w:t xml:space="preserve">13) предузима мере у случајевима повреда забрана из чл. 110–113. Закона о основама система образовања и васпитања; </w:t>
      </w:r>
    </w:p>
    <w:p w14:paraId="31A7804B">
      <w:pPr>
        <w:ind w:firstLine="709"/>
        <w:jc w:val="both"/>
        <w:rPr>
          <w:sz w:val="22"/>
          <w:szCs w:val="22"/>
          <w:highlight w:val="none"/>
          <w:lang w:val="sr-Cyrl-CS"/>
        </w:rPr>
      </w:pPr>
      <w:r>
        <w:rPr>
          <w:sz w:val="22"/>
          <w:szCs w:val="22"/>
          <w:highlight w:val="none"/>
          <w:lang w:val="sr-Cyrl-CS"/>
        </w:rPr>
        <w:t>14) предузима мере ради извршавања налога просветног инспектора и пред</w:t>
      </w:r>
      <w:r>
        <w:rPr>
          <w:sz w:val="22"/>
          <w:szCs w:val="22"/>
          <w:highlight w:val="none"/>
          <w:lang w:val="sr-Cyrl-CS"/>
        </w:rPr>
        <w:softHyphen/>
      </w:r>
      <w:r>
        <w:rPr>
          <w:sz w:val="22"/>
          <w:szCs w:val="22"/>
          <w:highlight w:val="none"/>
          <w:lang w:val="sr-Cyrl-CS"/>
        </w:rPr>
        <w:t xml:space="preserve">лога просветног саветника, као и других инспекцијских органа; </w:t>
      </w:r>
    </w:p>
    <w:p w14:paraId="1F8F9202">
      <w:pPr>
        <w:ind w:firstLine="709"/>
        <w:jc w:val="both"/>
        <w:rPr>
          <w:sz w:val="22"/>
          <w:szCs w:val="22"/>
          <w:highlight w:val="none"/>
          <w:lang w:val="sr-Cyrl-CS"/>
        </w:rPr>
      </w:pPr>
      <w:r>
        <w:rPr>
          <w:sz w:val="22"/>
          <w:szCs w:val="22"/>
          <w:highlight w:val="none"/>
          <w:lang w:val="sr-Cyrl-CS"/>
        </w:rPr>
        <w:t>15) одговоран је за благовремен и тачан унос и одржавање ажурности базе по</w:t>
      </w:r>
      <w:r>
        <w:rPr>
          <w:sz w:val="22"/>
          <w:szCs w:val="22"/>
          <w:highlight w:val="none"/>
          <w:lang w:val="sr-Cyrl-CS"/>
        </w:rPr>
        <w:softHyphen/>
      </w:r>
      <w:r>
        <w:rPr>
          <w:sz w:val="22"/>
          <w:szCs w:val="22"/>
          <w:highlight w:val="none"/>
          <w:lang w:val="sr-Cyrl-CS"/>
        </w:rPr>
        <w:t xml:space="preserve">датака о установи у оквиру јединственог информационог система просвете; </w:t>
      </w:r>
    </w:p>
    <w:p w14:paraId="400B157B">
      <w:pPr>
        <w:ind w:firstLine="709"/>
        <w:jc w:val="both"/>
        <w:rPr>
          <w:sz w:val="22"/>
          <w:szCs w:val="22"/>
          <w:highlight w:val="none"/>
          <w:lang w:val="sr-Cyrl-CS"/>
        </w:rPr>
      </w:pPr>
      <w:r>
        <w:rPr>
          <w:sz w:val="22"/>
          <w:szCs w:val="22"/>
          <w:highlight w:val="none"/>
          <w:lang w:val="sr-Cyrl-CS"/>
        </w:rPr>
        <w:t xml:space="preserve">16) обавезан је да благовремено информише запослене, ученике и родитеље, </w:t>
      </w:r>
      <w:r>
        <w:rPr>
          <w:spacing w:val="-2"/>
          <w:sz w:val="22"/>
          <w:szCs w:val="22"/>
          <w:highlight w:val="none"/>
          <w:lang w:val="sr-Cyrl-CS"/>
        </w:rPr>
        <w:t>струч</w:t>
      </w:r>
      <w:r>
        <w:rPr>
          <w:spacing w:val="-2"/>
          <w:sz w:val="22"/>
          <w:szCs w:val="22"/>
          <w:highlight w:val="none"/>
          <w:lang w:val="sr-Cyrl-CS"/>
        </w:rPr>
        <w:softHyphen/>
      </w:r>
      <w:r>
        <w:rPr>
          <w:spacing w:val="-2"/>
          <w:sz w:val="22"/>
          <w:szCs w:val="22"/>
          <w:highlight w:val="none"/>
          <w:lang w:val="sr-Cyrl-CS"/>
        </w:rPr>
        <w:t>не органе и Школски одбор о свим питањима од интереса за рад Школе у це</w:t>
      </w:r>
      <w:r>
        <w:rPr>
          <w:spacing w:val="-2"/>
          <w:sz w:val="22"/>
          <w:szCs w:val="22"/>
          <w:highlight w:val="none"/>
          <w:lang w:val="sr-Cyrl-CS"/>
        </w:rPr>
        <w:softHyphen/>
      </w:r>
      <w:r>
        <w:rPr>
          <w:spacing w:val="-2"/>
          <w:sz w:val="22"/>
          <w:szCs w:val="22"/>
          <w:highlight w:val="none"/>
          <w:lang w:val="sr-Cyrl-CS"/>
        </w:rPr>
        <w:t>ли</w:t>
      </w:r>
      <w:r>
        <w:rPr>
          <w:spacing w:val="-2"/>
          <w:sz w:val="22"/>
          <w:szCs w:val="22"/>
          <w:highlight w:val="none"/>
          <w:lang w:val="sr-Cyrl-CS"/>
        </w:rPr>
        <w:softHyphen/>
      </w:r>
      <w:r>
        <w:rPr>
          <w:spacing w:val="-2"/>
          <w:sz w:val="22"/>
          <w:szCs w:val="22"/>
          <w:highlight w:val="none"/>
          <w:lang w:val="sr-Cyrl-CS"/>
        </w:rPr>
        <w:t>ни;</w:t>
      </w:r>
      <w:r>
        <w:rPr>
          <w:sz w:val="22"/>
          <w:szCs w:val="22"/>
          <w:highlight w:val="none"/>
          <w:lang w:val="sr-Cyrl-CS"/>
        </w:rPr>
        <w:t xml:space="preserve"> </w:t>
      </w:r>
    </w:p>
    <w:p w14:paraId="26CD311A">
      <w:pPr>
        <w:ind w:firstLine="709"/>
        <w:jc w:val="both"/>
        <w:rPr>
          <w:sz w:val="22"/>
          <w:szCs w:val="22"/>
          <w:highlight w:val="none"/>
          <w:lang w:val="sr-Cyrl-CS"/>
        </w:rPr>
      </w:pPr>
      <w:r>
        <w:rPr>
          <w:sz w:val="22"/>
          <w:szCs w:val="22"/>
          <w:highlight w:val="none"/>
          <w:lang w:val="sr-Cyrl-CS"/>
        </w:rPr>
        <w:t xml:space="preserve">17) сазива и руководи седницама Наставничког већа, без права одлучивања; </w:t>
      </w:r>
    </w:p>
    <w:p w14:paraId="7849F06B">
      <w:pPr>
        <w:ind w:firstLine="709"/>
        <w:jc w:val="both"/>
        <w:rPr>
          <w:sz w:val="22"/>
          <w:szCs w:val="22"/>
          <w:highlight w:val="none"/>
          <w:lang w:val="sr-Cyrl-CS"/>
        </w:rPr>
      </w:pPr>
      <w:r>
        <w:rPr>
          <w:sz w:val="22"/>
          <w:szCs w:val="22"/>
          <w:highlight w:val="none"/>
          <w:lang w:val="sr-Cyrl-CS"/>
        </w:rPr>
        <w:t xml:space="preserve">18) образује стручна тела и тимове, усмерава и усклађује рад стручних органа у Школи; </w:t>
      </w:r>
    </w:p>
    <w:p w14:paraId="41493BAD">
      <w:pPr>
        <w:ind w:firstLine="709"/>
        <w:jc w:val="both"/>
        <w:rPr>
          <w:sz w:val="22"/>
          <w:szCs w:val="22"/>
          <w:highlight w:val="none"/>
          <w:lang w:val="sr-Cyrl-CS"/>
        </w:rPr>
      </w:pPr>
      <w:r>
        <w:rPr>
          <w:sz w:val="22"/>
          <w:szCs w:val="22"/>
          <w:highlight w:val="none"/>
          <w:lang w:val="sr-Cyrl-CS"/>
        </w:rPr>
        <w:t xml:space="preserve">19) сарађује са родитељима и Саветом родитеља; </w:t>
      </w:r>
    </w:p>
    <w:p w14:paraId="595B5FEE">
      <w:pPr>
        <w:ind w:firstLine="709"/>
        <w:jc w:val="both"/>
        <w:rPr>
          <w:sz w:val="22"/>
          <w:szCs w:val="22"/>
          <w:highlight w:val="none"/>
          <w:lang w:val="sr-Cyrl-CS"/>
        </w:rPr>
      </w:pPr>
      <w:r>
        <w:rPr>
          <w:sz w:val="22"/>
          <w:szCs w:val="22"/>
          <w:highlight w:val="none"/>
          <w:lang w:val="sr-Cyrl-CS"/>
        </w:rPr>
        <w:t xml:space="preserve">20) подноси извештај Школском одбору, најмање два пута годишње, о свом раду и раду Школе; </w:t>
      </w:r>
    </w:p>
    <w:p w14:paraId="088861A2">
      <w:pPr>
        <w:ind w:firstLine="709"/>
        <w:jc w:val="both"/>
        <w:rPr>
          <w:sz w:val="22"/>
          <w:szCs w:val="22"/>
          <w:highlight w:val="none"/>
          <w:lang w:val="sr-Cyrl-CS"/>
        </w:rPr>
      </w:pPr>
      <w:r>
        <w:rPr>
          <w:sz w:val="22"/>
          <w:szCs w:val="22"/>
          <w:highlight w:val="none"/>
          <w:lang w:val="sr-Cyrl-CS"/>
        </w:rPr>
        <w:t xml:space="preserve">21) одлучује о правима, обавезама и одговорностима ученика и запослених, у складу са законом; </w:t>
      </w:r>
    </w:p>
    <w:p w14:paraId="6772AE68">
      <w:pPr>
        <w:ind w:firstLine="709"/>
        <w:jc w:val="both"/>
        <w:rPr>
          <w:sz w:val="22"/>
          <w:szCs w:val="22"/>
          <w:highlight w:val="none"/>
          <w:lang w:val="sr-Cyrl-CS"/>
        </w:rPr>
      </w:pPr>
      <w:r>
        <w:rPr>
          <w:sz w:val="22"/>
          <w:szCs w:val="22"/>
          <w:highlight w:val="none"/>
          <w:lang w:val="sr-Cyrl-CS"/>
        </w:rPr>
        <w:t xml:space="preserve">22) доноси општи акт о организацији и систематизацији послова, у складу са законом; </w:t>
      </w:r>
    </w:p>
    <w:p w14:paraId="0EE81462">
      <w:pPr>
        <w:ind w:firstLine="709"/>
        <w:jc w:val="both"/>
        <w:rPr>
          <w:sz w:val="22"/>
          <w:szCs w:val="22"/>
          <w:highlight w:val="none"/>
          <w:lang w:val="sr-Cyrl-CS"/>
        </w:rPr>
      </w:pPr>
      <w:r>
        <w:rPr>
          <w:sz w:val="22"/>
          <w:szCs w:val="22"/>
          <w:highlight w:val="none"/>
          <w:lang w:val="sr-Cyrl-CS"/>
        </w:rPr>
        <w:t xml:space="preserve">23) обезбеђује услове за остваривање права, обавеза и одговорности ученика и запослених, у складу са овим и другим законом; </w:t>
      </w:r>
    </w:p>
    <w:p w14:paraId="4AB79BFE">
      <w:pPr>
        <w:ind w:firstLine="709"/>
        <w:jc w:val="both"/>
        <w:rPr>
          <w:sz w:val="22"/>
          <w:szCs w:val="22"/>
          <w:highlight w:val="none"/>
          <w:lang w:val="sr-Cyrl-CS"/>
        </w:rPr>
      </w:pPr>
      <w:r>
        <w:rPr>
          <w:sz w:val="22"/>
          <w:szCs w:val="22"/>
          <w:highlight w:val="none"/>
          <w:lang w:val="sr-Cyrl-CS"/>
        </w:rPr>
        <w:t xml:space="preserve">24) сарађује са ученицима и Ученичким парламентом; </w:t>
      </w:r>
    </w:p>
    <w:p w14:paraId="23351187">
      <w:pPr>
        <w:ind w:firstLine="709"/>
        <w:jc w:val="both"/>
        <w:rPr>
          <w:color w:val="000000" w:themeColor="text1"/>
          <w:sz w:val="22"/>
          <w:szCs w:val="22"/>
          <w:highlight w:val="none"/>
          <w:lang w:val="sr-Cyrl-RS"/>
          <w14:textFill>
            <w14:solidFill>
              <w14:schemeClr w14:val="tx1"/>
            </w14:solidFill>
          </w14:textFill>
        </w:rPr>
      </w:pPr>
      <w:r>
        <w:rPr>
          <w:sz w:val="22"/>
          <w:szCs w:val="22"/>
          <w:highlight w:val="none"/>
          <w:lang w:val="sr-Cyrl-RS"/>
        </w:rPr>
        <w:t>25)</w:t>
      </w:r>
      <w:r>
        <w:rPr>
          <w:color w:val="000000" w:themeColor="text1"/>
          <w:sz w:val="22"/>
          <w:szCs w:val="22"/>
          <w:highlight w:val="none"/>
          <w:lang w:val="sr-Cyrl-RS"/>
          <w14:textFill>
            <w14:solidFill>
              <w14:schemeClr w14:val="tx1"/>
            </w14:solidFill>
          </w14:textFill>
        </w:rPr>
        <w:t xml:space="preserve"> подноси захтев за покретање прекршајног поступка, односно кривичну пријаву у складу са чл.84 ст.3 ЗОСОВ-а</w:t>
      </w:r>
    </w:p>
    <w:p w14:paraId="1573606F">
      <w:pPr>
        <w:ind w:firstLine="709"/>
        <w:jc w:val="both"/>
        <w:rPr>
          <w:sz w:val="22"/>
          <w:szCs w:val="22"/>
          <w:highlight w:val="none"/>
          <w:lang w:val="sr-Cyrl-CS"/>
        </w:rPr>
      </w:pPr>
      <w:r>
        <w:rPr>
          <w:sz w:val="22"/>
          <w:szCs w:val="22"/>
          <w:highlight w:val="none"/>
          <w:lang w:val="sr-Cyrl-CS"/>
        </w:rPr>
        <w:t>2</w:t>
      </w:r>
      <w:r>
        <w:rPr>
          <w:sz w:val="22"/>
          <w:szCs w:val="22"/>
          <w:highlight w:val="none"/>
          <w:lang w:val="sr-Cyrl-RS"/>
        </w:rPr>
        <w:t>6</w:t>
      </w:r>
      <w:r>
        <w:rPr>
          <w:sz w:val="22"/>
          <w:szCs w:val="22"/>
          <w:highlight w:val="none"/>
          <w:lang w:val="sr-Cyrl-CS"/>
        </w:rPr>
        <w:t xml:space="preserve">) обавља и друге послове у складу са законом и Статутом. </w:t>
      </w:r>
    </w:p>
    <w:p w14:paraId="09D96197">
      <w:pPr>
        <w:ind w:firstLine="720"/>
        <w:jc w:val="both"/>
        <w:rPr>
          <w:sz w:val="22"/>
          <w:szCs w:val="22"/>
          <w:highlight w:val="none"/>
          <w:lang w:val="sr-Cyrl-CS"/>
        </w:rPr>
      </w:pPr>
    </w:p>
    <w:p w14:paraId="20E0283E">
      <w:pPr>
        <w:jc w:val="center"/>
        <w:rPr>
          <w:b/>
          <w:i/>
          <w:sz w:val="22"/>
          <w:szCs w:val="22"/>
          <w:highlight w:val="none"/>
          <w:lang w:val="sr-Cyrl-CS"/>
        </w:rPr>
      </w:pPr>
      <w:r>
        <w:rPr>
          <w:b/>
          <w:i/>
          <w:sz w:val="22"/>
          <w:szCs w:val="22"/>
          <w:highlight w:val="none"/>
          <w:lang w:val="sr-Cyrl-CS"/>
        </w:rPr>
        <w:t>5) Права, обавезе и одговорности директора</w:t>
      </w:r>
    </w:p>
    <w:p w14:paraId="5F1BD10D">
      <w:pPr>
        <w:spacing w:before="120"/>
        <w:jc w:val="center"/>
        <w:rPr>
          <w:b/>
          <w:sz w:val="22"/>
          <w:szCs w:val="22"/>
          <w:highlight w:val="none"/>
          <w:lang w:val="sr-Cyrl-CS"/>
        </w:rPr>
      </w:pPr>
      <w:r>
        <w:rPr>
          <w:b/>
          <w:sz w:val="22"/>
          <w:szCs w:val="22"/>
          <w:highlight w:val="none"/>
          <w:lang w:val="sr-Cyrl-CS"/>
        </w:rPr>
        <w:t>Члан 69.</w:t>
      </w:r>
    </w:p>
    <w:p w14:paraId="4097C369">
      <w:pPr>
        <w:spacing w:before="120"/>
        <w:jc w:val="center"/>
        <w:rPr>
          <w:b/>
          <w:sz w:val="22"/>
          <w:szCs w:val="22"/>
          <w:highlight w:val="none"/>
          <w:lang w:val="sr-Cyrl-CS"/>
        </w:rPr>
      </w:pPr>
    </w:p>
    <w:p w14:paraId="4D1BD719">
      <w:pPr>
        <w:ind w:firstLine="709"/>
        <w:jc w:val="both"/>
        <w:rPr>
          <w:sz w:val="22"/>
          <w:szCs w:val="22"/>
          <w:highlight w:val="none"/>
          <w:lang w:val="sr-Cyrl-CS"/>
        </w:rPr>
      </w:pPr>
      <w:r>
        <w:rPr>
          <w:sz w:val="22"/>
          <w:szCs w:val="22"/>
          <w:highlight w:val="none"/>
          <w:lang w:val="sr-Cyrl-CS"/>
        </w:rPr>
        <w:t>Директор је одговоран за законитост рада и за успешно обављање делатности Школе.</w:t>
      </w:r>
    </w:p>
    <w:p w14:paraId="45DD0C61">
      <w:pPr>
        <w:ind w:firstLine="709"/>
        <w:jc w:val="both"/>
        <w:rPr>
          <w:sz w:val="22"/>
          <w:szCs w:val="22"/>
          <w:highlight w:val="none"/>
          <w:lang w:val="sr-Cyrl-CS"/>
        </w:rPr>
      </w:pPr>
      <w:r>
        <w:rPr>
          <w:sz w:val="22"/>
          <w:szCs w:val="22"/>
          <w:highlight w:val="none"/>
          <w:lang w:val="sr-Cyrl-CS"/>
        </w:rPr>
        <w:t>Директор је материјално одговоран за штету коју намерно или крајњом непаж</w:t>
      </w:r>
      <w:r>
        <w:rPr>
          <w:sz w:val="22"/>
          <w:szCs w:val="22"/>
          <w:highlight w:val="none"/>
          <w:lang w:val="sr-Cyrl-CS"/>
        </w:rPr>
        <w:softHyphen/>
      </w:r>
      <w:r>
        <w:rPr>
          <w:sz w:val="22"/>
          <w:szCs w:val="22"/>
          <w:highlight w:val="none"/>
          <w:lang w:val="sr-Cyrl-CS"/>
        </w:rPr>
        <w:t>њом нанесе Школи, у складу са законом.</w:t>
      </w:r>
    </w:p>
    <w:p w14:paraId="6E28BB6A">
      <w:pPr>
        <w:ind w:firstLine="709"/>
        <w:jc w:val="both"/>
        <w:rPr>
          <w:sz w:val="22"/>
          <w:szCs w:val="22"/>
          <w:highlight w:val="none"/>
          <w:lang w:val="sr-Cyrl-CS"/>
        </w:rPr>
      </w:pPr>
      <w:r>
        <w:rPr>
          <w:sz w:val="22"/>
          <w:szCs w:val="22"/>
          <w:highlight w:val="none"/>
          <w:lang w:val="sr-Cyrl-CS"/>
        </w:rPr>
        <w:t>Директор за свој рад одговара министру и Школском одбору.</w:t>
      </w:r>
    </w:p>
    <w:p w14:paraId="6E813896">
      <w:pPr>
        <w:spacing w:before="120"/>
        <w:jc w:val="both"/>
        <w:rPr>
          <w:b/>
          <w:sz w:val="22"/>
          <w:szCs w:val="22"/>
          <w:highlight w:val="none"/>
          <w:lang w:val="sr-Cyrl-CS"/>
        </w:rPr>
      </w:pPr>
    </w:p>
    <w:p w14:paraId="02237204">
      <w:pPr>
        <w:spacing w:before="120"/>
        <w:jc w:val="center"/>
        <w:rPr>
          <w:b/>
          <w:sz w:val="22"/>
          <w:szCs w:val="22"/>
          <w:highlight w:val="none"/>
          <w:lang w:val="sr-Cyrl-CS"/>
        </w:rPr>
      </w:pPr>
      <w:r>
        <w:rPr>
          <w:b/>
          <w:sz w:val="22"/>
          <w:szCs w:val="22"/>
          <w:highlight w:val="none"/>
          <w:lang w:val="sr-Cyrl-CS"/>
        </w:rPr>
        <w:t>Члан 70.</w:t>
      </w:r>
    </w:p>
    <w:p w14:paraId="6ACFE714">
      <w:pPr>
        <w:spacing w:before="120"/>
        <w:jc w:val="center"/>
        <w:rPr>
          <w:b/>
          <w:sz w:val="22"/>
          <w:szCs w:val="22"/>
          <w:highlight w:val="none"/>
          <w:lang w:val="sr-Cyrl-CS"/>
        </w:rPr>
      </w:pPr>
    </w:p>
    <w:p w14:paraId="3402A427">
      <w:pPr>
        <w:ind w:firstLine="709"/>
        <w:jc w:val="both"/>
        <w:rPr>
          <w:sz w:val="22"/>
          <w:szCs w:val="22"/>
          <w:highlight w:val="none"/>
          <w:lang w:val="sr-Cyrl-CS"/>
        </w:rPr>
      </w:pPr>
      <w:r>
        <w:rPr>
          <w:sz w:val="22"/>
          <w:szCs w:val="22"/>
          <w:highlight w:val="none"/>
          <w:lang w:val="sr-Cyrl-CS"/>
        </w:rPr>
        <w:t>Директор остварује права, обавезе и одговорности по основу обављања те дужности и права из радног односа, на основу закона, подзаконског акта, колективног уговора, другог општег акта и уговора о раду.</w:t>
      </w:r>
    </w:p>
    <w:p w14:paraId="6B9E43EA">
      <w:pPr>
        <w:ind w:firstLine="709"/>
        <w:jc w:val="both"/>
        <w:rPr>
          <w:sz w:val="22"/>
          <w:szCs w:val="22"/>
          <w:highlight w:val="none"/>
          <w:lang w:val="sr-Cyrl-CS"/>
        </w:rPr>
      </w:pPr>
      <w:r>
        <w:rPr>
          <w:sz w:val="22"/>
          <w:szCs w:val="22"/>
          <w:highlight w:val="none"/>
          <w:lang w:val="sr-Cyrl-CS"/>
        </w:rPr>
        <w:t>О правима и обавезама директора одлучује Школски одбор.</w:t>
      </w:r>
    </w:p>
    <w:p w14:paraId="7A531288">
      <w:pPr>
        <w:jc w:val="center"/>
        <w:rPr>
          <w:b/>
          <w:i/>
          <w:sz w:val="22"/>
          <w:szCs w:val="22"/>
          <w:highlight w:val="none"/>
          <w:lang w:val="sr-Cyrl-CS"/>
        </w:rPr>
      </w:pPr>
    </w:p>
    <w:p w14:paraId="242E16E4">
      <w:pPr>
        <w:jc w:val="center"/>
        <w:rPr>
          <w:b/>
          <w:i/>
          <w:sz w:val="22"/>
          <w:szCs w:val="22"/>
          <w:highlight w:val="none"/>
          <w:lang w:val="ru-RU"/>
        </w:rPr>
      </w:pPr>
      <w:r>
        <w:rPr>
          <w:b/>
          <w:i/>
          <w:sz w:val="22"/>
          <w:szCs w:val="22"/>
          <w:highlight w:val="none"/>
          <w:lang w:val="sr-Cyrl-CS"/>
        </w:rPr>
        <w:t xml:space="preserve">6) </w:t>
      </w:r>
      <w:r>
        <w:rPr>
          <w:b/>
          <w:i/>
          <w:sz w:val="22"/>
          <w:szCs w:val="22"/>
          <w:highlight w:val="none"/>
          <w:lang w:val="ru-RU"/>
        </w:rPr>
        <w:t>Престанак дужности директора</w:t>
      </w:r>
    </w:p>
    <w:p w14:paraId="5055EC5F">
      <w:pPr>
        <w:spacing w:before="120"/>
        <w:jc w:val="center"/>
        <w:rPr>
          <w:b/>
          <w:sz w:val="22"/>
          <w:szCs w:val="22"/>
          <w:highlight w:val="none"/>
          <w:lang w:val="sr-Cyrl-CS"/>
        </w:rPr>
      </w:pPr>
      <w:r>
        <w:rPr>
          <w:b/>
          <w:sz w:val="22"/>
          <w:szCs w:val="22"/>
          <w:highlight w:val="none"/>
          <w:lang w:val="sr-Cyrl-CS"/>
        </w:rPr>
        <w:t>Члан 71.</w:t>
      </w:r>
    </w:p>
    <w:p w14:paraId="0D41ACA2">
      <w:pPr>
        <w:spacing w:before="120"/>
        <w:jc w:val="center"/>
        <w:rPr>
          <w:b/>
          <w:sz w:val="22"/>
          <w:szCs w:val="22"/>
          <w:highlight w:val="none"/>
          <w:lang w:val="sr-Cyrl-CS"/>
        </w:rPr>
      </w:pPr>
    </w:p>
    <w:p w14:paraId="5C3241F7">
      <w:pPr>
        <w:ind w:firstLine="709"/>
        <w:jc w:val="both"/>
        <w:rPr>
          <w:sz w:val="22"/>
          <w:szCs w:val="22"/>
          <w:highlight w:val="none"/>
          <w:lang w:val="sr-Cyrl-CS"/>
        </w:rPr>
      </w:pPr>
      <w:r>
        <w:rPr>
          <w:sz w:val="22"/>
          <w:szCs w:val="22"/>
          <w:highlight w:val="none"/>
          <w:lang w:val="sr-Cyrl-CS"/>
        </w:rPr>
        <w:t xml:space="preserve">Дужност директора престаје: </w:t>
      </w:r>
    </w:p>
    <w:p w14:paraId="098F5CB9">
      <w:pPr>
        <w:ind w:firstLine="709"/>
        <w:jc w:val="both"/>
        <w:rPr>
          <w:sz w:val="22"/>
          <w:szCs w:val="22"/>
          <w:highlight w:val="none"/>
          <w:lang w:val="sr-Cyrl-CS"/>
        </w:rPr>
      </w:pPr>
      <w:r>
        <w:rPr>
          <w:sz w:val="22"/>
          <w:szCs w:val="22"/>
          <w:highlight w:val="none"/>
          <w:lang w:val="sr-Cyrl-CS"/>
        </w:rPr>
        <w:t>1) истеком мандата,</w:t>
      </w:r>
    </w:p>
    <w:p w14:paraId="48FCE7D8">
      <w:pPr>
        <w:ind w:firstLine="709"/>
        <w:jc w:val="both"/>
        <w:rPr>
          <w:sz w:val="22"/>
          <w:szCs w:val="22"/>
          <w:highlight w:val="none"/>
          <w:lang w:val="sr-Cyrl-CS"/>
        </w:rPr>
      </w:pPr>
      <w:r>
        <w:rPr>
          <w:sz w:val="22"/>
          <w:szCs w:val="22"/>
          <w:highlight w:val="none"/>
          <w:lang w:val="sr-Cyrl-CS"/>
        </w:rPr>
        <w:t>2) на лични захтев,</w:t>
      </w:r>
    </w:p>
    <w:p w14:paraId="1E9E7A2F">
      <w:pPr>
        <w:ind w:firstLine="709"/>
        <w:jc w:val="both"/>
        <w:rPr>
          <w:sz w:val="22"/>
          <w:szCs w:val="22"/>
          <w:highlight w:val="none"/>
          <w:lang w:val="sr-Cyrl-CS"/>
        </w:rPr>
      </w:pPr>
      <w:r>
        <w:rPr>
          <w:sz w:val="22"/>
          <w:szCs w:val="22"/>
          <w:highlight w:val="none"/>
          <w:lang w:val="sr-Cyrl-CS"/>
        </w:rPr>
        <w:t>3) навршавањем 65 година живота,</w:t>
      </w:r>
    </w:p>
    <w:p w14:paraId="398BC9EE">
      <w:pPr>
        <w:ind w:firstLine="709"/>
        <w:jc w:val="both"/>
        <w:rPr>
          <w:sz w:val="22"/>
          <w:szCs w:val="22"/>
          <w:highlight w:val="none"/>
          <w:lang w:val="sr-Cyrl-CS"/>
        </w:rPr>
      </w:pPr>
      <w:r>
        <w:rPr>
          <w:sz w:val="22"/>
          <w:szCs w:val="22"/>
          <w:highlight w:val="none"/>
          <w:lang w:val="sr-Cyrl-CS"/>
        </w:rPr>
        <w:t xml:space="preserve">4) разрешењем. </w:t>
      </w:r>
    </w:p>
    <w:p w14:paraId="7CB46471">
      <w:pPr>
        <w:ind w:firstLine="709"/>
        <w:jc w:val="both"/>
        <w:rPr>
          <w:sz w:val="22"/>
          <w:szCs w:val="22"/>
          <w:highlight w:val="none"/>
          <w:lang w:val="sr-Cyrl-CS"/>
        </w:rPr>
      </w:pPr>
    </w:p>
    <w:p w14:paraId="3E791FCD">
      <w:pPr>
        <w:ind w:firstLine="709"/>
        <w:jc w:val="both"/>
        <w:rPr>
          <w:sz w:val="22"/>
          <w:szCs w:val="22"/>
          <w:highlight w:val="none"/>
          <w:lang w:val="sr-Cyrl-CS"/>
        </w:rPr>
      </w:pPr>
      <w:r>
        <w:rPr>
          <w:sz w:val="22"/>
          <w:szCs w:val="22"/>
          <w:highlight w:val="none"/>
          <w:lang w:val="sr-Cyrl-CS"/>
        </w:rPr>
        <w:t>Одлуку о престанку дужности директора доноси министар.</w:t>
      </w:r>
    </w:p>
    <w:p w14:paraId="6D483DAD">
      <w:pPr>
        <w:jc w:val="both"/>
        <w:rPr>
          <w:sz w:val="22"/>
          <w:szCs w:val="22"/>
          <w:highlight w:val="none"/>
          <w:lang w:val="sr-Cyrl-CS"/>
        </w:rPr>
      </w:pPr>
    </w:p>
    <w:p w14:paraId="6B5A85F2">
      <w:pPr>
        <w:jc w:val="center"/>
        <w:rPr>
          <w:b/>
          <w:sz w:val="22"/>
          <w:szCs w:val="22"/>
          <w:highlight w:val="none"/>
          <w:lang w:val="sr-Cyrl-CS"/>
        </w:rPr>
      </w:pPr>
      <w:r>
        <w:rPr>
          <w:b/>
          <w:sz w:val="22"/>
          <w:szCs w:val="22"/>
          <w:highlight w:val="none"/>
          <w:lang w:val="sr-Cyrl-CS"/>
        </w:rPr>
        <w:t>Члан 72.</w:t>
      </w:r>
    </w:p>
    <w:p w14:paraId="67A9361B">
      <w:pPr>
        <w:jc w:val="center"/>
        <w:rPr>
          <w:b/>
          <w:sz w:val="22"/>
          <w:szCs w:val="22"/>
          <w:highlight w:val="none"/>
          <w:lang w:val="sr-Cyrl-CS"/>
        </w:rPr>
      </w:pPr>
    </w:p>
    <w:p w14:paraId="0EC47529">
      <w:pPr>
        <w:ind w:firstLine="709"/>
        <w:jc w:val="both"/>
        <w:rPr>
          <w:sz w:val="22"/>
          <w:szCs w:val="22"/>
          <w:highlight w:val="none"/>
          <w:lang w:val="sr-Cyrl-CS"/>
        </w:rPr>
      </w:pPr>
      <w:r>
        <w:rPr>
          <w:sz w:val="22"/>
          <w:szCs w:val="22"/>
          <w:highlight w:val="none"/>
          <w:lang w:val="sr-Cyrl-CS"/>
        </w:rPr>
        <w:t>Министар разрешава директора дужности пре истека мандата ако:</w:t>
      </w:r>
    </w:p>
    <w:p w14:paraId="5BD6EA94">
      <w:pPr>
        <w:ind w:firstLine="709"/>
        <w:jc w:val="both"/>
        <w:rPr>
          <w:sz w:val="22"/>
          <w:szCs w:val="22"/>
          <w:highlight w:val="none"/>
          <w:lang w:val="sr-Cyrl-CS"/>
        </w:rPr>
      </w:pPr>
      <w:r>
        <w:rPr>
          <w:sz w:val="22"/>
          <w:szCs w:val="22"/>
          <w:highlight w:val="none"/>
          <w:lang w:val="sr-Cyrl-CS"/>
        </w:rPr>
        <w:t xml:space="preserve">1) директор не испуњава услове за пријем у радни однос у установи; </w:t>
      </w:r>
      <w:r>
        <w:rPr>
          <w:sz w:val="22"/>
          <w:szCs w:val="22"/>
          <w:highlight w:val="none"/>
          <w:lang w:val="sr-Cyrl-CS"/>
        </w:rPr>
        <w:tab/>
      </w:r>
    </w:p>
    <w:p w14:paraId="6F863173">
      <w:pPr>
        <w:ind w:firstLine="709"/>
        <w:jc w:val="both"/>
        <w:rPr>
          <w:sz w:val="22"/>
          <w:szCs w:val="22"/>
          <w:highlight w:val="none"/>
          <w:lang w:val="sr-Cyrl-CS"/>
        </w:rPr>
      </w:pPr>
      <w:r>
        <w:rPr>
          <w:sz w:val="22"/>
          <w:szCs w:val="22"/>
          <w:highlight w:val="none"/>
          <w:lang w:val="sr-Cyrl-CS"/>
        </w:rPr>
        <w:t xml:space="preserve">2) одбије да се подвргне лекарском прегледу на захтев органа управљања или министра; </w:t>
      </w:r>
    </w:p>
    <w:p w14:paraId="38EB0C00">
      <w:pPr>
        <w:ind w:firstLine="709"/>
        <w:jc w:val="both"/>
        <w:rPr>
          <w:sz w:val="22"/>
          <w:szCs w:val="22"/>
          <w:highlight w:val="none"/>
          <w:lang w:val="sr-Cyrl-CS"/>
        </w:rPr>
      </w:pPr>
      <w:r>
        <w:rPr>
          <w:sz w:val="22"/>
          <w:szCs w:val="22"/>
          <w:highlight w:val="none"/>
          <w:lang w:val="sr-Cyrl-CS"/>
        </w:rPr>
        <w:t xml:space="preserve">3) Школа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14:paraId="533A0CA9">
      <w:pPr>
        <w:ind w:firstLine="709"/>
        <w:jc w:val="both"/>
        <w:rPr>
          <w:sz w:val="22"/>
          <w:szCs w:val="22"/>
          <w:highlight w:val="none"/>
          <w:lang w:val="sr-Cyrl-CS"/>
        </w:rPr>
      </w:pPr>
      <w:r>
        <w:rPr>
          <w:sz w:val="22"/>
          <w:szCs w:val="22"/>
          <w:highlight w:val="none"/>
          <w:lang w:val="sr-Cyrl-CS"/>
        </w:rPr>
        <w:t xml:space="preserve">4) Школа не спроводи мере за безбедност и заштиту ученика; </w:t>
      </w:r>
    </w:p>
    <w:p w14:paraId="1B90549E">
      <w:pPr>
        <w:ind w:firstLine="709"/>
        <w:jc w:val="both"/>
        <w:rPr>
          <w:sz w:val="22"/>
          <w:szCs w:val="22"/>
          <w:highlight w:val="none"/>
          <w:lang w:val="sr-Cyrl-CS"/>
        </w:rPr>
      </w:pPr>
      <w:r>
        <w:rPr>
          <w:sz w:val="22"/>
          <w:szCs w:val="22"/>
          <w:highlight w:val="none"/>
          <w:lang w:val="sr-Cyrl-CS"/>
        </w:rPr>
        <w:t xml:space="preserve">5) директор не предузима или неблаговремено предузима одговарајуће мере у случајевима повреда забрана из чл. 110–113. Закона о основама система образовања и васпитања и тежих повреда радних обавеза запослених; </w:t>
      </w:r>
    </w:p>
    <w:p w14:paraId="7B1BE9F1">
      <w:pPr>
        <w:ind w:firstLine="709"/>
        <w:jc w:val="both"/>
        <w:rPr>
          <w:sz w:val="22"/>
          <w:szCs w:val="22"/>
          <w:highlight w:val="none"/>
          <w:lang w:val="sr-Cyrl-CS"/>
        </w:rPr>
      </w:pPr>
      <w:r>
        <w:rPr>
          <w:sz w:val="22"/>
          <w:szCs w:val="22"/>
          <w:highlight w:val="none"/>
          <w:lang w:val="sr-Cyrl-CS"/>
        </w:rPr>
        <w:t xml:space="preserve">6) у Школи није обезбеђено чување прописане евиденције и документације; </w:t>
      </w:r>
    </w:p>
    <w:p w14:paraId="6188B120">
      <w:pPr>
        <w:ind w:firstLine="709"/>
        <w:jc w:val="both"/>
        <w:rPr>
          <w:sz w:val="22"/>
          <w:szCs w:val="22"/>
          <w:highlight w:val="none"/>
          <w:lang w:val="sr-Cyrl-CS"/>
        </w:rPr>
      </w:pPr>
      <w:r>
        <w:rPr>
          <w:sz w:val="22"/>
          <w:szCs w:val="22"/>
          <w:highlight w:val="none"/>
          <w:lang w:val="sr-Cyrl-CS"/>
        </w:rPr>
        <w:t xml:space="preserve">7) у Школи се води евиденција и издају јавне исправе супротно закону; </w:t>
      </w:r>
    </w:p>
    <w:p w14:paraId="712E03DF">
      <w:pPr>
        <w:ind w:firstLine="709"/>
        <w:jc w:val="both"/>
        <w:rPr>
          <w:sz w:val="22"/>
          <w:szCs w:val="22"/>
          <w:highlight w:val="none"/>
          <w:lang w:val="sr-Cyrl-CS"/>
        </w:rPr>
      </w:pPr>
      <w:r>
        <w:rPr>
          <w:sz w:val="22"/>
          <w:szCs w:val="22"/>
          <w:highlight w:val="none"/>
          <w:lang w:val="sr-Cyrl-CS"/>
        </w:rPr>
        <w:t>8) директор не испуњава услове из члана 122. Закона о основама система об</w:t>
      </w:r>
      <w:r>
        <w:rPr>
          <w:sz w:val="22"/>
          <w:szCs w:val="22"/>
          <w:highlight w:val="none"/>
          <w:lang w:val="sr-Cyrl-CS"/>
        </w:rPr>
        <w:softHyphen/>
      </w:r>
      <w:r>
        <w:rPr>
          <w:sz w:val="22"/>
          <w:szCs w:val="22"/>
          <w:highlight w:val="none"/>
          <w:lang w:val="sr-Cyrl-CS"/>
        </w:rPr>
        <w:t xml:space="preserve">разовања и васпитања; </w:t>
      </w:r>
    </w:p>
    <w:p w14:paraId="6048AC61">
      <w:pPr>
        <w:ind w:firstLine="709"/>
        <w:jc w:val="both"/>
        <w:rPr>
          <w:sz w:val="22"/>
          <w:szCs w:val="22"/>
          <w:highlight w:val="none"/>
          <w:lang w:val="sr-Cyrl-CS"/>
        </w:rPr>
      </w:pPr>
      <w:r>
        <w:rPr>
          <w:sz w:val="22"/>
          <w:szCs w:val="22"/>
          <w:highlight w:val="none"/>
          <w:lang w:val="sr-Cyrl-CS"/>
        </w:rPr>
        <w:t xml:space="preserve">9) директор не поступа по препоруци, налогу, односно мери надлежног органа за отклањање утврђених недостатака и неправилности; </w:t>
      </w:r>
    </w:p>
    <w:p w14:paraId="786D15C5">
      <w:pPr>
        <w:ind w:firstLine="709"/>
        <w:jc w:val="both"/>
        <w:rPr>
          <w:sz w:val="22"/>
          <w:szCs w:val="22"/>
          <w:highlight w:val="none"/>
          <w:lang w:val="sr-Cyrl-CS"/>
        </w:rPr>
      </w:pPr>
      <w:r>
        <w:rPr>
          <w:sz w:val="22"/>
          <w:szCs w:val="22"/>
          <w:highlight w:val="none"/>
          <w:lang w:val="sr-Cyrl-CS"/>
        </w:rPr>
        <w:t>10) није обезбедио услове за инспекцијски, стручно-педагошки надзор и спо</w:t>
      </w:r>
      <w:r>
        <w:rPr>
          <w:sz w:val="22"/>
          <w:szCs w:val="22"/>
          <w:highlight w:val="none"/>
          <w:lang w:val="sr-Cyrl-CS"/>
        </w:rPr>
        <w:softHyphen/>
      </w:r>
      <w:r>
        <w:rPr>
          <w:sz w:val="22"/>
          <w:szCs w:val="22"/>
          <w:highlight w:val="none"/>
          <w:lang w:val="sr-Cyrl-CS"/>
        </w:rPr>
        <w:t>љаш</w:t>
      </w:r>
      <w:r>
        <w:rPr>
          <w:sz w:val="22"/>
          <w:szCs w:val="22"/>
          <w:highlight w:val="none"/>
          <w:lang w:val="sr-Cyrl-CS"/>
        </w:rPr>
        <w:softHyphen/>
      </w:r>
      <w:r>
        <w:rPr>
          <w:sz w:val="22"/>
          <w:szCs w:val="22"/>
          <w:highlight w:val="none"/>
          <w:lang w:val="sr-Cyrl-CS"/>
        </w:rPr>
        <w:t xml:space="preserve">ње вредновање; </w:t>
      </w:r>
    </w:p>
    <w:p w14:paraId="3E4D94FB">
      <w:pPr>
        <w:ind w:firstLine="709"/>
        <w:jc w:val="both"/>
        <w:rPr>
          <w:sz w:val="22"/>
          <w:szCs w:val="22"/>
          <w:highlight w:val="none"/>
          <w:lang w:val="sr-Cyrl-CS"/>
        </w:rPr>
      </w:pPr>
      <w:r>
        <w:rPr>
          <w:sz w:val="22"/>
          <w:szCs w:val="22"/>
          <w:highlight w:val="none"/>
          <w:lang w:val="sr-Cyrl-CS"/>
        </w:rPr>
        <w:t xml:space="preserve">11) за време трајања његовог мандата Школа је два пута узастопно оцењена најнижом оценом за квалитет рада; </w:t>
      </w:r>
    </w:p>
    <w:p w14:paraId="15F855A4">
      <w:pPr>
        <w:ind w:firstLine="709"/>
        <w:jc w:val="both"/>
        <w:rPr>
          <w:sz w:val="22"/>
          <w:szCs w:val="22"/>
          <w:highlight w:val="none"/>
          <w:lang w:val="sr-Cyrl-CS"/>
        </w:rPr>
      </w:pPr>
      <w:r>
        <w:rPr>
          <w:sz w:val="22"/>
          <w:szCs w:val="22"/>
          <w:highlight w:val="none"/>
          <w:lang w:val="sr-Cyrl-CS"/>
        </w:rPr>
        <w:t>12) директор омета рад Школског одбора и запослених, непотпуним, небла</w:t>
      </w:r>
      <w:r>
        <w:rPr>
          <w:sz w:val="22"/>
          <w:szCs w:val="22"/>
          <w:highlight w:val="none"/>
          <w:lang w:val="sr-Cyrl-CS"/>
        </w:rPr>
        <w:softHyphen/>
      </w:r>
      <w:r>
        <w:rPr>
          <w:sz w:val="22"/>
          <w:szCs w:val="22"/>
          <w:highlight w:val="none"/>
          <w:lang w:val="sr-Cyrl-CS"/>
        </w:rPr>
        <w:t>го</w:t>
      </w:r>
      <w:r>
        <w:rPr>
          <w:sz w:val="22"/>
          <w:szCs w:val="22"/>
          <w:highlight w:val="none"/>
          <w:lang w:val="sr-Cyrl-CS"/>
        </w:rPr>
        <w:softHyphen/>
      </w:r>
      <w:r>
        <w:rPr>
          <w:sz w:val="22"/>
          <w:szCs w:val="22"/>
          <w:highlight w:val="none"/>
          <w:lang w:val="sr-Cyrl-CS"/>
        </w:rPr>
        <w:t>временим и нетачним обавештавањем, односно предузимањем других активности ко</w:t>
      </w:r>
      <w:r>
        <w:rPr>
          <w:sz w:val="22"/>
          <w:szCs w:val="22"/>
          <w:highlight w:val="none"/>
          <w:lang w:val="sr-Cyrl-CS"/>
        </w:rPr>
        <w:softHyphen/>
      </w:r>
      <w:r>
        <w:rPr>
          <w:sz w:val="22"/>
          <w:szCs w:val="22"/>
          <w:highlight w:val="none"/>
          <w:lang w:val="sr-Cyrl-CS"/>
        </w:rPr>
        <w:t xml:space="preserve">јим утиче на законито поступање органа управљања и запослених; </w:t>
      </w:r>
    </w:p>
    <w:p w14:paraId="295EBD21">
      <w:pPr>
        <w:ind w:firstLine="709"/>
        <w:jc w:val="both"/>
        <w:rPr>
          <w:sz w:val="22"/>
          <w:szCs w:val="22"/>
          <w:highlight w:val="none"/>
          <w:lang w:val="sr-Cyrl-CS"/>
        </w:rPr>
      </w:pPr>
      <w:r>
        <w:rPr>
          <w:sz w:val="22"/>
          <w:szCs w:val="22"/>
          <w:highlight w:val="none"/>
          <w:lang w:val="sr-Cyrl-CS"/>
        </w:rPr>
        <w:t>13) није обезбедио благовремен и тачан унос и одржавање базе података уста</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 xml:space="preserve">ве у оквиру јединственог информационог система просвете као и контролу унетих података; </w:t>
      </w:r>
    </w:p>
    <w:p w14:paraId="00F11095">
      <w:pPr>
        <w:ind w:firstLine="709"/>
        <w:jc w:val="both"/>
        <w:rPr>
          <w:sz w:val="22"/>
          <w:szCs w:val="22"/>
          <w:highlight w:val="none"/>
          <w:lang w:val="sr-Cyrl-CS"/>
        </w:rPr>
      </w:pPr>
      <w:r>
        <w:rPr>
          <w:sz w:val="22"/>
          <w:szCs w:val="22"/>
          <w:highlight w:val="none"/>
          <w:lang w:val="sr-Cyrl-CS"/>
        </w:rPr>
        <w:t>14) у радни однос је примио лице или ангажовао лице ван радног односа су</w:t>
      </w:r>
      <w:r>
        <w:rPr>
          <w:sz w:val="22"/>
          <w:szCs w:val="22"/>
          <w:highlight w:val="none"/>
          <w:lang w:val="sr-Cyrl-CS"/>
        </w:rPr>
        <w:softHyphen/>
      </w:r>
      <w:r>
        <w:rPr>
          <w:sz w:val="22"/>
          <w:szCs w:val="22"/>
          <w:highlight w:val="none"/>
          <w:lang w:val="sr-Cyrl-CS"/>
        </w:rPr>
        <w:t xml:space="preserve">протно закону, посебном колективном уговору и општем акту; </w:t>
      </w:r>
    </w:p>
    <w:p w14:paraId="374ADBE5">
      <w:pPr>
        <w:ind w:firstLine="709"/>
        <w:jc w:val="both"/>
        <w:rPr>
          <w:sz w:val="22"/>
          <w:szCs w:val="22"/>
          <w:highlight w:val="none"/>
          <w:lang w:val="sr-Cyrl-CS"/>
        </w:rPr>
      </w:pPr>
      <w:r>
        <w:rPr>
          <w:sz w:val="22"/>
          <w:szCs w:val="22"/>
          <w:highlight w:val="none"/>
          <w:lang w:val="sr-Cyrl-CS"/>
        </w:rPr>
        <w:t>15) намерно је или крајњом непажњом учинио пропуст приликом доношења од</w:t>
      </w:r>
      <w:r>
        <w:rPr>
          <w:sz w:val="22"/>
          <w:szCs w:val="22"/>
          <w:highlight w:val="none"/>
          <w:lang w:val="sr-Cyrl-CS"/>
        </w:rPr>
        <w:softHyphen/>
      </w:r>
      <w:r>
        <w:rPr>
          <w:sz w:val="22"/>
          <w:szCs w:val="22"/>
          <w:highlight w:val="none"/>
          <w:lang w:val="sr-Cyrl-CS"/>
        </w:rPr>
        <w:t>луке у дисциплинском поступку, која је правноснажном судском пресудом пониш</w:t>
      </w:r>
      <w:r>
        <w:rPr>
          <w:sz w:val="22"/>
          <w:szCs w:val="22"/>
          <w:highlight w:val="none"/>
          <w:lang w:val="sr-Cyrl-CS"/>
        </w:rPr>
        <w:softHyphen/>
      </w:r>
      <w:r>
        <w:rPr>
          <w:sz w:val="22"/>
          <w:szCs w:val="22"/>
          <w:highlight w:val="none"/>
          <w:lang w:val="sr-Cyrl-CS"/>
        </w:rPr>
        <w:t xml:space="preserve">тена као незаконита и ако је Школа обавезана на накнаду штете; </w:t>
      </w:r>
    </w:p>
    <w:p w14:paraId="39C3E347">
      <w:pPr>
        <w:ind w:firstLine="709"/>
        <w:jc w:val="both"/>
        <w:rPr>
          <w:sz w:val="22"/>
          <w:szCs w:val="22"/>
          <w:highlight w:val="none"/>
          <w:lang w:val="sr-Cyrl-CS"/>
        </w:rPr>
      </w:pPr>
      <w:r>
        <w:rPr>
          <w:sz w:val="22"/>
          <w:szCs w:val="22"/>
          <w:highlight w:val="none"/>
          <w:lang w:val="sr-Cyrl-CS"/>
        </w:rPr>
        <w:t>16) одговаран је за прекршај из Закона о основама система образовања и вас</w:t>
      </w:r>
      <w:r>
        <w:rPr>
          <w:sz w:val="22"/>
          <w:szCs w:val="22"/>
          <w:highlight w:val="none"/>
          <w:lang w:val="sr-Cyrl-CS"/>
        </w:rPr>
        <w:softHyphen/>
      </w:r>
      <w:r>
        <w:rPr>
          <w:sz w:val="22"/>
          <w:szCs w:val="22"/>
          <w:highlight w:val="none"/>
          <w:lang w:val="sr-Cyrl-CS"/>
        </w:rPr>
        <w:t>пи</w:t>
      </w:r>
      <w:r>
        <w:rPr>
          <w:sz w:val="22"/>
          <w:szCs w:val="22"/>
          <w:highlight w:val="none"/>
          <w:lang w:val="sr-Cyrl-CS"/>
        </w:rPr>
        <w:softHyphen/>
      </w:r>
      <w:r>
        <w:rPr>
          <w:sz w:val="22"/>
          <w:szCs w:val="22"/>
          <w:highlight w:val="none"/>
          <w:lang w:val="sr-Cyrl-CS"/>
        </w:rPr>
        <w:t xml:space="preserve">тања или другог закона, привредни преступ или кривично дело у вршењу дужности, као и другим случајевима, у складу са законом. </w:t>
      </w:r>
    </w:p>
    <w:p w14:paraId="5C684AC4">
      <w:pPr>
        <w:spacing w:after="60"/>
        <w:ind w:firstLine="567"/>
        <w:jc w:val="both"/>
        <w:rPr>
          <w:rFonts w:eastAsia="Calibri"/>
          <w:sz w:val="22"/>
          <w:szCs w:val="22"/>
          <w:highlight w:val="none"/>
          <w:lang w:val="sr-Cyrl-RS"/>
        </w:rPr>
      </w:pPr>
      <w:r>
        <w:rPr>
          <w:sz w:val="22"/>
          <w:szCs w:val="22"/>
          <w:highlight w:val="none"/>
          <w:lang w:val="sr-Cyrl-CS"/>
        </w:rPr>
        <w:t xml:space="preserve">Министар </w:t>
      </w:r>
      <w:r>
        <w:rPr>
          <w:sz w:val="22"/>
          <w:szCs w:val="22"/>
          <w:highlight w:val="none"/>
          <w:lang w:val="sr-Cyrl-RS"/>
        </w:rPr>
        <w:t xml:space="preserve">решењем </w:t>
      </w:r>
      <w:r>
        <w:rPr>
          <w:sz w:val="22"/>
          <w:szCs w:val="22"/>
          <w:highlight w:val="none"/>
          <w:lang w:val="sr-Cyrl-CS"/>
        </w:rPr>
        <w:t xml:space="preserve">разрешава директора </w:t>
      </w:r>
      <w:r>
        <w:rPr>
          <w:rFonts w:eastAsia="Calibri"/>
          <w:sz w:val="22"/>
          <w:szCs w:val="22"/>
          <w:highlight w:val="none"/>
          <w:lang w:val="sr-Cyrl-RS"/>
        </w:rPr>
        <w:t>у року од 15 дана од дана сазнања, а најкасније у року од једне године од наступања услова из става 1. овог члана.</w:t>
      </w:r>
    </w:p>
    <w:p w14:paraId="0C17B664">
      <w:pPr>
        <w:spacing w:after="60"/>
        <w:ind w:firstLine="567"/>
        <w:jc w:val="both"/>
        <w:rPr>
          <w:rFonts w:eastAsia="Calibri"/>
          <w:sz w:val="22"/>
          <w:szCs w:val="22"/>
          <w:highlight w:val="none"/>
          <w:lang w:val="sr-Cyrl-RS"/>
        </w:rPr>
      </w:pPr>
      <w:r>
        <w:rPr>
          <w:rFonts w:eastAsia="Calibri"/>
          <w:sz w:val="22"/>
          <w:szCs w:val="22"/>
          <w:highlight w:val="none"/>
          <w:lang w:val="sr-Cyrl-RS"/>
        </w:rPr>
        <w:t xml:space="preserve">Решење министра којим се директор разрешава, коначно је у управном поступку. </w:t>
      </w:r>
    </w:p>
    <w:p w14:paraId="2FA79536">
      <w:pPr>
        <w:ind w:firstLine="709"/>
        <w:jc w:val="both"/>
        <w:rPr>
          <w:sz w:val="22"/>
          <w:szCs w:val="22"/>
          <w:highlight w:val="none"/>
          <w:lang w:val="sr-Cyrl-CS"/>
        </w:rPr>
      </w:pPr>
      <w:r>
        <w:rPr>
          <w:sz w:val="22"/>
          <w:szCs w:val="22"/>
          <w:highlight w:val="none"/>
          <w:lang w:val="sr-Cyrl-CS"/>
        </w:rPr>
        <w:t xml:space="preserve">  </w:t>
      </w:r>
    </w:p>
    <w:p w14:paraId="4855EF96">
      <w:pPr>
        <w:jc w:val="both"/>
        <w:rPr>
          <w:b/>
          <w:i/>
          <w:sz w:val="22"/>
          <w:szCs w:val="22"/>
          <w:highlight w:val="none"/>
          <w:lang w:val="sr-Cyrl-CS"/>
        </w:rPr>
      </w:pPr>
    </w:p>
    <w:p w14:paraId="663A930A">
      <w:pPr>
        <w:jc w:val="center"/>
        <w:rPr>
          <w:b/>
          <w:sz w:val="22"/>
          <w:szCs w:val="22"/>
          <w:highlight w:val="none"/>
          <w:lang w:val="ru-RU"/>
        </w:rPr>
      </w:pPr>
      <w:r>
        <w:rPr>
          <w:b/>
          <w:sz w:val="22"/>
          <w:szCs w:val="22"/>
          <w:highlight w:val="none"/>
          <w:lang w:val="sr-Cyrl-CS"/>
        </w:rPr>
        <w:t xml:space="preserve">4. </w:t>
      </w:r>
      <w:r>
        <w:rPr>
          <w:b/>
          <w:sz w:val="22"/>
          <w:szCs w:val="22"/>
          <w:highlight w:val="none"/>
          <w:lang w:val="ru-RU"/>
        </w:rPr>
        <w:t>Вршилац дужности директора</w:t>
      </w:r>
    </w:p>
    <w:p w14:paraId="3EC11B3E">
      <w:pPr>
        <w:spacing w:before="120"/>
        <w:jc w:val="center"/>
        <w:rPr>
          <w:b/>
          <w:sz w:val="22"/>
          <w:szCs w:val="22"/>
          <w:highlight w:val="none"/>
          <w:lang w:val="sr-Cyrl-CS"/>
        </w:rPr>
      </w:pPr>
      <w:r>
        <w:rPr>
          <w:b/>
          <w:sz w:val="22"/>
          <w:szCs w:val="22"/>
          <w:highlight w:val="none"/>
          <w:lang w:val="sr-Cyrl-CS"/>
        </w:rPr>
        <w:t>Члан 73.</w:t>
      </w:r>
    </w:p>
    <w:p w14:paraId="1409DA64">
      <w:pPr>
        <w:spacing w:before="120"/>
        <w:jc w:val="center"/>
        <w:rPr>
          <w:b/>
          <w:sz w:val="22"/>
          <w:szCs w:val="22"/>
          <w:highlight w:val="none"/>
          <w:lang w:val="sr-Cyrl-CS"/>
        </w:rPr>
      </w:pPr>
    </w:p>
    <w:p w14:paraId="295675E8">
      <w:pPr>
        <w:ind w:firstLine="720"/>
        <w:jc w:val="both"/>
        <w:rPr>
          <w:sz w:val="22"/>
          <w:szCs w:val="22"/>
          <w:highlight w:val="none"/>
          <w:lang w:val="sr-Cyrl-CS"/>
        </w:rPr>
      </w:pPr>
      <w:r>
        <w:rPr>
          <w:sz w:val="22"/>
          <w:szCs w:val="22"/>
          <w:highlight w:val="none"/>
          <w:lang w:val="sr-Cyrl-CS"/>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w:t>
      </w:r>
      <w:r>
        <w:rPr>
          <w:sz w:val="22"/>
          <w:szCs w:val="22"/>
          <w:highlight w:val="none"/>
          <w:lang w:val="sr-Cyrl-CS"/>
        </w:rPr>
        <w:softHyphen/>
      </w:r>
      <w:r>
        <w:rPr>
          <w:sz w:val="22"/>
          <w:szCs w:val="22"/>
          <w:highlight w:val="none"/>
          <w:lang w:val="sr-Cyrl-CS"/>
        </w:rPr>
        <w:t>тора.</w:t>
      </w:r>
    </w:p>
    <w:p w14:paraId="1A8275C6">
      <w:pPr>
        <w:ind w:firstLine="720"/>
        <w:jc w:val="both"/>
        <w:rPr>
          <w:sz w:val="22"/>
          <w:szCs w:val="22"/>
          <w:highlight w:val="none"/>
          <w:lang w:val="sr-Cyrl-CS"/>
        </w:rPr>
      </w:pPr>
      <w:r>
        <w:rPr>
          <w:sz w:val="22"/>
          <w:szCs w:val="22"/>
          <w:highlight w:val="none"/>
          <w:lang w:val="sr-Cyrl-CS"/>
        </w:rPr>
        <w:t xml:space="preserve">За вршиоца дужности директора може да буде именовано лице које испуњава прописане услове за директора, осим положеног испита за директора, и то до избора директора, а најдуже шест месеци. </w:t>
      </w:r>
    </w:p>
    <w:p w14:paraId="677BFC8B">
      <w:pPr>
        <w:ind w:firstLine="720"/>
        <w:jc w:val="both"/>
        <w:rPr>
          <w:sz w:val="22"/>
          <w:szCs w:val="22"/>
          <w:highlight w:val="none"/>
          <w:lang w:val="sr-Cyrl-CS"/>
        </w:rPr>
      </w:pPr>
      <w:r>
        <w:rPr>
          <w:sz w:val="22"/>
          <w:szCs w:val="22"/>
          <w:highlight w:val="none"/>
          <w:lang w:val="sr-Cyrl-CS"/>
        </w:rPr>
        <w:t xml:space="preserve">Након престанка дужности, вршилац дужности директора има право да се врати на послове које је обављао пре именовања. </w:t>
      </w:r>
    </w:p>
    <w:p w14:paraId="24088334">
      <w:pPr>
        <w:ind w:firstLine="720"/>
        <w:jc w:val="both"/>
        <w:rPr>
          <w:sz w:val="22"/>
          <w:szCs w:val="22"/>
          <w:highlight w:val="none"/>
          <w:lang w:val="sr-Cyrl-CS"/>
        </w:rPr>
      </w:pPr>
      <w:r>
        <w:rPr>
          <w:sz w:val="22"/>
          <w:szCs w:val="22"/>
          <w:highlight w:val="none"/>
          <w:lang w:val="sr-Cyrl-CS"/>
        </w:rPr>
        <w:t xml:space="preserve">Права, обавезе и одговорности директора </w:t>
      </w:r>
      <w:r>
        <w:rPr>
          <w:sz w:val="22"/>
          <w:szCs w:val="22"/>
          <w:highlight w:val="none"/>
          <w:lang w:val="sr-Cyrl-RS"/>
        </w:rPr>
        <w:t xml:space="preserve">Школе </w:t>
      </w:r>
      <w:r>
        <w:rPr>
          <w:sz w:val="22"/>
          <w:szCs w:val="22"/>
          <w:highlight w:val="none"/>
          <w:lang w:val="sr-Cyrl-CS"/>
        </w:rPr>
        <w:t>односе се и на вршиоца дужности ди</w:t>
      </w:r>
      <w:r>
        <w:rPr>
          <w:sz w:val="22"/>
          <w:szCs w:val="22"/>
          <w:highlight w:val="none"/>
          <w:lang w:val="sr-Cyrl-CS"/>
        </w:rPr>
        <w:softHyphen/>
      </w:r>
      <w:r>
        <w:rPr>
          <w:sz w:val="22"/>
          <w:szCs w:val="22"/>
          <w:highlight w:val="none"/>
          <w:lang w:val="sr-Cyrl-CS"/>
        </w:rPr>
        <w:t xml:space="preserve">ректора. </w:t>
      </w:r>
    </w:p>
    <w:p w14:paraId="6B9CD665">
      <w:pPr>
        <w:jc w:val="both"/>
        <w:rPr>
          <w:b/>
          <w:sz w:val="22"/>
          <w:szCs w:val="22"/>
          <w:highlight w:val="none"/>
          <w:lang w:val="sr-Cyrl-CS"/>
        </w:rPr>
      </w:pPr>
    </w:p>
    <w:p w14:paraId="2A5C4FD0">
      <w:pPr>
        <w:jc w:val="center"/>
        <w:rPr>
          <w:b/>
          <w:sz w:val="22"/>
          <w:szCs w:val="22"/>
          <w:highlight w:val="none"/>
          <w:lang w:val="ru-RU"/>
        </w:rPr>
      </w:pPr>
      <w:r>
        <w:rPr>
          <w:b/>
          <w:sz w:val="22"/>
          <w:szCs w:val="22"/>
          <w:highlight w:val="none"/>
          <w:lang w:val="sr-Cyrl-CS"/>
        </w:rPr>
        <w:t xml:space="preserve">5. </w:t>
      </w:r>
      <w:r>
        <w:rPr>
          <w:b/>
          <w:sz w:val="22"/>
          <w:szCs w:val="22"/>
          <w:highlight w:val="none"/>
          <w:lang w:val="ru-RU"/>
        </w:rPr>
        <w:t>Помоћник директора</w:t>
      </w:r>
    </w:p>
    <w:p w14:paraId="6894B0A1">
      <w:pPr>
        <w:spacing w:before="120"/>
        <w:jc w:val="center"/>
        <w:rPr>
          <w:b/>
          <w:sz w:val="22"/>
          <w:szCs w:val="22"/>
          <w:highlight w:val="none"/>
          <w:lang w:val="sr-Cyrl-CS"/>
        </w:rPr>
      </w:pPr>
      <w:r>
        <w:rPr>
          <w:b/>
          <w:sz w:val="22"/>
          <w:szCs w:val="22"/>
          <w:highlight w:val="none"/>
          <w:lang w:val="sr-Cyrl-CS"/>
        </w:rPr>
        <w:t>Члан 74.</w:t>
      </w:r>
    </w:p>
    <w:p w14:paraId="4989161D">
      <w:pPr>
        <w:spacing w:before="120"/>
        <w:jc w:val="center"/>
        <w:rPr>
          <w:b/>
          <w:sz w:val="22"/>
          <w:szCs w:val="22"/>
          <w:highlight w:val="none"/>
          <w:lang w:val="sr-Cyrl-CS"/>
        </w:rPr>
      </w:pPr>
    </w:p>
    <w:p w14:paraId="618A8263">
      <w:pPr>
        <w:ind w:firstLine="709"/>
        <w:jc w:val="both"/>
        <w:rPr>
          <w:sz w:val="22"/>
          <w:szCs w:val="22"/>
          <w:highlight w:val="none"/>
          <w:lang w:val="sr-Cyrl-CS"/>
        </w:rPr>
      </w:pPr>
      <w:r>
        <w:rPr>
          <w:sz w:val="22"/>
          <w:szCs w:val="22"/>
          <w:highlight w:val="none"/>
          <w:lang w:val="sr-Cyrl-CS"/>
        </w:rPr>
        <w:t>Школа има помоћника директора, у складу са нормативом којим се утврђују критеријуми и стандарди за финансирање установе.</w:t>
      </w:r>
    </w:p>
    <w:p w14:paraId="04982996">
      <w:pPr>
        <w:ind w:firstLine="709"/>
        <w:jc w:val="both"/>
        <w:rPr>
          <w:sz w:val="22"/>
          <w:szCs w:val="22"/>
          <w:highlight w:val="none"/>
          <w:lang w:val="sr-Cyrl-CS"/>
        </w:rPr>
      </w:pPr>
      <w:r>
        <w:rPr>
          <w:sz w:val="22"/>
          <w:szCs w:val="22"/>
          <w:highlight w:val="none"/>
          <w:lang w:val="sr-Cyrl-CS"/>
        </w:rPr>
        <w:t>Решењем директора на послове помоћника директора распоређује се настав</w:t>
      </w:r>
      <w:r>
        <w:rPr>
          <w:sz w:val="22"/>
          <w:szCs w:val="22"/>
          <w:highlight w:val="none"/>
          <w:lang w:val="sr-Cyrl-CS"/>
        </w:rPr>
        <w:softHyphen/>
      </w:r>
      <w:r>
        <w:rPr>
          <w:sz w:val="22"/>
          <w:szCs w:val="22"/>
          <w:highlight w:val="none"/>
          <w:lang w:val="sr-Cyrl-CS"/>
        </w:rPr>
        <w:t xml:space="preserve">ник или стручни сарадник који има професионални углед и искуство у образовно-васпитном раду, за сваку школску годину. </w:t>
      </w:r>
    </w:p>
    <w:p w14:paraId="73ED3484">
      <w:pPr>
        <w:ind w:firstLine="709"/>
        <w:jc w:val="both"/>
        <w:rPr>
          <w:sz w:val="22"/>
          <w:szCs w:val="22"/>
          <w:highlight w:val="none"/>
          <w:lang w:val="sr-Cyrl-RS"/>
        </w:rPr>
      </w:pPr>
      <w:r>
        <w:rPr>
          <w:sz w:val="22"/>
          <w:szCs w:val="22"/>
          <w:highlight w:val="none"/>
          <w:lang w:val="sr-Cyrl-RS"/>
        </w:rPr>
        <w:t>Помоћник директора организује, руководи и одговоран је за педагошки рад установе, координира рад стручних актива и других стручних органа Школе и обавља друге послоеве, у складу са статутом Школе.</w:t>
      </w:r>
    </w:p>
    <w:p w14:paraId="08AFE02D">
      <w:pPr>
        <w:pStyle w:val="62"/>
        <w:rPr>
          <w:rFonts w:ascii="Times New Roman" w:cs="Times New Roman"/>
          <w:highlight w:val="none"/>
        </w:rPr>
      </w:pPr>
      <w:r>
        <w:rPr>
          <w:rFonts w:ascii="Times New Roman" w:cs="Times New Roman"/>
          <w:highlight w:val="none"/>
        </w:rPr>
        <w:t>Након престанка дужности, помоћник директора има право да се врати на послове које је обављао пре постављења.</w:t>
      </w:r>
    </w:p>
    <w:p w14:paraId="15E6AAB7">
      <w:pPr>
        <w:pStyle w:val="62"/>
        <w:jc w:val="left"/>
        <w:rPr>
          <w:rFonts w:ascii="Times New Roman" w:cs="Times New Roman"/>
          <w:highlight w:val="none"/>
          <w:lang w:val="sr-Cyrl-RS"/>
        </w:rPr>
      </w:pPr>
      <w:r>
        <w:rPr>
          <w:rFonts w:ascii="Times New Roman" w:cs="Times New Roman"/>
          <w:highlight w:val="none"/>
          <w:lang w:val="sr-Cyrl-RS"/>
        </w:rPr>
        <w:t>Помоћник директора може да обавља и послове наставника и стручног сарадника, у складу са решењем директора.</w:t>
      </w:r>
    </w:p>
    <w:p w14:paraId="63EBE884">
      <w:pPr>
        <w:spacing w:before="120"/>
        <w:jc w:val="center"/>
        <w:rPr>
          <w:b/>
          <w:sz w:val="22"/>
          <w:szCs w:val="22"/>
          <w:highlight w:val="none"/>
          <w:lang w:val="sr-Cyrl-CS"/>
        </w:rPr>
      </w:pPr>
    </w:p>
    <w:p w14:paraId="3A3FF727">
      <w:pPr>
        <w:spacing w:before="120"/>
        <w:jc w:val="center"/>
        <w:rPr>
          <w:b/>
          <w:sz w:val="22"/>
          <w:szCs w:val="22"/>
          <w:highlight w:val="none"/>
          <w:lang w:val="sr-Cyrl-CS"/>
        </w:rPr>
      </w:pPr>
      <w:r>
        <w:rPr>
          <w:b/>
          <w:sz w:val="22"/>
          <w:szCs w:val="22"/>
          <w:highlight w:val="none"/>
          <w:lang w:val="sr-Cyrl-CS"/>
        </w:rPr>
        <w:t>Члан 75.</w:t>
      </w:r>
    </w:p>
    <w:p w14:paraId="704F0D4E">
      <w:pPr>
        <w:spacing w:before="120"/>
        <w:jc w:val="center"/>
        <w:rPr>
          <w:b/>
          <w:sz w:val="22"/>
          <w:szCs w:val="22"/>
          <w:highlight w:val="none"/>
          <w:lang w:val="sr-Cyrl-CS"/>
        </w:rPr>
      </w:pPr>
    </w:p>
    <w:p w14:paraId="3DA286E6">
      <w:pPr>
        <w:ind w:firstLine="709"/>
        <w:jc w:val="both"/>
        <w:rPr>
          <w:sz w:val="22"/>
          <w:szCs w:val="22"/>
          <w:highlight w:val="none"/>
          <w:lang w:val="sr-Cyrl-CS"/>
        </w:rPr>
      </w:pPr>
      <w:r>
        <w:rPr>
          <w:sz w:val="22"/>
          <w:szCs w:val="22"/>
          <w:highlight w:val="none"/>
          <w:lang w:val="sr-Cyrl-CS"/>
        </w:rPr>
        <w:t xml:space="preserve">Помоћник директора: </w:t>
      </w:r>
    </w:p>
    <w:p w14:paraId="4FF1B01A">
      <w:pPr>
        <w:ind w:firstLine="709"/>
        <w:jc w:val="both"/>
        <w:rPr>
          <w:sz w:val="22"/>
          <w:szCs w:val="22"/>
          <w:highlight w:val="none"/>
          <w:lang w:val="sr-Cyrl-CS"/>
        </w:rPr>
      </w:pPr>
      <w:r>
        <w:rPr>
          <w:sz w:val="22"/>
          <w:szCs w:val="22"/>
          <w:highlight w:val="none"/>
          <w:lang w:val="sr-Cyrl-CS"/>
        </w:rPr>
        <w:t>1) замењује директора у случају његове одсутности или спречености, на ос</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ву овлашћења директора или Школског одбора;</w:t>
      </w:r>
    </w:p>
    <w:p w14:paraId="6E0AEEB1">
      <w:pPr>
        <w:ind w:firstLine="709"/>
        <w:jc w:val="both"/>
        <w:rPr>
          <w:sz w:val="22"/>
          <w:szCs w:val="22"/>
          <w:highlight w:val="none"/>
          <w:lang w:val="sr-Cyrl-CS"/>
        </w:rPr>
      </w:pPr>
      <w:r>
        <w:rPr>
          <w:sz w:val="22"/>
          <w:szCs w:val="22"/>
          <w:highlight w:val="none"/>
          <w:lang w:val="sr-Cyrl-CS"/>
        </w:rPr>
        <w:t xml:space="preserve">2) организује, руководи и одговоран је за педагошки рад Школе; </w:t>
      </w:r>
    </w:p>
    <w:p w14:paraId="2B6C671B">
      <w:pPr>
        <w:ind w:firstLine="709"/>
        <w:jc w:val="both"/>
        <w:rPr>
          <w:sz w:val="22"/>
          <w:szCs w:val="22"/>
          <w:highlight w:val="none"/>
          <w:lang w:val="sr-Cyrl-CS"/>
        </w:rPr>
      </w:pPr>
      <w:r>
        <w:rPr>
          <w:sz w:val="22"/>
          <w:szCs w:val="22"/>
          <w:highlight w:val="none"/>
          <w:lang w:val="sr-Cyrl-CS"/>
        </w:rPr>
        <w:t>3) координира рад стручних актива и других стручних органа Школе;</w:t>
      </w:r>
    </w:p>
    <w:p w14:paraId="79FF5D8A">
      <w:pPr>
        <w:ind w:firstLine="709"/>
        <w:jc w:val="both"/>
        <w:rPr>
          <w:sz w:val="22"/>
          <w:szCs w:val="22"/>
          <w:highlight w:val="none"/>
          <w:lang w:val="sr-Cyrl-CS"/>
        </w:rPr>
      </w:pPr>
      <w:r>
        <w:rPr>
          <w:sz w:val="22"/>
          <w:szCs w:val="22"/>
          <w:highlight w:val="none"/>
          <w:lang w:val="sr-Cyrl-CS"/>
        </w:rPr>
        <w:t>4) председава и руководи радом Наставничког већа и Педагошког колегијума, по налогу директора;</w:t>
      </w:r>
    </w:p>
    <w:p w14:paraId="7A8C546E">
      <w:pPr>
        <w:ind w:firstLine="709"/>
        <w:jc w:val="both"/>
        <w:rPr>
          <w:sz w:val="22"/>
          <w:szCs w:val="22"/>
          <w:highlight w:val="none"/>
          <w:lang w:val="sr-Cyrl-CS"/>
        </w:rPr>
      </w:pPr>
      <w:r>
        <w:rPr>
          <w:sz w:val="22"/>
          <w:szCs w:val="22"/>
          <w:highlight w:val="none"/>
          <w:lang w:val="sr-Cyrl-CS"/>
        </w:rPr>
        <w:t>5) сазива и руководи седницом Одељењског већа, у случају спречености оде</w:t>
      </w:r>
      <w:r>
        <w:rPr>
          <w:sz w:val="22"/>
          <w:szCs w:val="22"/>
          <w:highlight w:val="none"/>
          <w:lang w:val="sr-Cyrl-CS"/>
        </w:rPr>
        <w:softHyphen/>
      </w:r>
      <w:r>
        <w:rPr>
          <w:sz w:val="22"/>
          <w:szCs w:val="22"/>
          <w:highlight w:val="none"/>
          <w:lang w:val="sr-Cyrl-CS"/>
        </w:rPr>
        <w:t>љењ</w:t>
      </w:r>
      <w:r>
        <w:rPr>
          <w:sz w:val="22"/>
          <w:szCs w:val="22"/>
          <w:highlight w:val="none"/>
          <w:lang w:val="sr-Cyrl-CS"/>
        </w:rPr>
        <w:softHyphen/>
      </w:r>
      <w:r>
        <w:rPr>
          <w:sz w:val="22"/>
          <w:szCs w:val="22"/>
          <w:highlight w:val="none"/>
          <w:lang w:val="sr-Cyrl-CS"/>
        </w:rPr>
        <w:t>ског старешине, без права одлучивања, по налогу директора;</w:t>
      </w:r>
    </w:p>
    <w:p w14:paraId="20799D41">
      <w:pPr>
        <w:ind w:firstLine="709"/>
        <w:jc w:val="both"/>
        <w:rPr>
          <w:sz w:val="22"/>
          <w:szCs w:val="22"/>
          <w:highlight w:val="none"/>
          <w:lang w:val="sr-Cyrl-CS"/>
        </w:rPr>
      </w:pPr>
      <w:r>
        <w:rPr>
          <w:sz w:val="22"/>
          <w:szCs w:val="22"/>
          <w:highlight w:val="none"/>
          <w:lang w:val="sr-Cyrl-CS"/>
        </w:rPr>
        <w:t>6) обавља послове наставника или стручног сарадника, у складу са решењем ди</w:t>
      </w:r>
      <w:r>
        <w:rPr>
          <w:sz w:val="22"/>
          <w:szCs w:val="22"/>
          <w:highlight w:val="none"/>
          <w:lang w:val="sr-Cyrl-CS"/>
        </w:rPr>
        <w:softHyphen/>
      </w:r>
      <w:r>
        <w:rPr>
          <w:sz w:val="22"/>
          <w:szCs w:val="22"/>
          <w:highlight w:val="none"/>
          <w:lang w:val="sr-Cyrl-CS"/>
        </w:rPr>
        <w:t>ректора;</w:t>
      </w:r>
    </w:p>
    <w:p w14:paraId="332E7B11">
      <w:pPr>
        <w:ind w:firstLine="709"/>
        <w:jc w:val="both"/>
        <w:rPr>
          <w:sz w:val="22"/>
          <w:szCs w:val="22"/>
          <w:highlight w:val="none"/>
          <w:lang w:val="sr-Cyrl-CS"/>
        </w:rPr>
      </w:pPr>
      <w:r>
        <w:rPr>
          <w:sz w:val="22"/>
          <w:szCs w:val="22"/>
          <w:highlight w:val="none"/>
          <w:lang w:val="sr-Cyrl-CS"/>
        </w:rPr>
        <w:t>7) издаје налоге запосленима у Школи, у складу с описом њихових послова;</w:t>
      </w:r>
    </w:p>
    <w:p w14:paraId="75474B46">
      <w:pPr>
        <w:ind w:firstLine="709"/>
        <w:jc w:val="both"/>
        <w:rPr>
          <w:sz w:val="22"/>
          <w:szCs w:val="22"/>
          <w:highlight w:val="none"/>
          <w:lang w:val="sr-Cyrl-CS"/>
        </w:rPr>
      </w:pPr>
      <w:r>
        <w:rPr>
          <w:sz w:val="22"/>
          <w:szCs w:val="22"/>
          <w:highlight w:val="none"/>
          <w:lang w:val="sr-Cyrl-CS"/>
        </w:rPr>
        <w:t>8) обавља друге послове по налогу директора у складу са Законом.</w:t>
      </w:r>
    </w:p>
    <w:p w14:paraId="084AFC9B">
      <w:pPr>
        <w:ind w:firstLine="709"/>
        <w:jc w:val="both"/>
        <w:rPr>
          <w:sz w:val="22"/>
          <w:szCs w:val="22"/>
          <w:highlight w:val="none"/>
          <w:lang w:val="sr-Cyrl-CS"/>
        </w:rPr>
      </w:pPr>
      <w:r>
        <w:rPr>
          <w:sz w:val="22"/>
          <w:szCs w:val="22"/>
          <w:highlight w:val="none"/>
          <w:lang w:val="sr-Cyrl-CS"/>
        </w:rPr>
        <w:t>Помоћник директора за свој рад одговара директору.</w:t>
      </w:r>
    </w:p>
    <w:p w14:paraId="22FEF677">
      <w:pPr>
        <w:rPr>
          <w:sz w:val="22"/>
          <w:szCs w:val="22"/>
          <w:highlight w:val="none"/>
          <w:lang w:val="sr-Cyrl-CS"/>
        </w:rPr>
      </w:pPr>
    </w:p>
    <w:p w14:paraId="4A4FD5B6">
      <w:pPr>
        <w:jc w:val="center"/>
        <w:rPr>
          <w:b/>
          <w:sz w:val="22"/>
          <w:szCs w:val="22"/>
          <w:highlight w:val="none"/>
          <w:lang w:val="sr-Cyrl-CS"/>
        </w:rPr>
      </w:pPr>
    </w:p>
    <w:p w14:paraId="2E8C996E">
      <w:pPr>
        <w:jc w:val="center"/>
        <w:rPr>
          <w:b/>
          <w:sz w:val="22"/>
          <w:szCs w:val="22"/>
          <w:highlight w:val="none"/>
          <w:lang w:val="sr-Cyrl-RS"/>
        </w:rPr>
      </w:pPr>
      <w:r>
        <w:rPr>
          <w:b/>
          <w:sz w:val="22"/>
          <w:szCs w:val="22"/>
          <w:highlight w:val="none"/>
          <w:lang w:val="sr-Cyrl-CS"/>
        </w:rPr>
        <w:t xml:space="preserve">6. Секретар </w:t>
      </w:r>
      <w:r>
        <w:rPr>
          <w:b/>
          <w:sz w:val="22"/>
          <w:szCs w:val="22"/>
          <w:highlight w:val="none"/>
          <w:lang w:val="sr-Cyrl-RS"/>
        </w:rPr>
        <w:t>Школе</w:t>
      </w:r>
    </w:p>
    <w:p w14:paraId="57B58155">
      <w:pPr>
        <w:spacing w:before="120"/>
        <w:jc w:val="center"/>
        <w:rPr>
          <w:b/>
          <w:sz w:val="22"/>
          <w:szCs w:val="22"/>
          <w:highlight w:val="none"/>
          <w:lang w:val="sr-Cyrl-CS"/>
        </w:rPr>
      </w:pPr>
      <w:r>
        <w:rPr>
          <w:b/>
          <w:sz w:val="22"/>
          <w:szCs w:val="22"/>
          <w:highlight w:val="none"/>
          <w:lang w:val="sr-Cyrl-CS"/>
        </w:rPr>
        <w:t>Члан 76.</w:t>
      </w:r>
    </w:p>
    <w:p w14:paraId="1B4FAF29">
      <w:pPr>
        <w:spacing w:before="120"/>
        <w:jc w:val="center"/>
        <w:rPr>
          <w:b/>
          <w:sz w:val="22"/>
          <w:szCs w:val="22"/>
          <w:highlight w:val="none"/>
          <w:lang w:val="sr-Cyrl-CS"/>
        </w:rPr>
      </w:pPr>
    </w:p>
    <w:p w14:paraId="35EC5E93">
      <w:pPr>
        <w:ind w:firstLine="720"/>
        <w:jc w:val="both"/>
        <w:rPr>
          <w:sz w:val="22"/>
          <w:szCs w:val="22"/>
          <w:highlight w:val="none"/>
          <w:lang w:val="sr-Cyrl-CS"/>
        </w:rPr>
      </w:pPr>
      <w:r>
        <w:rPr>
          <w:sz w:val="22"/>
          <w:szCs w:val="22"/>
          <w:highlight w:val="none"/>
          <w:lang w:val="sr-Cyrl-CS"/>
        </w:rPr>
        <w:t xml:space="preserve">Правне послове у Школи обавља секретар. </w:t>
      </w:r>
    </w:p>
    <w:p w14:paraId="56CAD26E">
      <w:pPr>
        <w:ind w:firstLine="720"/>
        <w:jc w:val="both"/>
        <w:rPr>
          <w:sz w:val="22"/>
          <w:szCs w:val="22"/>
          <w:highlight w:val="none"/>
          <w:lang w:val="sr-Cyrl-CS"/>
        </w:rPr>
      </w:pPr>
      <w:r>
        <w:rPr>
          <w:sz w:val="22"/>
          <w:szCs w:val="22"/>
          <w:highlight w:val="none"/>
          <w:lang w:val="sr-Cyrl-CS"/>
        </w:rPr>
        <w:t>Секретар мора да има образовање из области правних наука у складу са чла</w:t>
      </w:r>
      <w:r>
        <w:rPr>
          <w:sz w:val="22"/>
          <w:szCs w:val="22"/>
          <w:highlight w:val="none"/>
          <w:lang w:val="sr-Cyrl-CS"/>
        </w:rPr>
        <w:softHyphen/>
      </w:r>
      <w:r>
        <w:rPr>
          <w:sz w:val="22"/>
          <w:szCs w:val="22"/>
          <w:highlight w:val="none"/>
          <w:lang w:val="sr-Cyrl-CS"/>
        </w:rPr>
        <w:t xml:space="preserve">ном 140. став 1. Закона о основама система образовања и васпитања и дозволу за рад секретара (у даљем тексту: лиценца за секретара). </w:t>
      </w:r>
    </w:p>
    <w:p w14:paraId="6BAFF258">
      <w:pPr>
        <w:ind w:firstLine="720"/>
        <w:jc w:val="both"/>
        <w:rPr>
          <w:sz w:val="22"/>
          <w:szCs w:val="22"/>
          <w:highlight w:val="none"/>
          <w:lang w:val="sr-Cyrl-CS"/>
        </w:rPr>
      </w:pPr>
      <w:r>
        <w:rPr>
          <w:sz w:val="22"/>
          <w:szCs w:val="22"/>
          <w:highlight w:val="none"/>
          <w:lang w:val="sr-Cyrl-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w:t>
      </w:r>
      <w:r>
        <w:rPr>
          <w:sz w:val="22"/>
          <w:szCs w:val="22"/>
          <w:highlight w:val="none"/>
          <w:lang w:val="sr-Cyrl-CS"/>
        </w:rPr>
        <w:softHyphen/>
      </w:r>
      <w:r>
        <w:rPr>
          <w:sz w:val="22"/>
          <w:szCs w:val="22"/>
          <w:highlight w:val="none"/>
          <w:lang w:val="sr-Cyrl-CS"/>
        </w:rPr>
        <w:t xml:space="preserve">ска управа. </w:t>
      </w:r>
    </w:p>
    <w:p w14:paraId="052C33D9">
      <w:pPr>
        <w:ind w:firstLine="720"/>
        <w:jc w:val="both"/>
        <w:rPr>
          <w:sz w:val="22"/>
          <w:szCs w:val="22"/>
          <w:highlight w:val="none"/>
          <w:lang w:val="sr-Cyrl-CS"/>
        </w:rPr>
      </w:pPr>
      <w:r>
        <w:rPr>
          <w:sz w:val="22"/>
          <w:szCs w:val="22"/>
          <w:highlight w:val="none"/>
          <w:lang w:val="sr-Cyrl-CS"/>
        </w:rPr>
        <w:t xml:space="preserve">Секретар је дужан да у року од две године од дана заснивања радног односа положи испит за лиценцу за секретара. </w:t>
      </w:r>
    </w:p>
    <w:p w14:paraId="5EB1224A">
      <w:pPr>
        <w:ind w:firstLine="720"/>
        <w:jc w:val="both"/>
        <w:rPr>
          <w:sz w:val="22"/>
          <w:szCs w:val="22"/>
          <w:highlight w:val="none"/>
          <w:lang w:val="sr-Cyrl-CS"/>
        </w:rPr>
      </w:pPr>
      <w:r>
        <w:rPr>
          <w:sz w:val="22"/>
          <w:szCs w:val="22"/>
          <w:highlight w:val="none"/>
          <w:lang w:val="sr-Cyrl-CS"/>
        </w:rPr>
        <w:t xml:space="preserve">Трошкове полагање испита из става 4. овог члана, сноси Школа. </w:t>
      </w:r>
    </w:p>
    <w:p w14:paraId="42271CB4">
      <w:pPr>
        <w:ind w:firstLine="720"/>
        <w:jc w:val="both"/>
        <w:rPr>
          <w:sz w:val="22"/>
          <w:szCs w:val="22"/>
          <w:highlight w:val="none"/>
          <w:lang w:val="sr-Cyrl-CS"/>
        </w:rPr>
      </w:pPr>
      <w:r>
        <w:rPr>
          <w:sz w:val="22"/>
          <w:szCs w:val="22"/>
          <w:highlight w:val="none"/>
          <w:lang w:val="sr-Cyrl-CS"/>
        </w:rPr>
        <w:t xml:space="preserve">Министарство издаје лиценцу за секретара. </w:t>
      </w:r>
    </w:p>
    <w:p w14:paraId="55B9D932">
      <w:pPr>
        <w:ind w:firstLine="720"/>
        <w:jc w:val="both"/>
        <w:rPr>
          <w:sz w:val="22"/>
          <w:szCs w:val="22"/>
          <w:highlight w:val="none"/>
          <w:lang w:val="sr-Cyrl-CS"/>
        </w:rPr>
      </w:pPr>
      <w:r>
        <w:rPr>
          <w:sz w:val="22"/>
          <w:szCs w:val="22"/>
          <w:highlight w:val="none"/>
          <w:lang w:val="sr-Cyrl-CS"/>
        </w:rPr>
        <w:t xml:space="preserve">Секретару који не положи испит за лиценцу за секретара у року из става 4. овог члана престаје радни однос. </w:t>
      </w:r>
    </w:p>
    <w:p w14:paraId="06246A6E">
      <w:pPr>
        <w:ind w:firstLine="720"/>
        <w:jc w:val="both"/>
        <w:rPr>
          <w:sz w:val="22"/>
          <w:szCs w:val="22"/>
          <w:highlight w:val="none"/>
          <w:lang w:val="sr-Cyrl-CS"/>
        </w:rPr>
      </w:pPr>
      <w:r>
        <w:rPr>
          <w:sz w:val="22"/>
          <w:szCs w:val="22"/>
          <w:highlight w:val="none"/>
          <w:lang w:val="sr-Cyrl-CS"/>
        </w:rPr>
        <w:t xml:space="preserve">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 </w:t>
      </w:r>
    </w:p>
    <w:p w14:paraId="60E3C077">
      <w:pPr>
        <w:jc w:val="both"/>
        <w:rPr>
          <w:sz w:val="22"/>
          <w:szCs w:val="22"/>
          <w:highlight w:val="none"/>
          <w:lang w:val="sr-Cyrl-CS"/>
        </w:rPr>
      </w:pPr>
    </w:p>
    <w:p w14:paraId="3BC9AAC6">
      <w:pPr>
        <w:jc w:val="center"/>
        <w:rPr>
          <w:b/>
          <w:sz w:val="22"/>
          <w:szCs w:val="22"/>
          <w:highlight w:val="none"/>
          <w:lang w:val="sr-Cyrl-CS"/>
        </w:rPr>
      </w:pPr>
      <w:r>
        <w:rPr>
          <w:b/>
          <w:sz w:val="22"/>
          <w:szCs w:val="22"/>
          <w:highlight w:val="none"/>
          <w:lang w:val="sr-Cyrl-CS"/>
        </w:rPr>
        <w:t>Члан 77.</w:t>
      </w:r>
    </w:p>
    <w:p w14:paraId="138E7DB1">
      <w:pPr>
        <w:jc w:val="center"/>
        <w:rPr>
          <w:b/>
          <w:sz w:val="22"/>
          <w:szCs w:val="22"/>
          <w:highlight w:val="none"/>
          <w:lang w:val="sr-Cyrl-CS"/>
        </w:rPr>
      </w:pPr>
    </w:p>
    <w:p w14:paraId="4444E26E">
      <w:pPr>
        <w:ind w:firstLine="720"/>
        <w:jc w:val="both"/>
        <w:rPr>
          <w:sz w:val="22"/>
          <w:szCs w:val="22"/>
          <w:highlight w:val="none"/>
          <w:lang w:val="sr-Cyrl-CS"/>
        </w:rPr>
      </w:pPr>
      <w:r>
        <w:rPr>
          <w:sz w:val="22"/>
          <w:szCs w:val="22"/>
          <w:highlight w:val="none"/>
          <w:lang w:val="sr-Cyrl-CS"/>
        </w:rPr>
        <w:t xml:space="preserve">Секретар Школе обавља следеће послове: </w:t>
      </w:r>
    </w:p>
    <w:p w14:paraId="49297103">
      <w:pPr>
        <w:ind w:firstLine="720"/>
        <w:jc w:val="both"/>
        <w:rPr>
          <w:sz w:val="22"/>
          <w:szCs w:val="22"/>
          <w:highlight w:val="none"/>
          <w:lang w:val="sr-Cyrl-CS"/>
        </w:rPr>
      </w:pPr>
      <w:r>
        <w:rPr>
          <w:sz w:val="22"/>
          <w:szCs w:val="22"/>
          <w:highlight w:val="none"/>
          <w:lang w:val="sr-Cyrl-CS"/>
        </w:rPr>
        <w:t xml:space="preserve">1)стара се о законитом раду Школе, указује директору и Школском одбору на неправилности у раду Школе; </w:t>
      </w:r>
    </w:p>
    <w:p w14:paraId="626908D2">
      <w:pPr>
        <w:ind w:firstLine="720"/>
        <w:jc w:val="both"/>
        <w:rPr>
          <w:sz w:val="22"/>
          <w:szCs w:val="22"/>
          <w:highlight w:val="none"/>
          <w:lang w:val="sr-Cyrl-CS"/>
        </w:rPr>
      </w:pPr>
      <w:r>
        <w:rPr>
          <w:sz w:val="22"/>
          <w:szCs w:val="22"/>
          <w:highlight w:val="none"/>
          <w:lang w:val="sr-Cyrl-CS"/>
        </w:rPr>
        <w:t xml:space="preserve">2) управне послове у Школи; </w:t>
      </w:r>
    </w:p>
    <w:p w14:paraId="57911243">
      <w:pPr>
        <w:ind w:firstLine="720"/>
        <w:jc w:val="both"/>
        <w:rPr>
          <w:sz w:val="22"/>
          <w:szCs w:val="22"/>
          <w:highlight w:val="none"/>
          <w:lang w:val="sr-Cyrl-CS"/>
        </w:rPr>
      </w:pPr>
      <w:r>
        <w:rPr>
          <w:sz w:val="22"/>
          <w:szCs w:val="22"/>
          <w:highlight w:val="none"/>
          <w:lang w:val="sr-Cyrl-CS"/>
        </w:rPr>
        <w:t xml:space="preserve">3) израђује опште и појединачне правне акте Школе; </w:t>
      </w:r>
    </w:p>
    <w:p w14:paraId="5C8C57FD">
      <w:pPr>
        <w:ind w:firstLine="720"/>
        <w:jc w:val="both"/>
        <w:rPr>
          <w:sz w:val="22"/>
          <w:szCs w:val="22"/>
          <w:highlight w:val="none"/>
          <w:lang w:val="sr-Cyrl-CS"/>
        </w:rPr>
      </w:pPr>
      <w:r>
        <w:rPr>
          <w:sz w:val="22"/>
          <w:szCs w:val="22"/>
          <w:highlight w:val="none"/>
          <w:lang w:val="sr-Cyrl-CS"/>
        </w:rPr>
        <w:t xml:space="preserve">4) правне  послове за потребе Школе; </w:t>
      </w:r>
    </w:p>
    <w:p w14:paraId="16DF9ED4">
      <w:pPr>
        <w:ind w:firstLine="720"/>
        <w:jc w:val="both"/>
        <w:rPr>
          <w:sz w:val="22"/>
          <w:szCs w:val="22"/>
          <w:highlight w:val="none"/>
          <w:lang w:val="sr-Cyrl-CS"/>
        </w:rPr>
      </w:pPr>
      <w:r>
        <w:rPr>
          <w:sz w:val="22"/>
          <w:szCs w:val="22"/>
          <w:highlight w:val="none"/>
          <w:lang w:val="sr-Cyrl-CS"/>
        </w:rPr>
        <w:t>5) израђује уговоре које закључује Школа;</w:t>
      </w:r>
    </w:p>
    <w:p w14:paraId="502B8A2F">
      <w:pPr>
        <w:ind w:firstLine="720"/>
        <w:jc w:val="both"/>
        <w:rPr>
          <w:sz w:val="22"/>
          <w:szCs w:val="22"/>
          <w:highlight w:val="none"/>
          <w:lang w:val="sr-Cyrl-CS"/>
        </w:rPr>
      </w:pPr>
      <w:r>
        <w:rPr>
          <w:sz w:val="22"/>
          <w:szCs w:val="22"/>
          <w:highlight w:val="none"/>
          <w:lang w:val="sr-Cyrl-CS"/>
        </w:rPr>
        <w:t xml:space="preserve">6) правне послове у вези са статусним променама у Школи; </w:t>
      </w:r>
    </w:p>
    <w:p w14:paraId="086BBC50">
      <w:pPr>
        <w:ind w:firstLine="720"/>
        <w:jc w:val="both"/>
        <w:rPr>
          <w:sz w:val="22"/>
          <w:szCs w:val="22"/>
          <w:highlight w:val="none"/>
          <w:lang w:val="sr-Cyrl-CS"/>
        </w:rPr>
      </w:pPr>
      <w:r>
        <w:rPr>
          <w:sz w:val="22"/>
          <w:szCs w:val="22"/>
          <w:highlight w:val="none"/>
          <w:lang w:val="sr-Cyrl-CS"/>
        </w:rPr>
        <w:t xml:space="preserve">7) правне послове у вези са уписом деце и ученика; </w:t>
      </w:r>
    </w:p>
    <w:p w14:paraId="25B787AE">
      <w:pPr>
        <w:ind w:firstLine="720"/>
        <w:jc w:val="both"/>
        <w:rPr>
          <w:sz w:val="22"/>
          <w:szCs w:val="22"/>
          <w:highlight w:val="none"/>
          <w:lang w:val="sr-Cyrl-CS"/>
        </w:rPr>
      </w:pPr>
      <w:r>
        <w:rPr>
          <w:sz w:val="22"/>
          <w:szCs w:val="22"/>
          <w:highlight w:val="none"/>
          <w:lang w:val="sr-Cyrl-CS"/>
        </w:rPr>
        <w:t xml:space="preserve">8) правне послове у вези са јавним набавкама у сарадњи са финансијском службом Школе; </w:t>
      </w:r>
    </w:p>
    <w:p w14:paraId="2C7F5D0F">
      <w:pPr>
        <w:ind w:firstLine="720"/>
        <w:jc w:val="both"/>
        <w:rPr>
          <w:sz w:val="22"/>
          <w:szCs w:val="22"/>
          <w:highlight w:val="none"/>
          <w:lang w:val="sr-Cyrl-CS"/>
        </w:rPr>
      </w:pPr>
      <w:r>
        <w:rPr>
          <w:sz w:val="22"/>
          <w:szCs w:val="22"/>
          <w:highlight w:val="none"/>
          <w:lang w:val="sr-Cyrl-CS"/>
        </w:rPr>
        <w:t xml:space="preserve">9) пружа стручну помоћ у вези са избором Школског одбора; </w:t>
      </w:r>
    </w:p>
    <w:p w14:paraId="45798301">
      <w:pPr>
        <w:ind w:firstLine="720"/>
        <w:jc w:val="both"/>
        <w:rPr>
          <w:sz w:val="22"/>
          <w:szCs w:val="22"/>
          <w:highlight w:val="none"/>
          <w:lang w:val="sr-Cyrl-CS"/>
        </w:rPr>
      </w:pPr>
      <w:r>
        <w:rPr>
          <w:sz w:val="22"/>
          <w:szCs w:val="22"/>
          <w:highlight w:val="none"/>
          <w:lang w:val="sr-Cyrl-CS"/>
        </w:rPr>
        <w:t xml:space="preserve">10) пружа стручну подршку и координира рад Комисије за избор директора; </w:t>
      </w:r>
    </w:p>
    <w:p w14:paraId="7169C33A">
      <w:pPr>
        <w:ind w:firstLine="720"/>
        <w:jc w:val="both"/>
        <w:rPr>
          <w:sz w:val="22"/>
          <w:szCs w:val="22"/>
          <w:highlight w:val="none"/>
          <w:lang w:val="sr-Cyrl-CS"/>
        </w:rPr>
      </w:pPr>
      <w:r>
        <w:rPr>
          <w:sz w:val="22"/>
          <w:szCs w:val="22"/>
          <w:highlight w:val="none"/>
          <w:lang w:val="sr-Cyrl-CS"/>
        </w:rPr>
        <w:t xml:space="preserve">11) прати прописе и о томе информише запослене; </w:t>
      </w:r>
    </w:p>
    <w:p w14:paraId="6E816993">
      <w:pPr>
        <w:ind w:firstLine="720"/>
        <w:jc w:val="both"/>
        <w:rPr>
          <w:sz w:val="22"/>
          <w:szCs w:val="22"/>
          <w:highlight w:val="none"/>
          <w:lang w:val="sr-Cyrl-CS"/>
        </w:rPr>
      </w:pPr>
      <w:r>
        <w:rPr>
          <w:sz w:val="22"/>
          <w:szCs w:val="22"/>
          <w:highlight w:val="none"/>
          <w:lang w:val="sr-Cyrl-CS"/>
        </w:rPr>
        <w:t xml:space="preserve">12) друге правне послове по налогу директора. </w:t>
      </w:r>
    </w:p>
    <w:p w14:paraId="69DCF854">
      <w:pPr>
        <w:ind w:firstLine="720"/>
        <w:jc w:val="both"/>
        <w:rPr>
          <w:sz w:val="22"/>
          <w:szCs w:val="22"/>
          <w:highlight w:val="none"/>
          <w:lang w:val="sr-Cyrl-CS"/>
        </w:rPr>
      </w:pPr>
      <w:r>
        <w:rPr>
          <w:sz w:val="22"/>
          <w:szCs w:val="22"/>
          <w:highlight w:val="none"/>
          <w:lang w:val="sr-Cyrl-CS"/>
        </w:rPr>
        <w:t xml:space="preserve">Школа је дужна да обезбеди секретару приступ јединственој информационој бази правних прописа. </w:t>
      </w:r>
    </w:p>
    <w:p w14:paraId="57AA2DC9">
      <w:pPr>
        <w:jc w:val="both"/>
        <w:rPr>
          <w:sz w:val="22"/>
          <w:szCs w:val="22"/>
          <w:highlight w:val="none"/>
          <w:lang w:val="sr-Cyrl-CS"/>
        </w:rPr>
      </w:pPr>
    </w:p>
    <w:p w14:paraId="2E91DB0E">
      <w:pPr>
        <w:jc w:val="both"/>
        <w:rPr>
          <w:sz w:val="22"/>
          <w:szCs w:val="22"/>
          <w:highlight w:val="none"/>
          <w:lang w:val="sr-Cyrl-CS"/>
        </w:rPr>
      </w:pPr>
    </w:p>
    <w:p w14:paraId="2ACD0D0B">
      <w:pPr>
        <w:jc w:val="center"/>
        <w:rPr>
          <w:b/>
          <w:sz w:val="22"/>
          <w:szCs w:val="22"/>
          <w:highlight w:val="none"/>
          <w:lang w:val="sr-Cyrl-RS"/>
        </w:rPr>
      </w:pPr>
      <w:r>
        <w:rPr>
          <w:b/>
          <w:sz w:val="22"/>
          <w:szCs w:val="22"/>
          <w:highlight w:val="none"/>
          <w:lang w:val="sr-Cyrl-CS"/>
        </w:rPr>
        <w:t>7. Стручни органи</w:t>
      </w:r>
      <w:r>
        <w:rPr>
          <w:b/>
          <w:sz w:val="22"/>
          <w:szCs w:val="22"/>
          <w:highlight w:val="none"/>
          <w:lang w:val="sr-Cyrl-RS"/>
        </w:rPr>
        <w:t>, тимови и педагошки колегијум школе</w:t>
      </w:r>
    </w:p>
    <w:p w14:paraId="1BE7D85C">
      <w:pPr>
        <w:spacing w:before="120"/>
        <w:jc w:val="center"/>
        <w:rPr>
          <w:b/>
          <w:sz w:val="22"/>
          <w:szCs w:val="22"/>
          <w:highlight w:val="none"/>
          <w:lang w:val="sr-Cyrl-CS"/>
        </w:rPr>
      </w:pPr>
      <w:r>
        <w:rPr>
          <w:b/>
          <w:sz w:val="22"/>
          <w:szCs w:val="22"/>
          <w:highlight w:val="none"/>
          <w:lang w:val="sr-Cyrl-CS"/>
        </w:rPr>
        <w:t>Члан 78.</w:t>
      </w:r>
    </w:p>
    <w:p w14:paraId="782ABB94">
      <w:pPr>
        <w:spacing w:before="120"/>
        <w:jc w:val="center"/>
        <w:rPr>
          <w:b/>
          <w:sz w:val="22"/>
          <w:szCs w:val="22"/>
          <w:highlight w:val="none"/>
          <w:lang w:val="sr-Cyrl-CS"/>
        </w:rPr>
      </w:pPr>
    </w:p>
    <w:p w14:paraId="65A05AE4">
      <w:pPr>
        <w:ind w:firstLine="709"/>
        <w:jc w:val="both"/>
        <w:rPr>
          <w:sz w:val="22"/>
          <w:szCs w:val="22"/>
          <w:highlight w:val="none"/>
          <w:lang w:val="sr-Cyrl-CS"/>
        </w:rPr>
      </w:pPr>
      <w:r>
        <w:rPr>
          <w:sz w:val="22"/>
          <w:szCs w:val="22"/>
          <w:highlight w:val="none"/>
          <w:lang w:val="sr-Cyrl-CS"/>
        </w:rPr>
        <w:t>Стручни органи Школе су:</w:t>
      </w:r>
    </w:p>
    <w:p w14:paraId="73A41DE6">
      <w:pPr>
        <w:ind w:firstLine="709"/>
        <w:jc w:val="both"/>
        <w:rPr>
          <w:sz w:val="22"/>
          <w:szCs w:val="22"/>
          <w:highlight w:val="none"/>
          <w:lang w:val="sr-Cyrl-CS"/>
        </w:rPr>
      </w:pPr>
      <w:r>
        <w:rPr>
          <w:sz w:val="22"/>
          <w:szCs w:val="22"/>
          <w:highlight w:val="none"/>
          <w:lang w:val="sr-Cyrl-CS"/>
        </w:rPr>
        <w:t>1) Наставничко веће,</w:t>
      </w:r>
    </w:p>
    <w:p w14:paraId="114B795C">
      <w:pPr>
        <w:ind w:firstLine="709"/>
        <w:jc w:val="both"/>
        <w:rPr>
          <w:sz w:val="22"/>
          <w:szCs w:val="22"/>
          <w:highlight w:val="none"/>
          <w:lang w:val="sr-Cyrl-CS"/>
        </w:rPr>
      </w:pPr>
      <w:r>
        <w:rPr>
          <w:sz w:val="22"/>
          <w:szCs w:val="22"/>
          <w:highlight w:val="none"/>
          <w:lang w:val="sr-Cyrl-CS"/>
        </w:rPr>
        <w:t>2) Одељењско веће,</w:t>
      </w:r>
    </w:p>
    <w:p w14:paraId="39A7F8E5">
      <w:pPr>
        <w:ind w:firstLine="709"/>
        <w:jc w:val="both"/>
        <w:rPr>
          <w:sz w:val="22"/>
          <w:szCs w:val="22"/>
          <w:highlight w:val="none"/>
          <w:lang w:val="sr-Cyrl-CS"/>
        </w:rPr>
      </w:pPr>
      <w:r>
        <w:rPr>
          <w:sz w:val="22"/>
          <w:szCs w:val="22"/>
          <w:highlight w:val="none"/>
          <w:lang w:val="sr-Cyrl-CS"/>
        </w:rPr>
        <w:t>3) Стручно веће за разредну наставу,</w:t>
      </w:r>
    </w:p>
    <w:p w14:paraId="64ACD3B3">
      <w:pPr>
        <w:ind w:firstLine="709"/>
        <w:jc w:val="both"/>
        <w:rPr>
          <w:sz w:val="22"/>
          <w:szCs w:val="22"/>
          <w:highlight w:val="none"/>
          <w:lang w:val="sr-Cyrl-CS"/>
        </w:rPr>
      </w:pPr>
      <w:r>
        <w:rPr>
          <w:sz w:val="22"/>
          <w:szCs w:val="22"/>
          <w:highlight w:val="none"/>
          <w:lang w:val="sr-Cyrl-CS"/>
        </w:rPr>
        <w:t>4) Стручно веће за области предмета,</w:t>
      </w:r>
    </w:p>
    <w:p w14:paraId="654A0020">
      <w:pPr>
        <w:ind w:firstLine="709"/>
        <w:jc w:val="both"/>
        <w:rPr>
          <w:sz w:val="22"/>
          <w:szCs w:val="22"/>
          <w:highlight w:val="none"/>
          <w:lang w:val="sr-Cyrl-CS"/>
        </w:rPr>
      </w:pPr>
      <w:r>
        <w:rPr>
          <w:sz w:val="22"/>
          <w:szCs w:val="22"/>
          <w:highlight w:val="none"/>
          <w:lang w:val="sr-Cyrl-CS"/>
        </w:rPr>
        <w:t>5) Стручни актив за развојно планирање,</w:t>
      </w:r>
    </w:p>
    <w:p w14:paraId="24DCE1DB">
      <w:pPr>
        <w:ind w:firstLine="709"/>
        <w:jc w:val="both"/>
        <w:rPr>
          <w:sz w:val="22"/>
          <w:szCs w:val="22"/>
          <w:highlight w:val="none"/>
          <w:lang w:val="sr-Cyrl-CS"/>
        </w:rPr>
      </w:pPr>
      <w:r>
        <w:rPr>
          <w:sz w:val="22"/>
          <w:szCs w:val="22"/>
          <w:highlight w:val="none"/>
          <w:lang w:val="sr-Cyrl-CS"/>
        </w:rPr>
        <w:t>6) Стручни актив за развој школског програма,</w:t>
      </w:r>
    </w:p>
    <w:p w14:paraId="043B9E21">
      <w:pPr>
        <w:ind w:firstLine="709"/>
        <w:jc w:val="both"/>
        <w:rPr>
          <w:sz w:val="22"/>
          <w:szCs w:val="22"/>
          <w:highlight w:val="none"/>
          <w:lang w:val="sr-Cyrl-CS"/>
        </w:rPr>
      </w:pPr>
      <w:r>
        <w:rPr>
          <w:sz w:val="22"/>
          <w:szCs w:val="22"/>
          <w:highlight w:val="none"/>
          <w:lang w:val="sr-Cyrl-CS"/>
        </w:rPr>
        <w:t>7) Тим за инклузивно образовање,</w:t>
      </w:r>
    </w:p>
    <w:p w14:paraId="3B9260C9">
      <w:pPr>
        <w:ind w:firstLine="709"/>
        <w:jc w:val="both"/>
        <w:rPr>
          <w:sz w:val="22"/>
          <w:szCs w:val="22"/>
          <w:highlight w:val="none"/>
          <w:lang w:val="sr-Cyrl-CS"/>
        </w:rPr>
      </w:pPr>
      <w:r>
        <w:rPr>
          <w:sz w:val="22"/>
          <w:szCs w:val="22"/>
          <w:highlight w:val="none"/>
          <w:lang w:val="sr-Cyrl-CS"/>
        </w:rPr>
        <w:t>8) Тим за заштиту од дискриминације, насиља, злостављања и занема</w:t>
      </w:r>
      <w:r>
        <w:rPr>
          <w:sz w:val="22"/>
          <w:szCs w:val="22"/>
          <w:highlight w:val="none"/>
          <w:lang w:val="sr-Cyrl-CS"/>
        </w:rPr>
        <w:softHyphen/>
      </w:r>
      <w:r>
        <w:rPr>
          <w:sz w:val="22"/>
          <w:szCs w:val="22"/>
          <w:highlight w:val="none"/>
          <w:lang w:val="sr-Cyrl-CS"/>
        </w:rPr>
        <w:t>ри</w:t>
      </w:r>
      <w:r>
        <w:rPr>
          <w:sz w:val="22"/>
          <w:szCs w:val="22"/>
          <w:highlight w:val="none"/>
          <w:lang w:val="sr-Cyrl-CS"/>
        </w:rPr>
        <w:softHyphen/>
      </w:r>
      <w:r>
        <w:rPr>
          <w:sz w:val="22"/>
          <w:szCs w:val="22"/>
          <w:highlight w:val="none"/>
          <w:lang w:val="sr-Cyrl-CS"/>
        </w:rPr>
        <w:t>вања,</w:t>
      </w:r>
    </w:p>
    <w:p w14:paraId="511F82BD">
      <w:pPr>
        <w:ind w:firstLine="709"/>
        <w:jc w:val="both"/>
        <w:rPr>
          <w:sz w:val="22"/>
          <w:szCs w:val="22"/>
          <w:highlight w:val="none"/>
          <w:lang w:val="sr-Cyrl-CS"/>
        </w:rPr>
      </w:pPr>
      <w:r>
        <w:rPr>
          <w:sz w:val="22"/>
          <w:szCs w:val="22"/>
          <w:highlight w:val="none"/>
          <w:lang w:val="sr-Cyrl-CS"/>
        </w:rPr>
        <w:t>9) Тим за самовредновање квалитета рада Школе;</w:t>
      </w:r>
    </w:p>
    <w:p w14:paraId="03435043">
      <w:pPr>
        <w:ind w:firstLine="709"/>
        <w:jc w:val="both"/>
        <w:rPr>
          <w:sz w:val="22"/>
          <w:szCs w:val="22"/>
          <w:highlight w:val="none"/>
          <w:lang w:val="sr-Cyrl-CS"/>
        </w:rPr>
      </w:pPr>
      <w:r>
        <w:rPr>
          <w:sz w:val="22"/>
          <w:szCs w:val="22"/>
          <w:highlight w:val="none"/>
          <w:lang w:val="sr-Cyrl-CS"/>
        </w:rPr>
        <w:t xml:space="preserve">10) Тим за обезбеђивање квалитета и развој Школе; </w:t>
      </w:r>
    </w:p>
    <w:p w14:paraId="109E8372">
      <w:pPr>
        <w:ind w:firstLine="709"/>
        <w:jc w:val="both"/>
        <w:rPr>
          <w:sz w:val="22"/>
          <w:szCs w:val="22"/>
          <w:highlight w:val="none"/>
          <w:lang w:val="sr-Cyrl-CS"/>
        </w:rPr>
      </w:pPr>
      <w:r>
        <w:rPr>
          <w:sz w:val="22"/>
          <w:szCs w:val="22"/>
          <w:highlight w:val="none"/>
          <w:lang w:val="sr-Cyrl-CS"/>
        </w:rPr>
        <w:t xml:space="preserve">11) Тим за развој међупредметних компетенција и предузетништва; </w:t>
      </w:r>
    </w:p>
    <w:p w14:paraId="1FA05C8B">
      <w:pPr>
        <w:ind w:firstLine="709"/>
        <w:jc w:val="both"/>
        <w:rPr>
          <w:sz w:val="22"/>
          <w:szCs w:val="22"/>
          <w:highlight w:val="none"/>
          <w:lang w:val="sr-Cyrl-CS"/>
        </w:rPr>
      </w:pPr>
      <w:r>
        <w:rPr>
          <w:sz w:val="22"/>
          <w:szCs w:val="22"/>
          <w:highlight w:val="none"/>
          <w:lang w:val="sr-Cyrl-CS"/>
        </w:rPr>
        <w:t>12) Тим за професионални развој;</w:t>
      </w:r>
    </w:p>
    <w:p w14:paraId="17124BC6">
      <w:pPr>
        <w:ind w:firstLine="709"/>
        <w:jc w:val="both"/>
        <w:rPr>
          <w:sz w:val="22"/>
          <w:szCs w:val="22"/>
          <w:highlight w:val="none"/>
          <w:lang w:val="sr-Cyrl-CS"/>
        </w:rPr>
      </w:pPr>
    </w:p>
    <w:p w14:paraId="2CB56F28">
      <w:pPr>
        <w:spacing w:before="120"/>
        <w:jc w:val="center"/>
        <w:rPr>
          <w:b/>
          <w:sz w:val="22"/>
          <w:szCs w:val="22"/>
          <w:highlight w:val="none"/>
          <w:lang w:val="sr-Cyrl-CS"/>
        </w:rPr>
      </w:pPr>
      <w:r>
        <w:rPr>
          <w:b/>
          <w:sz w:val="22"/>
          <w:szCs w:val="22"/>
          <w:highlight w:val="none"/>
          <w:lang w:val="sr-Cyrl-CS"/>
        </w:rPr>
        <w:t>Члан 79.</w:t>
      </w:r>
    </w:p>
    <w:p w14:paraId="022E6F69">
      <w:pPr>
        <w:spacing w:before="120"/>
        <w:jc w:val="center"/>
        <w:rPr>
          <w:b/>
          <w:sz w:val="22"/>
          <w:szCs w:val="22"/>
          <w:highlight w:val="none"/>
          <w:lang w:val="sr-Cyrl-CS"/>
        </w:rPr>
      </w:pPr>
    </w:p>
    <w:p w14:paraId="2F4E6E8D">
      <w:pPr>
        <w:ind w:firstLine="709"/>
        <w:jc w:val="both"/>
        <w:rPr>
          <w:sz w:val="22"/>
          <w:szCs w:val="22"/>
          <w:highlight w:val="none"/>
          <w:lang w:val="sr-Cyrl-CS"/>
        </w:rPr>
      </w:pPr>
      <w:r>
        <w:rPr>
          <w:sz w:val="22"/>
          <w:szCs w:val="22"/>
          <w:highlight w:val="none"/>
          <w:lang w:val="sr-Cyrl-CS"/>
        </w:rPr>
        <w:t>Стручни органи:</w:t>
      </w:r>
    </w:p>
    <w:p w14:paraId="647746AD">
      <w:pPr>
        <w:ind w:firstLine="709"/>
        <w:jc w:val="both"/>
        <w:rPr>
          <w:sz w:val="22"/>
          <w:szCs w:val="22"/>
          <w:highlight w:val="none"/>
          <w:lang w:val="sr-Cyrl-CS"/>
        </w:rPr>
      </w:pPr>
      <w:r>
        <w:rPr>
          <w:sz w:val="22"/>
          <w:szCs w:val="22"/>
          <w:highlight w:val="none"/>
          <w:lang w:val="sr-Cyrl-CS"/>
        </w:rPr>
        <w:t>1) доносе свој план и програм рада за сваку школску годину и подносе извеш</w:t>
      </w:r>
      <w:r>
        <w:rPr>
          <w:sz w:val="22"/>
          <w:szCs w:val="22"/>
          <w:highlight w:val="none"/>
          <w:lang w:val="sr-Cyrl-CS"/>
        </w:rPr>
        <w:softHyphen/>
      </w:r>
      <w:r>
        <w:rPr>
          <w:sz w:val="22"/>
          <w:szCs w:val="22"/>
          <w:highlight w:val="none"/>
          <w:lang w:val="sr-Cyrl-CS"/>
        </w:rPr>
        <w:t>таје о њиховом остваривању;</w:t>
      </w:r>
    </w:p>
    <w:p w14:paraId="279B96B1">
      <w:pPr>
        <w:ind w:firstLine="709"/>
        <w:jc w:val="both"/>
        <w:rPr>
          <w:sz w:val="22"/>
          <w:szCs w:val="22"/>
          <w:highlight w:val="none"/>
          <w:lang w:val="sr-Cyrl-CS"/>
        </w:rPr>
      </w:pPr>
      <w:r>
        <w:rPr>
          <w:sz w:val="22"/>
          <w:szCs w:val="22"/>
          <w:highlight w:val="none"/>
          <w:lang w:val="sr-Cyrl-CS"/>
        </w:rPr>
        <w:t xml:space="preserve">2) старају се о обезбеђивању и унапређивању квалитета образовно-васпитног рада Школе; </w:t>
      </w:r>
    </w:p>
    <w:p w14:paraId="54FC324C">
      <w:pPr>
        <w:ind w:firstLine="709"/>
        <w:jc w:val="both"/>
        <w:rPr>
          <w:sz w:val="22"/>
          <w:szCs w:val="22"/>
          <w:highlight w:val="none"/>
          <w:lang w:val="sr-Cyrl-CS"/>
        </w:rPr>
      </w:pPr>
      <w:r>
        <w:rPr>
          <w:sz w:val="22"/>
          <w:szCs w:val="22"/>
          <w:highlight w:val="none"/>
          <w:lang w:val="sr-Cyrl-CS"/>
        </w:rPr>
        <w:t>3) прате остваривање Школског програма;</w:t>
      </w:r>
    </w:p>
    <w:p w14:paraId="17753961">
      <w:pPr>
        <w:ind w:firstLine="709"/>
        <w:jc w:val="both"/>
        <w:rPr>
          <w:sz w:val="22"/>
          <w:szCs w:val="22"/>
          <w:highlight w:val="none"/>
          <w:lang w:val="sr-Cyrl-CS"/>
        </w:rPr>
      </w:pPr>
      <w:r>
        <w:rPr>
          <w:sz w:val="22"/>
          <w:szCs w:val="22"/>
          <w:highlight w:val="none"/>
          <w:lang w:val="sr-Cyrl-CS"/>
        </w:rPr>
        <w:t>4) старају се о остваривању циљева и стандарда постигнућа и развоја компе</w:t>
      </w:r>
      <w:r>
        <w:rPr>
          <w:sz w:val="22"/>
          <w:szCs w:val="22"/>
          <w:highlight w:val="none"/>
          <w:lang w:val="sr-Cyrl-CS"/>
        </w:rPr>
        <w:softHyphen/>
      </w:r>
      <w:r>
        <w:rPr>
          <w:sz w:val="22"/>
          <w:szCs w:val="22"/>
          <w:highlight w:val="none"/>
          <w:lang w:val="sr-Cyrl-CS"/>
        </w:rPr>
        <w:t>тен</w:t>
      </w:r>
      <w:r>
        <w:rPr>
          <w:sz w:val="22"/>
          <w:szCs w:val="22"/>
          <w:highlight w:val="none"/>
          <w:lang w:val="sr-Cyrl-CS"/>
        </w:rPr>
        <w:softHyphen/>
      </w:r>
      <w:r>
        <w:rPr>
          <w:sz w:val="22"/>
          <w:szCs w:val="22"/>
          <w:highlight w:val="none"/>
          <w:lang w:val="sr-Cyrl-CS"/>
        </w:rPr>
        <w:t xml:space="preserve">ција; </w:t>
      </w:r>
    </w:p>
    <w:p w14:paraId="435B594D">
      <w:pPr>
        <w:ind w:firstLine="709"/>
        <w:jc w:val="both"/>
        <w:rPr>
          <w:sz w:val="22"/>
          <w:szCs w:val="22"/>
          <w:highlight w:val="none"/>
          <w:lang w:val="sr-Cyrl-CS"/>
        </w:rPr>
      </w:pPr>
      <w:r>
        <w:rPr>
          <w:sz w:val="22"/>
          <w:szCs w:val="22"/>
          <w:highlight w:val="none"/>
          <w:lang w:val="sr-Cyrl-CS"/>
        </w:rPr>
        <w:t xml:space="preserve">5) вреднују резултате рада наставника и стручних сарадника; </w:t>
      </w:r>
    </w:p>
    <w:p w14:paraId="5DE5BE98">
      <w:pPr>
        <w:ind w:firstLine="709"/>
        <w:jc w:val="both"/>
        <w:rPr>
          <w:sz w:val="22"/>
          <w:szCs w:val="22"/>
          <w:highlight w:val="none"/>
          <w:lang w:val="sr-Cyrl-CS"/>
        </w:rPr>
      </w:pPr>
      <w:r>
        <w:rPr>
          <w:sz w:val="22"/>
          <w:szCs w:val="22"/>
          <w:highlight w:val="none"/>
          <w:lang w:val="sr-Cyrl-CS"/>
        </w:rPr>
        <w:t xml:space="preserve">6) прате и утврђују резултате рада ученика; </w:t>
      </w:r>
    </w:p>
    <w:p w14:paraId="557A26FA">
      <w:pPr>
        <w:ind w:firstLine="709"/>
        <w:jc w:val="both"/>
        <w:rPr>
          <w:sz w:val="22"/>
          <w:szCs w:val="22"/>
          <w:highlight w:val="none"/>
          <w:lang w:val="sr-Cyrl-CS"/>
        </w:rPr>
      </w:pPr>
      <w:r>
        <w:rPr>
          <w:sz w:val="22"/>
          <w:szCs w:val="22"/>
          <w:highlight w:val="none"/>
          <w:lang w:val="sr-Cyrl-CS"/>
        </w:rPr>
        <w:t>7) предузимају мере за јединствен и усклађен рад са ученицима, у процесу образовања и васпитања;</w:t>
      </w:r>
    </w:p>
    <w:p w14:paraId="2246E02B">
      <w:pPr>
        <w:ind w:firstLine="709"/>
        <w:jc w:val="both"/>
        <w:rPr>
          <w:sz w:val="22"/>
          <w:szCs w:val="22"/>
          <w:highlight w:val="none"/>
          <w:lang w:val="sr-Cyrl-CS"/>
        </w:rPr>
      </w:pPr>
      <w:r>
        <w:rPr>
          <w:sz w:val="22"/>
          <w:szCs w:val="22"/>
          <w:highlight w:val="none"/>
          <w:lang w:val="sr-Cyrl-CS"/>
        </w:rPr>
        <w:t>8) решавају друга стручна питања образовно-васпитног рада.</w:t>
      </w:r>
    </w:p>
    <w:p w14:paraId="0FB03E0A">
      <w:pPr>
        <w:ind w:firstLine="709"/>
        <w:jc w:val="both"/>
        <w:rPr>
          <w:sz w:val="22"/>
          <w:szCs w:val="22"/>
          <w:highlight w:val="none"/>
          <w:lang w:val="sr-Cyrl-CS"/>
        </w:rPr>
      </w:pPr>
    </w:p>
    <w:p w14:paraId="13561B4B">
      <w:pPr>
        <w:spacing w:before="120"/>
        <w:jc w:val="center"/>
        <w:rPr>
          <w:b/>
          <w:sz w:val="22"/>
          <w:szCs w:val="22"/>
          <w:highlight w:val="none"/>
          <w:lang w:val="sr-Cyrl-CS"/>
        </w:rPr>
      </w:pPr>
      <w:r>
        <w:rPr>
          <w:b/>
          <w:sz w:val="22"/>
          <w:szCs w:val="22"/>
          <w:highlight w:val="none"/>
          <w:lang w:val="sr-Cyrl-CS"/>
        </w:rPr>
        <w:t>Члан 80.</w:t>
      </w:r>
    </w:p>
    <w:p w14:paraId="644ED57E">
      <w:pPr>
        <w:spacing w:before="120"/>
        <w:jc w:val="center"/>
        <w:rPr>
          <w:b/>
          <w:sz w:val="22"/>
          <w:szCs w:val="22"/>
          <w:highlight w:val="none"/>
          <w:lang w:val="sr-Cyrl-CS"/>
        </w:rPr>
      </w:pPr>
    </w:p>
    <w:p w14:paraId="37FE0F7B">
      <w:pPr>
        <w:ind w:firstLine="709"/>
        <w:jc w:val="both"/>
        <w:rPr>
          <w:sz w:val="22"/>
          <w:szCs w:val="22"/>
          <w:highlight w:val="none"/>
          <w:lang w:val="sr-Cyrl-CS"/>
        </w:rPr>
      </w:pPr>
      <w:r>
        <w:rPr>
          <w:sz w:val="22"/>
          <w:szCs w:val="22"/>
          <w:highlight w:val="none"/>
          <w:lang w:val="sr-Cyrl-CS"/>
        </w:rPr>
        <w:t>У раду стручних органа имају право да учествују, без права одлучивања:</w:t>
      </w:r>
    </w:p>
    <w:p w14:paraId="0AFB3B6C">
      <w:pPr>
        <w:ind w:firstLine="709"/>
        <w:jc w:val="both"/>
        <w:rPr>
          <w:sz w:val="22"/>
          <w:szCs w:val="22"/>
          <w:highlight w:val="none"/>
          <w:lang w:val="sr-Cyrl-CS"/>
        </w:rPr>
      </w:pPr>
      <w:r>
        <w:rPr>
          <w:sz w:val="22"/>
          <w:szCs w:val="22"/>
          <w:highlight w:val="none"/>
          <w:lang w:val="sr-Cyrl-CS"/>
        </w:rPr>
        <w:t>1) приправник-стажиста,</w:t>
      </w:r>
    </w:p>
    <w:p w14:paraId="431F424C">
      <w:pPr>
        <w:ind w:firstLine="709"/>
        <w:jc w:val="both"/>
        <w:rPr>
          <w:sz w:val="22"/>
          <w:szCs w:val="22"/>
          <w:highlight w:val="none"/>
          <w:lang w:val="sr-Cyrl-CS"/>
        </w:rPr>
      </w:pPr>
      <w:r>
        <w:rPr>
          <w:sz w:val="22"/>
          <w:szCs w:val="22"/>
          <w:highlight w:val="none"/>
          <w:lang w:val="sr-Cyrl-CS"/>
        </w:rPr>
        <w:t>2) лице ангаживано на основу уговора о извођењу наставе (осим у раду Оде</w:t>
      </w:r>
      <w:r>
        <w:rPr>
          <w:sz w:val="22"/>
          <w:szCs w:val="22"/>
          <w:highlight w:val="none"/>
          <w:lang w:val="sr-Cyrl-CS"/>
        </w:rPr>
        <w:softHyphen/>
      </w:r>
      <w:r>
        <w:rPr>
          <w:sz w:val="22"/>
          <w:szCs w:val="22"/>
          <w:highlight w:val="none"/>
          <w:lang w:val="sr-Cyrl-CS"/>
        </w:rPr>
        <w:t>љењ</w:t>
      </w:r>
      <w:r>
        <w:rPr>
          <w:sz w:val="22"/>
          <w:szCs w:val="22"/>
          <w:highlight w:val="none"/>
          <w:lang w:val="sr-Cyrl-CS"/>
        </w:rPr>
        <w:softHyphen/>
      </w:r>
      <w:r>
        <w:rPr>
          <w:sz w:val="22"/>
          <w:szCs w:val="22"/>
          <w:highlight w:val="none"/>
          <w:lang w:val="sr-Cyrl-CS"/>
        </w:rPr>
        <w:t>ског већа),</w:t>
      </w:r>
    </w:p>
    <w:p w14:paraId="0DA8AF40">
      <w:pPr>
        <w:ind w:firstLine="709"/>
        <w:jc w:val="both"/>
        <w:rPr>
          <w:sz w:val="22"/>
          <w:szCs w:val="22"/>
          <w:highlight w:val="none"/>
          <w:lang w:val="sr-Cyrl-CS"/>
        </w:rPr>
      </w:pPr>
      <w:r>
        <w:rPr>
          <w:sz w:val="22"/>
          <w:szCs w:val="22"/>
          <w:highlight w:val="none"/>
          <w:lang w:val="sr-Cyrl-CS"/>
        </w:rPr>
        <w:t>Седницама стручних органа имају право да присуствују, без права одлучива</w:t>
      </w:r>
      <w:r>
        <w:rPr>
          <w:sz w:val="22"/>
          <w:szCs w:val="22"/>
          <w:highlight w:val="none"/>
          <w:lang w:val="sr-Cyrl-CS"/>
        </w:rPr>
        <w:softHyphen/>
      </w:r>
      <w:r>
        <w:rPr>
          <w:sz w:val="22"/>
          <w:szCs w:val="22"/>
          <w:highlight w:val="none"/>
          <w:lang w:val="sr-Cyrl-CS"/>
        </w:rPr>
        <w:t>ња, представници Ученичког парламента.</w:t>
      </w:r>
    </w:p>
    <w:p w14:paraId="27867EC9">
      <w:pPr>
        <w:ind w:firstLine="709"/>
        <w:jc w:val="both"/>
        <w:rPr>
          <w:sz w:val="22"/>
          <w:szCs w:val="22"/>
          <w:highlight w:val="none"/>
          <w:lang w:val="sr-Cyrl-CS"/>
        </w:rPr>
      </w:pPr>
      <w:r>
        <w:rPr>
          <w:sz w:val="22"/>
          <w:szCs w:val="22"/>
          <w:highlight w:val="none"/>
          <w:lang w:val="sr-Cyrl-CS"/>
        </w:rPr>
        <w:t>У раду Наставничког већа, Одељењског већа и Стручног већа за разредну на</w:t>
      </w:r>
      <w:r>
        <w:rPr>
          <w:sz w:val="22"/>
          <w:szCs w:val="22"/>
          <w:highlight w:val="none"/>
          <w:lang w:val="sr-Cyrl-CS"/>
        </w:rPr>
        <w:softHyphen/>
      </w:r>
      <w:r>
        <w:rPr>
          <w:sz w:val="22"/>
          <w:szCs w:val="22"/>
          <w:highlight w:val="none"/>
          <w:lang w:val="sr-Cyrl-CS"/>
        </w:rPr>
        <w:t>ставу имају право да учествују и педагошки асистенти, без права одлучивања.</w:t>
      </w:r>
    </w:p>
    <w:p w14:paraId="17157484">
      <w:pPr>
        <w:ind w:firstLine="709"/>
        <w:jc w:val="both"/>
        <w:rPr>
          <w:sz w:val="22"/>
          <w:szCs w:val="22"/>
          <w:highlight w:val="none"/>
          <w:lang w:val="sr-Cyrl-CS"/>
        </w:rPr>
      </w:pPr>
      <w:r>
        <w:rPr>
          <w:sz w:val="22"/>
          <w:szCs w:val="22"/>
          <w:highlight w:val="none"/>
          <w:lang w:val="sr-Cyrl-CS"/>
        </w:rPr>
        <w:t>Ради остваривања права из ст. 1 - 3. овог члана, представници Ученичког пар</w:t>
      </w:r>
      <w:r>
        <w:rPr>
          <w:sz w:val="22"/>
          <w:szCs w:val="22"/>
          <w:highlight w:val="none"/>
          <w:lang w:val="sr-Cyrl-CS"/>
        </w:rPr>
        <w:softHyphen/>
      </w:r>
      <w:r>
        <w:rPr>
          <w:sz w:val="22"/>
          <w:szCs w:val="22"/>
          <w:highlight w:val="none"/>
          <w:lang w:val="sr-Cyrl-CS"/>
        </w:rPr>
        <w:t>ла</w:t>
      </w:r>
      <w:r>
        <w:rPr>
          <w:sz w:val="22"/>
          <w:szCs w:val="22"/>
          <w:highlight w:val="none"/>
          <w:lang w:val="sr-Cyrl-CS"/>
        </w:rPr>
        <w:softHyphen/>
      </w:r>
      <w:r>
        <w:rPr>
          <w:sz w:val="22"/>
          <w:szCs w:val="22"/>
          <w:highlight w:val="none"/>
          <w:lang w:val="sr-Cyrl-CS"/>
        </w:rPr>
        <w:t>мента, приправници-стажисти, лица ангажована на основу уговора о извођењу на</w:t>
      </w:r>
      <w:r>
        <w:rPr>
          <w:sz w:val="22"/>
          <w:szCs w:val="22"/>
          <w:highlight w:val="none"/>
          <w:lang w:val="sr-Cyrl-CS"/>
        </w:rPr>
        <w:softHyphen/>
      </w:r>
      <w:r>
        <w:rPr>
          <w:sz w:val="22"/>
          <w:szCs w:val="22"/>
          <w:highlight w:val="none"/>
          <w:lang w:val="sr-Cyrl-CS"/>
        </w:rPr>
        <w:t>ста</w:t>
      </w:r>
      <w:r>
        <w:rPr>
          <w:sz w:val="22"/>
          <w:szCs w:val="22"/>
          <w:highlight w:val="none"/>
          <w:lang w:val="sr-Cyrl-CS"/>
        </w:rPr>
        <w:softHyphen/>
      </w:r>
      <w:r>
        <w:rPr>
          <w:sz w:val="22"/>
          <w:szCs w:val="22"/>
          <w:highlight w:val="none"/>
          <w:lang w:val="sr-Cyrl-CS"/>
        </w:rPr>
        <w:t>ве и педагошки асистенти уредно се обавештавају о седници стручног органа и до</w:t>
      </w:r>
      <w:r>
        <w:rPr>
          <w:sz w:val="22"/>
          <w:szCs w:val="22"/>
          <w:highlight w:val="none"/>
          <w:lang w:val="sr-Cyrl-CS"/>
        </w:rPr>
        <w:softHyphen/>
      </w:r>
      <w:r>
        <w:rPr>
          <w:sz w:val="22"/>
          <w:szCs w:val="22"/>
          <w:highlight w:val="none"/>
          <w:lang w:val="sr-Cyrl-CS"/>
        </w:rPr>
        <w:t>став</w:t>
      </w:r>
      <w:r>
        <w:rPr>
          <w:sz w:val="22"/>
          <w:szCs w:val="22"/>
          <w:highlight w:val="none"/>
          <w:lang w:val="sr-Cyrl-CS"/>
        </w:rPr>
        <w:softHyphen/>
      </w:r>
      <w:r>
        <w:rPr>
          <w:sz w:val="22"/>
          <w:szCs w:val="22"/>
          <w:highlight w:val="none"/>
          <w:lang w:val="sr-Cyrl-CS"/>
        </w:rPr>
        <w:t>ља им се материјал за седницу.</w:t>
      </w:r>
    </w:p>
    <w:p w14:paraId="4A4C46CC">
      <w:pPr>
        <w:spacing w:before="120"/>
        <w:jc w:val="center"/>
        <w:rPr>
          <w:b/>
          <w:sz w:val="22"/>
          <w:szCs w:val="22"/>
          <w:highlight w:val="none"/>
          <w:lang w:val="sr-Cyrl-CS"/>
        </w:rPr>
      </w:pPr>
      <w:r>
        <w:rPr>
          <w:b/>
          <w:sz w:val="22"/>
          <w:szCs w:val="22"/>
          <w:highlight w:val="none"/>
          <w:lang w:val="sr-Cyrl-CS"/>
        </w:rPr>
        <w:t>Члан 81.</w:t>
      </w:r>
    </w:p>
    <w:p w14:paraId="3536CF5D">
      <w:pPr>
        <w:spacing w:before="120"/>
        <w:jc w:val="center"/>
        <w:rPr>
          <w:b/>
          <w:sz w:val="22"/>
          <w:szCs w:val="22"/>
          <w:highlight w:val="none"/>
          <w:lang w:val="sr-Cyrl-CS"/>
        </w:rPr>
      </w:pPr>
    </w:p>
    <w:p w14:paraId="5450D863">
      <w:pPr>
        <w:ind w:firstLine="709"/>
        <w:jc w:val="both"/>
        <w:rPr>
          <w:spacing w:val="-2"/>
          <w:sz w:val="22"/>
          <w:szCs w:val="22"/>
          <w:highlight w:val="none"/>
          <w:lang w:val="sr-Cyrl-CS"/>
        </w:rPr>
      </w:pPr>
      <w:r>
        <w:rPr>
          <w:sz w:val="22"/>
          <w:szCs w:val="22"/>
          <w:highlight w:val="none"/>
          <w:lang w:val="sr-Cyrl-CS"/>
        </w:rPr>
        <w:tab/>
      </w:r>
      <w:r>
        <w:rPr>
          <w:spacing w:val="-2"/>
          <w:sz w:val="22"/>
          <w:szCs w:val="22"/>
          <w:highlight w:val="none"/>
          <w:lang w:val="sr-Cyrl-CS"/>
        </w:rPr>
        <w:t>На питања рада и одлучивања стручних органа, која нису уређена посебним од</w:t>
      </w:r>
      <w:r>
        <w:rPr>
          <w:spacing w:val="-2"/>
          <w:sz w:val="22"/>
          <w:szCs w:val="22"/>
          <w:highlight w:val="none"/>
          <w:lang w:val="sr-Cyrl-CS"/>
        </w:rPr>
        <w:softHyphen/>
      </w:r>
      <w:r>
        <w:rPr>
          <w:spacing w:val="-2"/>
          <w:sz w:val="22"/>
          <w:szCs w:val="22"/>
          <w:highlight w:val="none"/>
          <w:lang w:val="sr-Cyrl-CS"/>
        </w:rPr>
        <w:t>ред</w:t>
      </w:r>
      <w:r>
        <w:rPr>
          <w:spacing w:val="-2"/>
          <w:sz w:val="22"/>
          <w:szCs w:val="22"/>
          <w:highlight w:val="none"/>
          <w:lang w:val="sr-Cyrl-CS"/>
        </w:rPr>
        <w:softHyphen/>
      </w:r>
      <w:r>
        <w:rPr>
          <w:spacing w:val="-2"/>
          <w:sz w:val="22"/>
          <w:szCs w:val="22"/>
          <w:highlight w:val="none"/>
          <w:lang w:val="sr-Cyrl-CS"/>
        </w:rPr>
        <w:t>бама Статута, сходно се примењују одредбе Статута које уређују рад и одлу</w:t>
      </w:r>
      <w:r>
        <w:rPr>
          <w:spacing w:val="-2"/>
          <w:sz w:val="22"/>
          <w:szCs w:val="22"/>
          <w:highlight w:val="none"/>
          <w:lang w:val="sr-Cyrl-CS"/>
        </w:rPr>
        <w:softHyphen/>
      </w:r>
      <w:r>
        <w:rPr>
          <w:spacing w:val="-2"/>
          <w:sz w:val="22"/>
          <w:szCs w:val="22"/>
          <w:highlight w:val="none"/>
          <w:lang w:val="sr-Cyrl-CS"/>
        </w:rPr>
        <w:t>чи</w:t>
      </w:r>
      <w:r>
        <w:rPr>
          <w:spacing w:val="-2"/>
          <w:sz w:val="22"/>
          <w:szCs w:val="22"/>
          <w:highlight w:val="none"/>
          <w:lang w:val="sr-Cyrl-CS"/>
        </w:rPr>
        <w:softHyphen/>
      </w:r>
      <w:r>
        <w:rPr>
          <w:spacing w:val="-2"/>
          <w:sz w:val="22"/>
          <w:szCs w:val="22"/>
          <w:highlight w:val="none"/>
          <w:lang w:val="sr-Cyrl-CS"/>
        </w:rPr>
        <w:t xml:space="preserve">вање Наставничког већа </w:t>
      </w:r>
      <w:r>
        <w:rPr>
          <w:color w:val="000000"/>
          <w:spacing w:val="-2"/>
          <w:sz w:val="22"/>
          <w:szCs w:val="22"/>
          <w:highlight w:val="none"/>
          <w:lang w:val="sr-Cyrl-CS"/>
        </w:rPr>
        <w:t>(чл. 85 – 125)</w:t>
      </w:r>
      <w:r>
        <w:rPr>
          <w:spacing w:val="-2"/>
          <w:sz w:val="22"/>
          <w:szCs w:val="22"/>
          <w:highlight w:val="none"/>
          <w:lang w:val="sr-Cyrl-CS"/>
        </w:rPr>
        <w:t>, осим одредбе о објављивању извода из запис</w:t>
      </w:r>
      <w:r>
        <w:rPr>
          <w:spacing w:val="-2"/>
          <w:sz w:val="22"/>
          <w:szCs w:val="22"/>
          <w:highlight w:val="none"/>
          <w:lang w:val="sr-Cyrl-CS"/>
        </w:rPr>
        <w:softHyphen/>
      </w:r>
      <w:r>
        <w:rPr>
          <w:spacing w:val="-2"/>
          <w:sz w:val="22"/>
          <w:szCs w:val="22"/>
          <w:highlight w:val="none"/>
          <w:lang w:val="sr-Cyrl-CS"/>
        </w:rPr>
        <w:t>ника.</w:t>
      </w:r>
    </w:p>
    <w:p w14:paraId="497FC49C">
      <w:pPr>
        <w:ind w:firstLine="720"/>
        <w:jc w:val="both"/>
        <w:rPr>
          <w:sz w:val="22"/>
          <w:szCs w:val="22"/>
          <w:highlight w:val="none"/>
          <w:lang w:val="sr-Cyrl-CS"/>
        </w:rPr>
      </w:pPr>
    </w:p>
    <w:p w14:paraId="307B0443">
      <w:pPr>
        <w:jc w:val="center"/>
        <w:rPr>
          <w:b/>
          <w:i/>
          <w:sz w:val="22"/>
          <w:szCs w:val="22"/>
          <w:highlight w:val="none"/>
          <w:lang w:val="sr-Cyrl-CS"/>
        </w:rPr>
      </w:pPr>
      <w:r>
        <w:rPr>
          <w:b/>
          <w:i/>
          <w:sz w:val="22"/>
          <w:szCs w:val="22"/>
          <w:highlight w:val="none"/>
          <w:lang w:val="sr-Cyrl-CS"/>
        </w:rPr>
        <w:t>1) Наставничко веће</w:t>
      </w:r>
    </w:p>
    <w:p w14:paraId="28300B42">
      <w:pPr>
        <w:spacing w:before="120"/>
        <w:jc w:val="center"/>
        <w:rPr>
          <w:b/>
          <w:sz w:val="22"/>
          <w:szCs w:val="22"/>
          <w:highlight w:val="none"/>
          <w:lang w:val="sr-Cyrl-CS"/>
        </w:rPr>
      </w:pPr>
      <w:r>
        <w:rPr>
          <w:b/>
          <w:sz w:val="22"/>
          <w:szCs w:val="22"/>
          <w:highlight w:val="none"/>
          <w:lang w:val="sr-Cyrl-CS"/>
        </w:rPr>
        <w:t>Члан 82.</w:t>
      </w:r>
    </w:p>
    <w:p w14:paraId="00292D91">
      <w:pPr>
        <w:spacing w:before="120"/>
        <w:jc w:val="center"/>
        <w:rPr>
          <w:b/>
          <w:sz w:val="22"/>
          <w:szCs w:val="22"/>
          <w:highlight w:val="none"/>
          <w:lang w:val="sr-Latn-RS"/>
        </w:rPr>
      </w:pPr>
      <w:r>
        <w:rPr>
          <w:b/>
          <w:sz w:val="22"/>
          <w:szCs w:val="22"/>
          <w:highlight w:val="none"/>
          <w:lang w:val="sr-Cyrl-RS"/>
        </w:rPr>
        <w:t xml:space="preserve"> </w:t>
      </w:r>
    </w:p>
    <w:p w14:paraId="6DA83AB1">
      <w:pPr>
        <w:ind w:firstLine="709"/>
        <w:jc w:val="both"/>
        <w:rPr>
          <w:sz w:val="22"/>
          <w:szCs w:val="22"/>
          <w:highlight w:val="none"/>
          <w:lang w:val="sr-Cyrl-CS"/>
        </w:rPr>
      </w:pPr>
      <w:r>
        <w:rPr>
          <w:sz w:val="22"/>
          <w:szCs w:val="22"/>
          <w:highlight w:val="none"/>
          <w:lang w:val="sr-Cyrl-CS"/>
        </w:rPr>
        <w:t>Наставничко веће чине наставници и стручни сарадници.</w:t>
      </w:r>
    </w:p>
    <w:p w14:paraId="2BC168CC">
      <w:pPr>
        <w:ind w:firstLine="709"/>
        <w:jc w:val="both"/>
        <w:rPr>
          <w:sz w:val="22"/>
          <w:szCs w:val="22"/>
          <w:highlight w:val="none"/>
        </w:rPr>
      </w:pPr>
      <w:r>
        <w:rPr>
          <w:sz w:val="22"/>
          <w:szCs w:val="22"/>
          <w:highlight w:val="none"/>
        </w:rPr>
        <w:t>Седницу Наставничког већа сазива и њом  руководи директор.</w:t>
      </w:r>
    </w:p>
    <w:p w14:paraId="59F2F02D">
      <w:pPr>
        <w:ind w:firstLine="709"/>
        <w:jc w:val="both"/>
        <w:rPr>
          <w:sz w:val="22"/>
          <w:szCs w:val="22"/>
          <w:highlight w:val="none"/>
          <w:lang w:val="sr-Cyrl-CS"/>
        </w:rPr>
      </w:pPr>
    </w:p>
    <w:p w14:paraId="425EB140">
      <w:pPr>
        <w:spacing w:before="120"/>
        <w:jc w:val="center"/>
        <w:rPr>
          <w:b/>
          <w:sz w:val="22"/>
          <w:szCs w:val="22"/>
          <w:highlight w:val="none"/>
          <w:lang w:val="sr-Cyrl-CS"/>
        </w:rPr>
      </w:pPr>
      <w:r>
        <w:rPr>
          <w:b/>
          <w:sz w:val="22"/>
          <w:szCs w:val="22"/>
          <w:highlight w:val="none"/>
          <w:lang w:val="sr-Cyrl-CS"/>
        </w:rPr>
        <w:t>Члан 83.</w:t>
      </w:r>
    </w:p>
    <w:p w14:paraId="6D3B9BCD">
      <w:pPr>
        <w:spacing w:before="120"/>
        <w:jc w:val="center"/>
        <w:rPr>
          <w:b/>
          <w:sz w:val="22"/>
          <w:szCs w:val="22"/>
          <w:highlight w:val="none"/>
          <w:lang w:val="sr-Cyrl-CS"/>
        </w:rPr>
      </w:pPr>
    </w:p>
    <w:p w14:paraId="5FFA577E">
      <w:pPr>
        <w:ind w:firstLine="709"/>
        <w:jc w:val="both"/>
        <w:rPr>
          <w:sz w:val="22"/>
          <w:szCs w:val="22"/>
          <w:highlight w:val="none"/>
          <w:lang w:val="sr-Cyrl-CS"/>
        </w:rPr>
      </w:pPr>
      <w:r>
        <w:rPr>
          <w:sz w:val="22"/>
          <w:szCs w:val="22"/>
          <w:highlight w:val="none"/>
          <w:lang w:val="sr-Cyrl-CS"/>
        </w:rPr>
        <w:t>Наставничко веће, у оквиру и поред послова из опште надлежности стручних органа (</w:t>
      </w:r>
      <w:r>
        <w:rPr>
          <w:color w:val="000000"/>
          <w:sz w:val="22"/>
          <w:szCs w:val="22"/>
          <w:highlight w:val="none"/>
          <w:lang w:val="sr-Cyrl-CS"/>
        </w:rPr>
        <w:t>члан 79. Статута</w:t>
      </w:r>
      <w:r>
        <w:rPr>
          <w:sz w:val="22"/>
          <w:szCs w:val="22"/>
          <w:highlight w:val="none"/>
          <w:lang w:val="sr-Cyrl-CS"/>
        </w:rPr>
        <w:t>), обавља посебно следеће послове:</w:t>
      </w:r>
    </w:p>
    <w:p w14:paraId="3532D1BF">
      <w:pPr>
        <w:ind w:firstLine="709"/>
        <w:jc w:val="both"/>
        <w:rPr>
          <w:sz w:val="22"/>
          <w:szCs w:val="22"/>
          <w:highlight w:val="none"/>
          <w:lang w:val="sr-Cyrl-CS"/>
        </w:rPr>
      </w:pPr>
      <w:r>
        <w:rPr>
          <w:sz w:val="22"/>
          <w:szCs w:val="22"/>
          <w:highlight w:val="none"/>
          <w:lang w:val="sr-Cyrl-CS"/>
        </w:rPr>
        <w:t>1) стара се о остваривању Школског програма;</w:t>
      </w:r>
    </w:p>
    <w:p w14:paraId="5BDC44C3">
      <w:pPr>
        <w:ind w:firstLine="709"/>
        <w:jc w:val="both"/>
        <w:rPr>
          <w:sz w:val="22"/>
          <w:szCs w:val="22"/>
          <w:highlight w:val="none"/>
          <w:lang w:val="sr-Cyrl-CS"/>
        </w:rPr>
      </w:pPr>
      <w:r>
        <w:rPr>
          <w:sz w:val="22"/>
          <w:szCs w:val="22"/>
          <w:highlight w:val="none"/>
          <w:lang w:val="sr-Cyrl-CS"/>
        </w:rPr>
        <w:t>2) анализује извршавање задатака образовања и васпитања у Школи;</w:t>
      </w:r>
    </w:p>
    <w:p w14:paraId="17DE3696">
      <w:pPr>
        <w:ind w:firstLine="709"/>
        <w:jc w:val="both"/>
        <w:rPr>
          <w:sz w:val="22"/>
          <w:szCs w:val="22"/>
          <w:highlight w:val="none"/>
          <w:lang w:val="sr-Cyrl-CS"/>
        </w:rPr>
      </w:pPr>
      <w:r>
        <w:rPr>
          <w:sz w:val="22"/>
          <w:szCs w:val="22"/>
          <w:highlight w:val="none"/>
          <w:lang w:val="sr-Cyrl-CS"/>
        </w:rPr>
        <w:t>3) даје мишљење о организовању предметне наставе за ученике првог циклуса;</w:t>
      </w:r>
    </w:p>
    <w:p w14:paraId="6ACE0C9C">
      <w:pPr>
        <w:ind w:firstLine="709"/>
        <w:jc w:val="both"/>
        <w:rPr>
          <w:sz w:val="22"/>
          <w:szCs w:val="22"/>
          <w:highlight w:val="none"/>
          <w:lang w:val="sr-Cyrl-CS"/>
        </w:rPr>
      </w:pPr>
      <w:r>
        <w:rPr>
          <w:sz w:val="22"/>
          <w:szCs w:val="22"/>
          <w:highlight w:val="none"/>
          <w:lang w:val="sr-Cyrl-CS"/>
        </w:rPr>
        <w:t>4) планира и организује облике ваннаставних активности ученика;</w:t>
      </w:r>
    </w:p>
    <w:p w14:paraId="7713BC70">
      <w:pPr>
        <w:ind w:firstLine="709"/>
        <w:jc w:val="both"/>
        <w:rPr>
          <w:sz w:val="22"/>
          <w:szCs w:val="22"/>
          <w:highlight w:val="none"/>
          <w:lang w:val="sr-Cyrl-CS"/>
        </w:rPr>
      </w:pPr>
      <w:r>
        <w:rPr>
          <w:sz w:val="22"/>
          <w:szCs w:val="22"/>
          <w:highlight w:val="none"/>
          <w:lang w:val="sr-Cyrl-CS"/>
        </w:rPr>
        <w:t>5) предлаже поделу разреда на одељења и број ученика у одељењима;</w:t>
      </w:r>
    </w:p>
    <w:p w14:paraId="1C78BFC2">
      <w:pPr>
        <w:ind w:firstLine="709"/>
        <w:jc w:val="both"/>
        <w:rPr>
          <w:sz w:val="22"/>
          <w:szCs w:val="22"/>
          <w:highlight w:val="none"/>
          <w:lang w:val="sr-Cyrl-CS"/>
        </w:rPr>
      </w:pPr>
      <w:r>
        <w:rPr>
          <w:sz w:val="22"/>
          <w:szCs w:val="22"/>
          <w:highlight w:val="none"/>
          <w:lang w:val="sr-Cyrl-CS"/>
        </w:rPr>
        <w:t>6) припрема календар такмичења ученика и обезбеђује услове за њихово при</w:t>
      </w:r>
      <w:r>
        <w:rPr>
          <w:sz w:val="22"/>
          <w:szCs w:val="22"/>
          <w:highlight w:val="none"/>
          <w:lang w:val="sr-Cyrl-CS"/>
        </w:rPr>
        <w:softHyphen/>
      </w:r>
      <w:r>
        <w:rPr>
          <w:sz w:val="22"/>
          <w:szCs w:val="22"/>
          <w:highlight w:val="none"/>
          <w:lang w:val="sr-Cyrl-CS"/>
        </w:rPr>
        <w:t>пре</w:t>
      </w:r>
      <w:r>
        <w:rPr>
          <w:sz w:val="22"/>
          <w:szCs w:val="22"/>
          <w:highlight w:val="none"/>
          <w:lang w:val="sr-Cyrl-CS"/>
        </w:rPr>
        <w:softHyphen/>
      </w:r>
      <w:r>
        <w:rPr>
          <w:sz w:val="22"/>
          <w:szCs w:val="22"/>
          <w:highlight w:val="none"/>
          <w:lang w:val="sr-Cyrl-CS"/>
        </w:rPr>
        <w:t>мање;</w:t>
      </w:r>
    </w:p>
    <w:p w14:paraId="25A3AC5B">
      <w:pPr>
        <w:ind w:firstLine="709"/>
        <w:jc w:val="both"/>
        <w:rPr>
          <w:sz w:val="22"/>
          <w:szCs w:val="22"/>
          <w:highlight w:val="none"/>
          <w:lang w:val="sr-Cyrl-CS"/>
        </w:rPr>
      </w:pPr>
      <w:r>
        <w:rPr>
          <w:sz w:val="22"/>
          <w:szCs w:val="22"/>
          <w:highlight w:val="none"/>
          <w:lang w:val="sr-Cyrl-CS"/>
        </w:rPr>
        <w:t>7) врши надзор над радом других стручних органа;</w:t>
      </w:r>
    </w:p>
    <w:p w14:paraId="0D93CA52">
      <w:pPr>
        <w:ind w:firstLine="709"/>
        <w:jc w:val="both"/>
        <w:rPr>
          <w:sz w:val="22"/>
          <w:szCs w:val="22"/>
          <w:highlight w:val="none"/>
          <w:lang w:val="sr-Cyrl-CS"/>
        </w:rPr>
      </w:pPr>
      <w:r>
        <w:rPr>
          <w:sz w:val="22"/>
          <w:szCs w:val="22"/>
          <w:highlight w:val="none"/>
          <w:lang w:val="sr-Cyrl-CS"/>
        </w:rPr>
        <w:t>8) разматра извештаје директора, одељењских старешина и других стручних ор</w:t>
      </w:r>
      <w:r>
        <w:rPr>
          <w:sz w:val="22"/>
          <w:szCs w:val="22"/>
          <w:highlight w:val="none"/>
          <w:lang w:val="sr-Cyrl-CS"/>
        </w:rPr>
        <w:softHyphen/>
      </w:r>
      <w:r>
        <w:rPr>
          <w:sz w:val="22"/>
          <w:szCs w:val="22"/>
          <w:highlight w:val="none"/>
          <w:lang w:val="sr-Cyrl-CS"/>
        </w:rPr>
        <w:t>гана;</w:t>
      </w:r>
    </w:p>
    <w:p w14:paraId="560DCD9C">
      <w:pPr>
        <w:ind w:firstLine="709"/>
        <w:jc w:val="both"/>
        <w:rPr>
          <w:sz w:val="22"/>
          <w:szCs w:val="22"/>
          <w:highlight w:val="none"/>
          <w:lang w:val="sr-Cyrl-CS"/>
        </w:rPr>
      </w:pPr>
      <w:r>
        <w:rPr>
          <w:sz w:val="22"/>
          <w:szCs w:val="22"/>
          <w:highlight w:val="none"/>
          <w:lang w:val="sr-Cyrl-CS"/>
        </w:rPr>
        <w:t>9) даје мишљења и предлоге о питањима из надлежности стручних органа;</w:t>
      </w:r>
    </w:p>
    <w:p w14:paraId="59B4DA1C">
      <w:pPr>
        <w:ind w:firstLine="709"/>
        <w:jc w:val="both"/>
        <w:rPr>
          <w:sz w:val="22"/>
          <w:szCs w:val="22"/>
          <w:highlight w:val="none"/>
          <w:lang w:val="sr-Cyrl-CS"/>
        </w:rPr>
      </w:pPr>
      <w:r>
        <w:rPr>
          <w:sz w:val="22"/>
          <w:szCs w:val="22"/>
          <w:highlight w:val="none"/>
          <w:lang w:val="sr-Cyrl-CS"/>
        </w:rPr>
        <w:t>10) доноси одлуку о похваљивању и награђивању ученика;</w:t>
      </w:r>
    </w:p>
    <w:p w14:paraId="1294748F">
      <w:pPr>
        <w:ind w:firstLine="709"/>
        <w:jc w:val="both"/>
        <w:rPr>
          <w:sz w:val="22"/>
          <w:szCs w:val="22"/>
          <w:highlight w:val="none"/>
          <w:lang w:val="sr-Cyrl-CS"/>
        </w:rPr>
      </w:pPr>
      <w:r>
        <w:rPr>
          <w:sz w:val="22"/>
          <w:szCs w:val="22"/>
          <w:highlight w:val="none"/>
          <w:lang w:val="sr-Cyrl-CS"/>
        </w:rPr>
        <w:t>11) изриче ученицима васпитно-дисциплинску меру „укор наставничког већа“;</w:t>
      </w:r>
    </w:p>
    <w:p w14:paraId="57ABF888">
      <w:pPr>
        <w:ind w:firstLine="709"/>
        <w:jc w:val="both"/>
        <w:rPr>
          <w:sz w:val="22"/>
          <w:szCs w:val="22"/>
          <w:highlight w:val="none"/>
          <w:lang w:val="sr-Cyrl-CS"/>
        </w:rPr>
      </w:pPr>
      <w:r>
        <w:rPr>
          <w:sz w:val="22"/>
          <w:szCs w:val="22"/>
          <w:highlight w:val="none"/>
          <w:lang w:val="sr-Cyrl-CS"/>
        </w:rPr>
        <w:t>12) доноси одлуку о премештању ученика који је учинио повреду забране у дру</w:t>
      </w:r>
      <w:r>
        <w:rPr>
          <w:sz w:val="22"/>
          <w:szCs w:val="22"/>
          <w:highlight w:val="none"/>
          <w:lang w:val="sr-Cyrl-CS"/>
        </w:rPr>
        <w:softHyphen/>
      </w:r>
      <w:r>
        <w:rPr>
          <w:sz w:val="22"/>
          <w:szCs w:val="22"/>
          <w:highlight w:val="none"/>
          <w:lang w:val="sr-Cyrl-CS"/>
        </w:rPr>
        <w:t>гу школу;</w:t>
      </w:r>
    </w:p>
    <w:p w14:paraId="7C963454">
      <w:pPr>
        <w:ind w:firstLine="709"/>
        <w:jc w:val="both"/>
        <w:rPr>
          <w:sz w:val="22"/>
          <w:szCs w:val="22"/>
          <w:highlight w:val="none"/>
          <w:lang w:val="sr-Cyrl-CS"/>
        </w:rPr>
      </w:pPr>
      <w:r>
        <w:rPr>
          <w:sz w:val="22"/>
          <w:szCs w:val="22"/>
          <w:highlight w:val="none"/>
          <w:lang w:val="sr-Cyrl-CS"/>
        </w:rPr>
        <w:t>13) утврђује испуњеност услова за брже напредовање уче</w:t>
      </w:r>
      <w:r>
        <w:rPr>
          <w:sz w:val="22"/>
          <w:szCs w:val="22"/>
          <w:highlight w:val="none"/>
          <w:lang w:val="sr-Cyrl-CS"/>
        </w:rPr>
        <w:softHyphen/>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ка;</w:t>
      </w:r>
    </w:p>
    <w:p w14:paraId="1736F3D8">
      <w:pPr>
        <w:ind w:firstLine="709"/>
        <w:jc w:val="both"/>
        <w:rPr>
          <w:sz w:val="22"/>
          <w:szCs w:val="22"/>
          <w:highlight w:val="none"/>
          <w:lang w:val="sr-Cyrl-CS"/>
        </w:rPr>
      </w:pPr>
      <w:r>
        <w:rPr>
          <w:sz w:val="22"/>
          <w:szCs w:val="22"/>
          <w:highlight w:val="none"/>
          <w:lang w:val="sr-Cyrl-CS"/>
        </w:rPr>
        <w:t>14) именује чланове Стручног актива за развој Школског програма;</w:t>
      </w:r>
    </w:p>
    <w:p w14:paraId="6B58AE0D">
      <w:pPr>
        <w:ind w:firstLine="709"/>
        <w:jc w:val="both"/>
        <w:rPr>
          <w:sz w:val="22"/>
          <w:szCs w:val="22"/>
          <w:highlight w:val="none"/>
          <w:lang w:val="sr-Cyrl-CS"/>
        </w:rPr>
      </w:pPr>
      <w:r>
        <w:rPr>
          <w:sz w:val="22"/>
          <w:szCs w:val="22"/>
          <w:highlight w:val="none"/>
          <w:lang w:val="sr-Cyrl-CS"/>
        </w:rPr>
        <w:t>15) предлаже чланове Школског одбора из реда запослених;</w:t>
      </w:r>
    </w:p>
    <w:p w14:paraId="56CB21E7">
      <w:pPr>
        <w:ind w:firstLine="709"/>
        <w:jc w:val="both"/>
        <w:rPr>
          <w:sz w:val="22"/>
          <w:szCs w:val="22"/>
          <w:highlight w:val="none"/>
          <w:lang w:val="sr-Cyrl-CS"/>
        </w:rPr>
      </w:pPr>
      <w:r>
        <w:rPr>
          <w:sz w:val="22"/>
          <w:szCs w:val="22"/>
          <w:highlight w:val="none"/>
          <w:lang w:val="sr-Cyrl-CS"/>
        </w:rPr>
        <w:t xml:space="preserve">16) </w:t>
      </w:r>
      <w:r>
        <w:rPr>
          <w:spacing w:val="-2"/>
          <w:sz w:val="22"/>
          <w:szCs w:val="22"/>
          <w:highlight w:val="none"/>
          <w:lang w:val="sr-Cyrl-CS"/>
        </w:rPr>
        <w:t>предлаже чланове стручног актива за развојно планирање из редова нас</w:t>
      </w:r>
      <w:r>
        <w:rPr>
          <w:spacing w:val="-2"/>
          <w:sz w:val="22"/>
          <w:szCs w:val="22"/>
          <w:highlight w:val="none"/>
          <w:lang w:val="sr-Cyrl-CS"/>
        </w:rPr>
        <w:softHyphen/>
      </w:r>
      <w:r>
        <w:rPr>
          <w:spacing w:val="-2"/>
          <w:sz w:val="22"/>
          <w:szCs w:val="22"/>
          <w:highlight w:val="none"/>
          <w:lang w:val="sr-Cyrl-CS"/>
        </w:rPr>
        <w:t>тав</w:t>
      </w:r>
      <w:r>
        <w:rPr>
          <w:spacing w:val="-2"/>
          <w:sz w:val="22"/>
          <w:szCs w:val="22"/>
          <w:highlight w:val="none"/>
          <w:lang w:val="sr-Cyrl-CS"/>
        </w:rPr>
        <w:softHyphen/>
      </w:r>
      <w:r>
        <w:rPr>
          <w:spacing w:val="-2"/>
          <w:sz w:val="22"/>
          <w:szCs w:val="22"/>
          <w:highlight w:val="none"/>
          <w:lang w:val="sr-Cyrl-CS"/>
        </w:rPr>
        <w:softHyphen/>
      </w:r>
      <w:r>
        <w:rPr>
          <w:spacing w:val="-2"/>
          <w:sz w:val="22"/>
          <w:szCs w:val="22"/>
          <w:highlight w:val="none"/>
          <w:lang w:val="sr-Cyrl-CS"/>
        </w:rPr>
        <w:t>ника и  ст</w:t>
      </w:r>
      <w:r>
        <w:rPr>
          <w:sz w:val="22"/>
          <w:szCs w:val="22"/>
          <w:highlight w:val="none"/>
          <w:lang w:val="sr-Cyrl-CS"/>
        </w:rPr>
        <w:t>ручних сарадника;</w:t>
      </w:r>
    </w:p>
    <w:p w14:paraId="7C3C4295">
      <w:pPr>
        <w:ind w:firstLine="709"/>
        <w:jc w:val="both"/>
        <w:rPr>
          <w:sz w:val="22"/>
          <w:szCs w:val="22"/>
          <w:highlight w:val="none"/>
          <w:lang w:val="sr-Cyrl-CS"/>
        </w:rPr>
      </w:pPr>
      <w:r>
        <w:rPr>
          <w:sz w:val="22"/>
          <w:szCs w:val="22"/>
          <w:highlight w:val="none"/>
          <w:lang w:val="sr-Cyrl-CS"/>
        </w:rPr>
        <w:t>17) даје мишљење за избор директора.</w:t>
      </w:r>
    </w:p>
    <w:p w14:paraId="52F3B646">
      <w:pPr>
        <w:spacing w:before="120"/>
        <w:jc w:val="center"/>
        <w:rPr>
          <w:b/>
          <w:sz w:val="22"/>
          <w:szCs w:val="22"/>
          <w:highlight w:val="none"/>
          <w:lang w:val="sr-Cyrl-CS"/>
        </w:rPr>
      </w:pPr>
      <w:r>
        <w:rPr>
          <w:b/>
          <w:sz w:val="22"/>
          <w:szCs w:val="22"/>
          <w:highlight w:val="none"/>
          <w:lang w:val="sr-Cyrl-CS"/>
        </w:rPr>
        <w:t>Члан 84.</w:t>
      </w:r>
    </w:p>
    <w:p w14:paraId="0932D2D7">
      <w:pPr>
        <w:spacing w:before="120"/>
        <w:jc w:val="center"/>
        <w:rPr>
          <w:b/>
          <w:sz w:val="22"/>
          <w:szCs w:val="22"/>
          <w:highlight w:val="none"/>
          <w:lang w:val="sr-Cyrl-CS"/>
        </w:rPr>
      </w:pPr>
    </w:p>
    <w:p w14:paraId="2A879966">
      <w:pPr>
        <w:rPr>
          <w:b/>
          <w:i/>
          <w:sz w:val="22"/>
          <w:szCs w:val="22"/>
          <w:highlight w:val="none"/>
          <w:lang w:val="sr-Cyrl-CS"/>
        </w:rPr>
      </w:pPr>
      <w:r>
        <w:rPr>
          <w:sz w:val="22"/>
          <w:szCs w:val="22"/>
          <w:highlight w:val="none"/>
          <w:lang w:val="sr-Cyrl-CS"/>
        </w:rPr>
        <w:t>За свој рад Наставничко веће одговара директору.</w:t>
      </w:r>
    </w:p>
    <w:p w14:paraId="1D5EFBE5">
      <w:pPr>
        <w:jc w:val="center"/>
        <w:rPr>
          <w:b/>
          <w:i/>
          <w:sz w:val="22"/>
          <w:szCs w:val="22"/>
          <w:highlight w:val="none"/>
          <w:lang w:val="sr-Cyrl-CS"/>
        </w:rPr>
      </w:pPr>
    </w:p>
    <w:p w14:paraId="35314835">
      <w:pPr>
        <w:jc w:val="center"/>
        <w:rPr>
          <w:b/>
          <w:i/>
          <w:sz w:val="22"/>
          <w:szCs w:val="22"/>
          <w:highlight w:val="none"/>
          <w:lang w:val="sr-Cyrl-CS"/>
        </w:rPr>
      </w:pPr>
    </w:p>
    <w:p w14:paraId="5E359D8A">
      <w:pPr>
        <w:jc w:val="center"/>
        <w:rPr>
          <w:b/>
          <w:i/>
          <w:sz w:val="22"/>
          <w:szCs w:val="22"/>
          <w:highlight w:val="none"/>
          <w:lang w:val="sr-Cyrl-CS"/>
        </w:rPr>
      </w:pPr>
    </w:p>
    <w:p w14:paraId="341A90BA">
      <w:pPr>
        <w:jc w:val="center"/>
        <w:rPr>
          <w:b/>
          <w:i/>
          <w:sz w:val="22"/>
          <w:szCs w:val="22"/>
          <w:highlight w:val="none"/>
          <w:lang w:val="sr-Cyrl-CS"/>
        </w:rPr>
      </w:pPr>
      <w:r>
        <w:rPr>
          <w:b/>
          <w:i/>
          <w:sz w:val="22"/>
          <w:szCs w:val="22"/>
          <w:highlight w:val="none"/>
          <w:lang w:val="sr-Cyrl-CS"/>
        </w:rPr>
        <w:t>Начин рада Наставничког већа</w:t>
      </w:r>
    </w:p>
    <w:p w14:paraId="2CC18D0E">
      <w:pPr>
        <w:spacing w:before="120"/>
        <w:jc w:val="center"/>
        <w:rPr>
          <w:b/>
          <w:sz w:val="22"/>
          <w:szCs w:val="22"/>
          <w:highlight w:val="none"/>
          <w:lang w:val="sr-Cyrl-CS"/>
        </w:rPr>
      </w:pPr>
      <w:r>
        <w:rPr>
          <w:b/>
          <w:sz w:val="22"/>
          <w:szCs w:val="22"/>
          <w:highlight w:val="none"/>
          <w:lang w:val="sr-Cyrl-CS"/>
        </w:rPr>
        <w:t>Члан 85.</w:t>
      </w:r>
    </w:p>
    <w:p w14:paraId="1BA76FB9">
      <w:pPr>
        <w:spacing w:before="120"/>
        <w:jc w:val="center"/>
        <w:rPr>
          <w:b/>
          <w:sz w:val="22"/>
          <w:szCs w:val="22"/>
          <w:highlight w:val="none"/>
          <w:lang w:val="sr-Cyrl-CS"/>
        </w:rPr>
      </w:pPr>
    </w:p>
    <w:p w14:paraId="6004FC27">
      <w:pPr>
        <w:ind w:firstLine="709"/>
        <w:jc w:val="both"/>
        <w:rPr>
          <w:sz w:val="22"/>
          <w:szCs w:val="22"/>
          <w:highlight w:val="none"/>
          <w:lang w:val="sr-Cyrl-CS"/>
        </w:rPr>
      </w:pPr>
      <w:r>
        <w:rPr>
          <w:sz w:val="22"/>
          <w:szCs w:val="22"/>
          <w:highlight w:val="none"/>
          <w:lang w:val="sr-Cyrl-CS"/>
        </w:rPr>
        <w:t>Наставничко веће ради на седницама које сазива директор.</w:t>
      </w:r>
    </w:p>
    <w:p w14:paraId="3FABC2B1">
      <w:pPr>
        <w:ind w:firstLine="709"/>
        <w:jc w:val="both"/>
        <w:rPr>
          <w:sz w:val="22"/>
          <w:szCs w:val="22"/>
          <w:highlight w:val="none"/>
          <w:lang w:val="sr-Cyrl-CS"/>
        </w:rPr>
      </w:pPr>
      <w:r>
        <w:rPr>
          <w:sz w:val="22"/>
          <w:szCs w:val="22"/>
          <w:highlight w:val="none"/>
          <w:lang w:val="sr-Cyrl-CS"/>
        </w:rPr>
        <w:t>Седнице се одржавају у просторији Школе коју одреди директор.</w:t>
      </w:r>
    </w:p>
    <w:p w14:paraId="27221ACB">
      <w:pPr>
        <w:ind w:firstLine="709"/>
        <w:jc w:val="both"/>
        <w:rPr>
          <w:sz w:val="22"/>
          <w:szCs w:val="22"/>
          <w:highlight w:val="none"/>
          <w:lang w:val="sr-Cyrl-CS"/>
        </w:rPr>
      </w:pPr>
      <w:r>
        <w:rPr>
          <w:sz w:val="22"/>
          <w:szCs w:val="22"/>
          <w:highlight w:val="none"/>
          <w:lang w:val="sr-Cyrl-CS"/>
        </w:rPr>
        <w:t>Седницама Наставничког већа руководи директор, без права одлучивања.</w:t>
      </w:r>
    </w:p>
    <w:p w14:paraId="6A874A2B">
      <w:pPr>
        <w:ind w:firstLine="709"/>
        <w:jc w:val="both"/>
        <w:rPr>
          <w:sz w:val="22"/>
          <w:szCs w:val="22"/>
          <w:highlight w:val="none"/>
          <w:lang w:val="sr-Cyrl-CS"/>
        </w:rPr>
      </w:pPr>
      <w:r>
        <w:rPr>
          <w:sz w:val="22"/>
          <w:szCs w:val="22"/>
          <w:highlight w:val="none"/>
          <w:lang w:val="sr-Cyrl-CS"/>
        </w:rPr>
        <w:t>Поред лица која имају право да присуствују седницама, седници Наставнич</w:t>
      </w:r>
      <w:r>
        <w:rPr>
          <w:sz w:val="22"/>
          <w:szCs w:val="22"/>
          <w:highlight w:val="none"/>
          <w:lang w:val="sr-Cyrl-CS"/>
        </w:rPr>
        <w:softHyphen/>
      </w:r>
      <w:r>
        <w:rPr>
          <w:sz w:val="22"/>
          <w:szCs w:val="22"/>
          <w:highlight w:val="none"/>
          <w:lang w:val="sr-Cyrl-CS"/>
        </w:rPr>
        <w:t xml:space="preserve">ког већа могу да присуствују и друга лица, по одобрењу директора. </w:t>
      </w:r>
    </w:p>
    <w:p w14:paraId="31B1BB76">
      <w:pPr>
        <w:ind w:firstLine="709"/>
        <w:jc w:val="both"/>
        <w:rPr>
          <w:sz w:val="22"/>
          <w:szCs w:val="22"/>
          <w:highlight w:val="none"/>
          <w:lang w:val="sr-Cyrl-CS"/>
        </w:rPr>
      </w:pPr>
    </w:p>
    <w:p w14:paraId="1C327151">
      <w:pPr>
        <w:spacing w:before="120"/>
        <w:jc w:val="center"/>
        <w:rPr>
          <w:b/>
          <w:sz w:val="22"/>
          <w:szCs w:val="22"/>
          <w:highlight w:val="none"/>
          <w:lang w:val="sr-Cyrl-CS"/>
        </w:rPr>
      </w:pPr>
      <w:r>
        <w:rPr>
          <w:b/>
          <w:sz w:val="22"/>
          <w:szCs w:val="22"/>
          <w:highlight w:val="none"/>
          <w:lang w:val="sr-Cyrl-CS"/>
        </w:rPr>
        <w:t>Члан 86.</w:t>
      </w:r>
    </w:p>
    <w:p w14:paraId="026695D8">
      <w:pPr>
        <w:spacing w:before="120"/>
        <w:jc w:val="center"/>
        <w:rPr>
          <w:b/>
          <w:sz w:val="22"/>
          <w:szCs w:val="22"/>
          <w:highlight w:val="none"/>
          <w:lang w:val="sr-Cyrl-CS"/>
        </w:rPr>
      </w:pPr>
    </w:p>
    <w:p w14:paraId="1C00D878">
      <w:pPr>
        <w:ind w:firstLine="709"/>
        <w:jc w:val="both"/>
        <w:rPr>
          <w:sz w:val="22"/>
          <w:szCs w:val="22"/>
          <w:highlight w:val="none"/>
          <w:lang w:val="sr-Cyrl-CS"/>
        </w:rPr>
      </w:pPr>
      <w:r>
        <w:rPr>
          <w:sz w:val="22"/>
          <w:szCs w:val="22"/>
          <w:highlight w:val="none"/>
          <w:lang w:val="sr-Cyrl-CS"/>
        </w:rPr>
        <w:t xml:space="preserve">У обављању послова руковођења седницама Наставничког већа директор: </w:t>
      </w:r>
    </w:p>
    <w:p w14:paraId="370733C6">
      <w:pPr>
        <w:ind w:firstLine="709"/>
        <w:jc w:val="both"/>
        <w:rPr>
          <w:sz w:val="22"/>
          <w:szCs w:val="22"/>
          <w:highlight w:val="none"/>
          <w:lang w:val="sr-Cyrl-CS"/>
        </w:rPr>
      </w:pPr>
      <w:r>
        <w:rPr>
          <w:sz w:val="22"/>
          <w:szCs w:val="22"/>
          <w:highlight w:val="none"/>
          <w:lang w:val="sr-Cyrl-CS"/>
        </w:rPr>
        <w:t>1) обавља  послове припремања седнице;</w:t>
      </w:r>
    </w:p>
    <w:p w14:paraId="1D2EADDC">
      <w:pPr>
        <w:ind w:firstLine="709"/>
        <w:jc w:val="both"/>
        <w:rPr>
          <w:sz w:val="22"/>
          <w:szCs w:val="22"/>
          <w:highlight w:val="none"/>
          <w:lang w:val="sr-Cyrl-CS"/>
        </w:rPr>
      </w:pPr>
      <w:r>
        <w:rPr>
          <w:sz w:val="22"/>
          <w:szCs w:val="22"/>
          <w:highlight w:val="none"/>
          <w:lang w:val="sr-Cyrl-CS"/>
        </w:rPr>
        <w:t>2) сазива седнице Наставничког већа;</w:t>
      </w:r>
    </w:p>
    <w:p w14:paraId="7A4B5865">
      <w:pPr>
        <w:ind w:firstLine="709"/>
        <w:jc w:val="both"/>
        <w:rPr>
          <w:sz w:val="22"/>
          <w:szCs w:val="22"/>
          <w:highlight w:val="none"/>
          <w:lang w:val="sr-Cyrl-CS"/>
        </w:rPr>
      </w:pPr>
      <w:r>
        <w:rPr>
          <w:sz w:val="22"/>
          <w:szCs w:val="22"/>
          <w:highlight w:val="none"/>
          <w:lang w:val="sr-Cyrl-CS"/>
        </w:rPr>
        <w:t>3) утврђује испуњеност услова за одржавање седнице и отвара седницу Нас</w:t>
      </w:r>
      <w:r>
        <w:rPr>
          <w:sz w:val="22"/>
          <w:szCs w:val="22"/>
          <w:highlight w:val="none"/>
          <w:lang w:val="sr-Cyrl-CS"/>
        </w:rPr>
        <w:softHyphen/>
      </w:r>
      <w:r>
        <w:rPr>
          <w:sz w:val="22"/>
          <w:szCs w:val="22"/>
          <w:highlight w:val="none"/>
          <w:lang w:val="sr-Cyrl-CS"/>
        </w:rPr>
        <w:t>тав</w:t>
      </w:r>
      <w:r>
        <w:rPr>
          <w:sz w:val="22"/>
          <w:szCs w:val="22"/>
          <w:highlight w:val="none"/>
          <w:lang w:val="sr-Cyrl-CS"/>
        </w:rPr>
        <w:softHyphen/>
      </w:r>
      <w:r>
        <w:rPr>
          <w:sz w:val="22"/>
          <w:szCs w:val="22"/>
          <w:highlight w:val="none"/>
          <w:lang w:val="sr-Cyrl-CS"/>
        </w:rPr>
        <w:t>нич</w:t>
      </w:r>
      <w:r>
        <w:rPr>
          <w:sz w:val="22"/>
          <w:szCs w:val="22"/>
          <w:highlight w:val="none"/>
          <w:lang w:val="sr-Cyrl-CS"/>
        </w:rPr>
        <w:softHyphen/>
      </w:r>
      <w:r>
        <w:rPr>
          <w:sz w:val="22"/>
          <w:szCs w:val="22"/>
          <w:highlight w:val="none"/>
          <w:lang w:val="sr-Cyrl-CS"/>
        </w:rPr>
        <w:t>ког већа;</w:t>
      </w:r>
    </w:p>
    <w:p w14:paraId="74BB4800">
      <w:pPr>
        <w:ind w:firstLine="709"/>
        <w:jc w:val="both"/>
        <w:rPr>
          <w:sz w:val="22"/>
          <w:szCs w:val="22"/>
          <w:highlight w:val="none"/>
          <w:lang w:val="sr-Cyrl-CS"/>
        </w:rPr>
      </w:pPr>
      <w:r>
        <w:rPr>
          <w:sz w:val="22"/>
          <w:szCs w:val="22"/>
          <w:highlight w:val="none"/>
          <w:lang w:val="sr-Cyrl-CS"/>
        </w:rPr>
        <w:t>4) доноси одлуку о одлагању или прекиду седнице;</w:t>
      </w:r>
    </w:p>
    <w:p w14:paraId="12A6EB69">
      <w:pPr>
        <w:ind w:firstLine="709"/>
        <w:jc w:val="both"/>
        <w:rPr>
          <w:sz w:val="22"/>
          <w:szCs w:val="22"/>
          <w:highlight w:val="none"/>
          <w:lang w:val="sr-Cyrl-CS"/>
        </w:rPr>
      </w:pPr>
      <w:r>
        <w:rPr>
          <w:sz w:val="22"/>
          <w:szCs w:val="22"/>
          <w:highlight w:val="none"/>
          <w:lang w:val="sr-Cyrl-CS"/>
        </w:rPr>
        <w:t>5) предлаже усвајање дневног реда;</w:t>
      </w:r>
    </w:p>
    <w:p w14:paraId="799E390B">
      <w:pPr>
        <w:ind w:firstLine="709"/>
        <w:jc w:val="both"/>
        <w:rPr>
          <w:sz w:val="22"/>
          <w:szCs w:val="22"/>
          <w:highlight w:val="none"/>
          <w:lang w:val="sr-Cyrl-CS"/>
        </w:rPr>
      </w:pPr>
      <w:r>
        <w:rPr>
          <w:sz w:val="22"/>
          <w:szCs w:val="22"/>
          <w:highlight w:val="none"/>
          <w:lang w:val="sr-Cyrl-CS"/>
        </w:rPr>
        <w:t>6) предлаже доношење одлука, закључака, заузимање ставова, давање мишље</w:t>
      </w:r>
      <w:r>
        <w:rPr>
          <w:sz w:val="22"/>
          <w:szCs w:val="22"/>
          <w:highlight w:val="none"/>
          <w:lang w:val="sr-Cyrl-CS"/>
        </w:rPr>
        <w:softHyphen/>
      </w:r>
      <w:r>
        <w:rPr>
          <w:sz w:val="22"/>
          <w:szCs w:val="22"/>
          <w:highlight w:val="none"/>
          <w:lang w:val="sr-Cyrl-CS"/>
        </w:rPr>
        <w:t>ња и слично;</w:t>
      </w:r>
    </w:p>
    <w:p w14:paraId="3E7F580E">
      <w:pPr>
        <w:ind w:firstLine="709"/>
        <w:jc w:val="both"/>
        <w:rPr>
          <w:sz w:val="22"/>
          <w:szCs w:val="22"/>
          <w:highlight w:val="none"/>
          <w:lang w:val="sr-Cyrl-CS"/>
        </w:rPr>
      </w:pPr>
      <w:r>
        <w:rPr>
          <w:sz w:val="22"/>
          <w:szCs w:val="22"/>
          <w:highlight w:val="none"/>
          <w:lang w:val="sr-Cyrl-CS"/>
        </w:rPr>
        <w:t>7) утврђује да је одлука, закључак и сл. донета;</w:t>
      </w:r>
    </w:p>
    <w:p w14:paraId="3DFC5342">
      <w:pPr>
        <w:ind w:firstLine="709"/>
        <w:jc w:val="both"/>
        <w:rPr>
          <w:sz w:val="22"/>
          <w:szCs w:val="22"/>
          <w:highlight w:val="none"/>
          <w:lang w:val="sr-Cyrl-CS"/>
        </w:rPr>
      </w:pPr>
      <w:r>
        <w:rPr>
          <w:sz w:val="22"/>
          <w:szCs w:val="22"/>
          <w:highlight w:val="none"/>
          <w:lang w:val="sr-Cyrl-CS"/>
        </w:rPr>
        <w:t>8) даје и одузима реч и стара се о несметаном одвијању тока седнице;</w:t>
      </w:r>
    </w:p>
    <w:p w14:paraId="773C271F">
      <w:pPr>
        <w:ind w:firstLine="709"/>
        <w:jc w:val="both"/>
        <w:rPr>
          <w:sz w:val="22"/>
          <w:szCs w:val="22"/>
          <w:highlight w:val="none"/>
          <w:lang w:val="sr-Cyrl-CS"/>
        </w:rPr>
      </w:pPr>
      <w:r>
        <w:rPr>
          <w:sz w:val="22"/>
          <w:szCs w:val="22"/>
          <w:highlight w:val="none"/>
          <w:lang w:val="sr-Cyrl-CS"/>
        </w:rPr>
        <w:t>9) предузима мере у случају нарушавања реда на седници;</w:t>
      </w:r>
    </w:p>
    <w:p w14:paraId="2C253514">
      <w:pPr>
        <w:ind w:firstLine="709"/>
        <w:jc w:val="both"/>
        <w:rPr>
          <w:sz w:val="22"/>
          <w:szCs w:val="22"/>
          <w:highlight w:val="none"/>
          <w:lang w:val="sr-Cyrl-CS"/>
        </w:rPr>
      </w:pPr>
      <w:r>
        <w:rPr>
          <w:sz w:val="22"/>
          <w:szCs w:val="22"/>
          <w:highlight w:val="none"/>
          <w:lang w:val="sr-Cyrl-CS"/>
        </w:rPr>
        <w:t>10) предузима мере за извршавање одлука Наставничког већа;</w:t>
      </w:r>
    </w:p>
    <w:p w14:paraId="2F5A2C90">
      <w:pPr>
        <w:ind w:firstLine="709"/>
        <w:jc w:val="both"/>
        <w:rPr>
          <w:sz w:val="22"/>
          <w:szCs w:val="22"/>
          <w:highlight w:val="none"/>
          <w:lang w:val="sr-Cyrl-CS"/>
        </w:rPr>
      </w:pPr>
      <w:r>
        <w:rPr>
          <w:sz w:val="22"/>
          <w:szCs w:val="22"/>
          <w:highlight w:val="none"/>
          <w:lang w:val="sr-Cyrl-CS"/>
        </w:rPr>
        <w:t>11) прати извршавање одлука Наставничког већа;</w:t>
      </w:r>
    </w:p>
    <w:p w14:paraId="62009FA7">
      <w:pPr>
        <w:ind w:firstLine="709"/>
        <w:jc w:val="both"/>
        <w:rPr>
          <w:sz w:val="22"/>
          <w:szCs w:val="22"/>
          <w:highlight w:val="none"/>
          <w:lang w:val="sr-Cyrl-CS"/>
        </w:rPr>
      </w:pPr>
      <w:r>
        <w:rPr>
          <w:sz w:val="22"/>
          <w:szCs w:val="22"/>
          <w:highlight w:val="none"/>
          <w:lang w:val="sr-Cyrl-CS"/>
        </w:rPr>
        <w:t>12) закључује седницу;</w:t>
      </w:r>
    </w:p>
    <w:p w14:paraId="6493EE58">
      <w:pPr>
        <w:ind w:firstLine="709"/>
        <w:jc w:val="both"/>
        <w:rPr>
          <w:sz w:val="22"/>
          <w:szCs w:val="22"/>
          <w:highlight w:val="none"/>
          <w:lang w:val="sr-Cyrl-CS"/>
        </w:rPr>
      </w:pPr>
      <w:r>
        <w:rPr>
          <w:sz w:val="22"/>
          <w:szCs w:val="22"/>
          <w:highlight w:val="none"/>
          <w:lang w:val="sr-Cyrl-CS"/>
        </w:rPr>
        <w:t>13) обавља и друге послове у вези са руковођењем седницом.</w:t>
      </w:r>
    </w:p>
    <w:p w14:paraId="39B53A14">
      <w:pPr>
        <w:ind w:firstLine="709"/>
        <w:jc w:val="both"/>
        <w:rPr>
          <w:sz w:val="22"/>
          <w:szCs w:val="22"/>
          <w:highlight w:val="none"/>
          <w:lang w:val="sr-Cyrl-CS"/>
        </w:rPr>
      </w:pPr>
    </w:p>
    <w:p w14:paraId="3689C320">
      <w:pPr>
        <w:spacing w:before="120"/>
        <w:jc w:val="center"/>
        <w:rPr>
          <w:b/>
          <w:sz w:val="22"/>
          <w:szCs w:val="22"/>
          <w:highlight w:val="none"/>
          <w:lang w:val="sr-Cyrl-CS"/>
        </w:rPr>
      </w:pPr>
      <w:r>
        <w:rPr>
          <w:b/>
          <w:sz w:val="22"/>
          <w:szCs w:val="22"/>
          <w:highlight w:val="none"/>
          <w:lang w:val="sr-Cyrl-CS"/>
        </w:rPr>
        <w:t>Члан 87.</w:t>
      </w:r>
    </w:p>
    <w:p w14:paraId="63A7BC22">
      <w:pPr>
        <w:spacing w:before="120"/>
        <w:jc w:val="center"/>
        <w:rPr>
          <w:b/>
          <w:sz w:val="22"/>
          <w:szCs w:val="22"/>
          <w:highlight w:val="none"/>
          <w:lang w:val="sr-Cyrl-CS"/>
        </w:rPr>
      </w:pPr>
    </w:p>
    <w:p w14:paraId="14AEDAC6">
      <w:pPr>
        <w:ind w:firstLine="709"/>
        <w:jc w:val="both"/>
        <w:rPr>
          <w:sz w:val="22"/>
          <w:szCs w:val="22"/>
          <w:highlight w:val="none"/>
          <w:lang w:val="sr-Cyrl-CS"/>
        </w:rPr>
      </w:pPr>
      <w:r>
        <w:rPr>
          <w:sz w:val="22"/>
          <w:szCs w:val="22"/>
          <w:highlight w:val="none"/>
          <w:lang w:val="sr-Cyrl-CS"/>
        </w:rPr>
        <w:t>Седница Наставничког већа може да се одржи ако је присутно више од поло</w:t>
      </w:r>
      <w:r>
        <w:rPr>
          <w:sz w:val="22"/>
          <w:szCs w:val="22"/>
          <w:highlight w:val="none"/>
          <w:lang w:val="sr-Cyrl-CS"/>
        </w:rPr>
        <w:softHyphen/>
      </w:r>
      <w:r>
        <w:rPr>
          <w:sz w:val="22"/>
          <w:szCs w:val="22"/>
          <w:highlight w:val="none"/>
          <w:lang w:val="sr-Cyrl-CS"/>
        </w:rPr>
        <w:t>ви</w:t>
      </w:r>
      <w:r>
        <w:rPr>
          <w:sz w:val="22"/>
          <w:szCs w:val="22"/>
          <w:highlight w:val="none"/>
          <w:lang w:val="sr-Cyrl-CS"/>
        </w:rPr>
        <w:softHyphen/>
      </w:r>
      <w:r>
        <w:rPr>
          <w:sz w:val="22"/>
          <w:szCs w:val="22"/>
          <w:highlight w:val="none"/>
          <w:lang w:val="sr-Cyrl-CS"/>
        </w:rPr>
        <w:t>не од укупног броја наставника и стручних сарадника који су у радном  односу у Шко</w:t>
      </w:r>
      <w:r>
        <w:rPr>
          <w:sz w:val="22"/>
          <w:szCs w:val="22"/>
          <w:highlight w:val="none"/>
          <w:lang w:val="sr-Cyrl-CS"/>
        </w:rPr>
        <w:softHyphen/>
      </w:r>
      <w:r>
        <w:rPr>
          <w:sz w:val="22"/>
          <w:szCs w:val="22"/>
          <w:highlight w:val="none"/>
          <w:lang w:val="sr-Cyrl-CS"/>
        </w:rPr>
        <w:t>ли на неодређно или на одређено време.</w:t>
      </w:r>
    </w:p>
    <w:p w14:paraId="5DFF1330">
      <w:pPr>
        <w:spacing w:before="120"/>
        <w:jc w:val="center"/>
        <w:rPr>
          <w:b/>
          <w:sz w:val="22"/>
          <w:szCs w:val="22"/>
          <w:highlight w:val="none"/>
          <w:lang w:val="sr-Cyrl-CS"/>
        </w:rPr>
      </w:pPr>
      <w:r>
        <w:rPr>
          <w:b/>
          <w:sz w:val="22"/>
          <w:szCs w:val="22"/>
          <w:highlight w:val="none"/>
          <w:lang w:val="sr-Cyrl-CS"/>
        </w:rPr>
        <w:t>Члан 88.</w:t>
      </w:r>
    </w:p>
    <w:p w14:paraId="6EB09150">
      <w:pPr>
        <w:spacing w:before="120"/>
        <w:jc w:val="center"/>
        <w:rPr>
          <w:b/>
          <w:sz w:val="22"/>
          <w:szCs w:val="22"/>
          <w:highlight w:val="none"/>
          <w:lang w:val="sr-Cyrl-CS"/>
        </w:rPr>
      </w:pPr>
    </w:p>
    <w:p w14:paraId="6BB1FDDC">
      <w:pPr>
        <w:ind w:firstLine="709"/>
        <w:jc w:val="both"/>
        <w:rPr>
          <w:sz w:val="22"/>
          <w:szCs w:val="22"/>
          <w:highlight w:val="none"/>
          <w:lang w:val="sr-Cyrl-CS"/>
        </w:rPr>
      </w:pPr>
      <w:r>
        <w:rPr>
          <w:sz w:val="22"/>
          <w:szCs w:val="22"/>
          <w:highlight w:val="none"/>
          <w:lang w:val="sr-Cyrl-CS"/>
        </w:rPr>
        <w:t>Седница Наставничког већа сазива се истицањем обавештења на огласну таб</w:t>
      </w:r>
      <w:r>
        <w:rPr>
          <w:sz w:val="22"/>
          <w:szCs w:val="22"/>
          <w:highlight w:val="none"/>
          <w:lang w:val="sr-Cyrl-CS"/>
        </w:rPr>
        <w:softHyphen/>
      </w:r>
      <w:r>
        <w:rPr>
          <w:sz w:val="22"/>
          <w:szCs w:val="22"/>
          <w:highlight w:val="none"/>
          <w:lang w:val="sr-Cyrl-CS"/>
        </w:rPr>
        <w:t>лу Школе и објављивањем обавештења на школској интернет страни, најмање 3 дана пре дана одржавања седнице.</w:t>
      </w:r>
    </w:p>
    <w:p w14:paraId="0F90CD57">
      <w:pPr>
        <w:ind w:firstLine="709"/>
        <w:jc w:val="both"/>
        <w:rPr>
          <w:sz w:val="22"/>
          <w:szCs w:val="22"/>
          <w:highlight w:val="none"/>
          <w:lang w:val="sr-Cyrl-CS"/>
        </w:rPr>
      </w:pPr>
      <w:r>
        <w:rPr>
          <w:sz w:val="22"/>
          <w:szCs w:val="22"/>
          <w:highlight w:val="none"/>
          <w:lang w:val="sr-Cyrl-CS"/>
        </w:rPr>
        <w:t>Рок из става 1. овог члана не мора се поштовати ако за то постоје важни раз</w:t>
      </w:r>
      <w:r>
        <w:rPr>
          <w:sz w:val="22"/>
          <w:szCs w:val="22"/>
          <w:highlight w:val="none"/>
          <w:lang w:val="sr-Cyrl-CS"/>
        </w:rPr>
        <w:softHyphen/>
      </w:r>
      <w:r>
        <w:rPr>
          <w:sz w:val="22"/>
          <w:szCs w:val="22"/>
          <w:highlight w:val="none"/>
          <w:lang w:val="sr-Cyrl-CS"/>
        </w:rPr>
        <w:t>ло</w:t>
      </w:r>
      <w:r>
        <w:rPr>
          <w:sz w:val="22"/>
          <w:szCs w:val="22"/>
          <w:highlight w:val="none"/>
          <w:lang w:val="sr-Cyrl-CS"/>
        </w:rPr>
        <w:softHyphen/>
      </w:r>
      <w:r>
        <w:rPr>
          <w:sz w:val="22"/>
          <w:szCs w:val="22"/>
          <w:highlight w:val="none"/>
          <w:lang w:val="sr-Cyrl-CS"/>
        </w:rPr>
        <w:t>зи, који треба да буду наведени у обавештењу о сазивању седнице.</w:t>
      </w:r>
    </w:p>
    <w:p w14:paraId="530E126A">
      <w:pPr>
        <w:ind w:firstLine="709"/>
        <w:jc w:val="both"/>
        <w:rPr>
          <w:sz w:val="22"/>
          <w:szCs w:val="22"/>
          <w:highlight w:val="none"/>
          <w:lang w:val="sr-Cyrl-CS"/>
        </w:rPr>
      </w:pPr>
      <w:r>
        <w:rPr>
          <w:sz w:val="22"/>
          <w:szCs w:val="22"/>
          <w:highlight w:val="none"/>
          <w:lang w:val="sr-Cyrl-CS"/>
        </w:rPr>
        <w:t>Обавештење о сазивању седнице треба да садржи дан, час и место одржавања седнице, као и предлог дневног реда.</w:t>
      </w:r>
    </w:p>
    <w:p w14:paraId="2F9559F8">
      <w:pPr>
        <w:ind w:firstLine="709"/>
        <w:jc w:val="both"/>
        <w:rPr>
          <w:sz w:val="22"/>
          <w:szCs w:val="22"/>
          <w:highlight w:val="none"/>
          <w:lang w:val="sr-Cyrl-CS"/>
        </w:rPr>
      </w:pPr>
      <w:r>
        <w:rPr>
          <w:spacing w:val="-4"/>
          <w:sz w:val="22"/>
          <w:szCs w:val="22"/>
          <w:highlight w:val="none"/>
          <w:lang w:val="sr-Cyrl-CS"/>
        </w:rPr>
        <w:t>Седнице Наставничког већа сазивају се по потреби, а обавезно на крају троме</w:t>
      </w:r>
      <w:r>
        <w:rPr>
          <w:spacing w:val="-4"/>
          <w:sz w:val="22"/>
          <w:szCs w:val="22"/>
          <w:highlight w:val="none"/>
          <w:lang w:val="sr-Cyrl-CS"/>
        </w:rPr>
        <w:softHyphen/>
      </w:r>
      <w:r>
        <w:rPr>
          <w:spacing w:val="-4"/>
          <w:sz w:val="22"/>
          <w:szCs w:val="22"/>
          <w:highlight w:val="none"/>
          <w:lang w:val="sr-Cyrl-CS"/>
        </w:rPr>
        <w:t>сеч</w:t>
      </w:r>
      <w:r>
        <w:rPr>
          <w:spacing w:val="-4"/>
          <w:sz w:val="22"/>
          <w:szCs w:val="22"/>
          <w:highlight w:val="none"/>
          <w:lang w:val="sr-Cyrl-CS"/>
        </w:rPr>
        <w:softHyphen/>
      </w:r>
      <w:r>
        <w:rPr>
          <w:spacing w:val="-4"/>
          <w:sz w:val="22"/>
          <w:szCs w:val="22"/>
          <w:highlight w:val="none"/>
          <w:lang w:val="sr-Cyrl-CS"/>
        </w:rPr>
        <w:t>ја, на крају првог и другог полугодишта, као и на почетку и пред крај школске</w:t>
      </w:r>
      <w:r>
        <w:rPr>
          <w:spacing w:val="-2"/>
          <w:sz w:val="22"/>
          <w:szCs w:val="22"/>
          <w:highlight w:val="none"/>
          <w:lang w:val="sr-Cyrl-CS"/>
        </w:rPr>
        <w:t xml:space="preserve"> го</w:t>
      </w:r>
      <w:r>
        <w:rPr>
          <w:spacing w:val="-2"/>
          <w:sz w:val="22"/>
          <w:szCs w:val="22"/>
          <w:highlight w:val="none"/>
          <w:lang w:val="sr-Cyrl-CS"/>
        </w:rPr>
        <w:softHyphen/>
      </w:r>
      <w:r>
        <w:rPr>
          <w:spacing w:val="-2"/>
          <w:sz w:val="22"/>
          <w:szCs w:val="22"/>
          <w:highlight w:val="none"/>
          <w:lang w:val="sr-Cyrl-CS"/>
        </w:rPr>
        <w:t>ди</w:t>
      </w:r>
      <w:r>
        <w:rPr>
          <w:spacing w:val="-2"/>
          <w:sz w:val="22"/>
          <w:szCs w:val="22"/>
          <w:highlight w:val="none"/>
          <w:lang w:val="sr-Cyrl-CS"/>
        </w:rPr>
        <w:softHyphen/>
      </w:r>
      <w:r>
        <w:rPr>
          <w:spacing w:val="-2"/>
          <w:sz w:val="22"/>
          <w:szCs w:val="22"/>
          <w:highlight w:val="none"/>
          <w:lang w:val="sr-Cyrl-CS"/>
        </w:rPr>
        <w:t>не</w:t>
      </w:r>
      <w:r>
        <w:rPr>
          <w:sz w:val="22"/>
          <w:szCs w:val="22"/>
          <w:highlight w:val="none"/>
          <w:lang w:val="sr-Cyrl-CS"/>
        </w:rPr>
        <w:t>.</w:t>
      </w:r>
    </w:p>
    <w:p w14:paraId="36FFAC76">
      <w:pPr>
        <w:ind w:firstLine="709"/>
        <w:jc w:val="both"/>
        <w:rPr>
          <w:sz w:val="22"/>
          <w:szCs w:val="22"/>
          <w:highlight w:val="none"/>
          <w:lang w:val="sr-Cyrl-CS"/>
        </w:rPr>
      </w:pPr>
      <w:r>
        <w:rPr>
          <w:sz w:val="22"/>
          <w:szCs w:val="22"/>
          <w:highlight w:val="none"/>
          <w:lang w:val="sr-Cyrl-CS"/>
        </w:rPr>
        <w:t>Директор је обавезан да закаже седницу на захтев најмање трећине чланова Наставничког већа, као и на захтев Школског одбора, Савета родитеља или Ученичког парламента.</w:t>
      </w:r>
    </w:p>
    <w:p w14:paraId="7204EFEF">
      <w:pPr>
        <w:ind w:firstLine="709"/>
        <w:jc w:val="both"/>
        <w:rPr>
          <w:sz w:val="22"/>
          <w:szCs w:val="22"/>
          <w:highlight w:val="none"/>
          <w:lang w:val="sr-Cyrl-CS"/>
        </w:rPr>
      </w:pPr>
    </w:p>
    <w:p w14:paraId="14CCCD79">
      <w:pPr>
        <w:spacing w:before="120"/>
        <w:jc w:val="center"/>
        <w:rPr>
          <w:b/>
          <w:sz w:val="22"/>
          <w:szCs w:val="22"/>
          <w:highlight w:val="none"/>
          <w:lang w:val="sr-Cyrl-CS"/>
        </w:rPr>
      </w:pPr>
      <w:r>
        <w:rPr>
          <w:b/>
          <w:sz w:val="22"/>
          <w:szCs w:val="22"/>
          <w:highlight w:val="none"/>
          <w:lang w:val="sr-Cyrl-CS"/>
        </w:rPr>
        <w:t>Члан 89.</w:t>
      </w:r>
    </w:p>
    <w:p w14:paraId="668EF309">
      <w:pPr>
        <w:spacing w:before="120"/>
        <w:jc w:val="center"/>
        <w:rPr>
          <w:b/>
          <w:sz w:val="22"/>
          <w:szCs w:val="22"/>
          <w:highlight w:val="none"/>
          <w:lang w:val="sr-Cyrl-CS"/>
        </w:rPr>
      </w:pPr>
    </w:p>
    <w:p w14:paraId="6B7D2ECF">
      <w:pPr>
        <w:ind w:firstLine="709"/>
        <w:jc w:val="both"/>
        <w:rPr>
          <w:sz w:val="22"/>
          <w:szCs w:val="22"/>
          <w:highlight w:val="none"/>
          <w:lang w:val="sr-Cyrl-CS"/>
        </w:rPr>
      </w:pPr>
      <w:r>
        <w:rPr>
          <w:sz w:val="22"/>
          <w:szCs w:val="22"/>
          <w:highlight w:val="none"/>
          <w:lang w:val="sr-Cyrl-CS"/>
        </w:rPr>
        <w:tab/>
      </w:r>
      <w:r>
        <w:rPr>
          <w:sz w:val="22"/>
          <w:szCs w:val="22"/>
          <w:highlight w:val="none"/>
          <w:lang w:val="sr-Cyrl-CS"/>
        </w:rPr>
        <w:t>Директор отвара седницу пошто утврди да је  присутно више од половине чла</w:t>
      </w:r>
      <w:r>
        <w:rPr>
          <w:sz w:val="22"/>
          <w:szCs w:val="22"/>
          <w:highlight w:val="none"/>
          <w:lang w:val="sr-Cyrl-CS"/>
        </w:rPr>
        <w:softHyphen/>
      </w:r>
      <w:r>
        <w:rPr>
          <w:sz w:val="22"/>
          <w:szCs w:val="22"/>
          <w:highlight w:val="none"/>
          <w:lang w:val="sr-Cyrl-CS"/>
        </w:rPr>
        <w:t xml:space="preserve">нова Наставничког већа. </w:t>
      </w:r>
    </w:p>
    <w:p w14:paraId="65C88DFF">
      <w:pPr>
        <w:spacing w:before="120"/>
        <w:jc w:val="center"/>
        <w:rPr>
          <w:b/>
          <w:sz w:val="22"/>
          <w:szCs w:val="22"/>
          <w:highlight w:val="none"/>
          <w:lang w:val="sr-Cyrl-CS"/>
        </w:rPr>
      </w:pPr>
      <w:r>
        <w:rPr>
          <w:b/>
          <w:sz w:val="22"/>
          <w:szCs w:val="22"/>
          <w:highlight w:val="none"/>
          <w:lang w:val="sr-Cyrl-CS"/>
        </w:rPr>
        <w:t>Члан 90.</w:t>
      </w:r>
    </w:p>
    <w:p w14:paraId="71F12FAC">
      <w:pPr>
        <w:spacing w:before="120"/>
        <w:jc w:val="center"/>
        <w:rPr>
          <w:b/>
          <w:sz w:val="22"/>
          <w:szCs w:val="22"/>
          <w:highlight w:val="none"/>
          <w:lang w:val="sr-Cyrl-CS"/>
        </w:rPr>
      </w:pPr>
    </w:p>
    <w:p w14:paraId="46576F4F">
      <w:pPr>
        <w:ind w:firstLine="709"/>
        <w:jc w:val="both"/>
        <w:rPr>
          <w:sz w:val="22"/>
          <w:szCs w:val="22"/>
          <w:highlight w:val="none"/>
          <w:lang w:val="sr-Cyrl-CS"/>
        </w:rPr>
      </w:pPr>
      <w:r>
        <w:rPr>
          <w:sz w:val="22"/>
          <w:szCs w:val="22"/>
          <w:highlight w:val="none"/>
          <w:lang w:val="sr-Cyrl-CS"/>
        </w:rPr>
        <w:t>После отварања седнице, директор позива чланове Наставничког већа да пред</w:t>
      </w:r>
      <w:r>
        <w:rPr>
          <w:sz w:val="22"/>
          <w:szCs w:val="22"/>
          <w:highlight w:val="none"/>
          <w:lang w:val="sr-Cyrl-CS"/>
        </w:rPr>
        <w:softHyphen/>
      </w:r>
      <w:r>
        <w:rPr>
          <w:sz w:val="22"/>
          <w:szCs w:val="22"/>
          <w:highlight w:val="none"/>
          <w:lang w:val="sr-Cyrl-CS"/>
        </w:rPr>
        <w:t>ложе измене и/или допуне предлога дневног реда и о њиховим предлозима ће се по</w:t>
      </w:r>
      <w:r>
        <w:rPr>
          <w:sz w:val="22"/>
          <w:szCs w:val="22"/>
          <w:highlight w:val="none"/>
          <w:lang w:val="sr-Cyrl-CS"/>
        </w:rPr>
        <w:softHyphen/>
      </w:r>
      <w:r>
        <w:rPr>
          <w:sz w:val="22"/>
          <w:szCs w:val="22"/>
          <w:highlight w:val="none"/>
          <w:lang w:val="sr-Cyrl-CS"/>
        </w:rPr>
        <w:t>себ</w:t>
      </w:r>
      <w:r>
        <w:rPr>
          <w:sz w:val="22"/>
          <w:szCs w:val="22"/>
          <w:highlight w:val="none"/>
          <w:lang w:val="sr-Cyrl-CS"/>
        </w:rPr>
        <w:softHyphen/>
      </w:r>
      <w:r>
        <w:rPr>
          <w:sz w:val="22"/>
          <w:szCs w:val="22"/>
          <w:highlight w:val="none"/>
          <w:lang w:val="sr-Cyrl-CS"/>
        </w:rPr>
        <w:t>но гласати.</w:t>
      </w:r>
    </w:p>
    <w:p w14:paraId="73B2F620">
      <w:pPr>
        <w:ind w:firstLine="709"/>
        <w:jc w:val="both"/>
        <w:rPr>
          <w:sz w:val="22"/>
          <w:szCs w:val="22"/>
          <w:highlight w:val="none"/>
          <w:lang w:val="sr-Cyrl-CS"/>
        </w:rPr>
      </w:pPr>
      <w:r>
        <w:rPr>
          <w:sz w:val="22"/>
          <w:szCs w:val="22"/>
          <w:highlight w:val="none"/>
          <w:lang w:val="sr-Cyrl-CS"/>
        </w:rPr>
        <w:t>После утврђивања коначног предлога дневног реда, доноси се одлука  о усва</w:t>
      </w:r>
      <w:r>
        <w:rPr>
          <w:sz w:val="22"/>
          <w:szCs w:val="22"/>
          <w:highlight w:val="none"/>
          <w:lang w:val="sr-Cyrl-CS"/>
        </w:rPr>
        <w:softHyphen/>
      </w:r>
      <w:r>
        <w:rPr>
          <w:sz w:val="22"/>
          <w:szCs w:val="22"/>
          <w:highlight w:val="none"/>
          <w:lang w:val="sr-Cyrl-CS"/>
        </w:rPr>
        <w:t>јању дневног реда.</w:t>
      </w:r>
    </w:p>
    <w:p w14:paraId="1D81B5AF">
      <w:pPr>
        <w:ind w:firstLine="709"/>
        <w:jc w:val="both"/>
        <w:rPr>
          <w:sz w:val="22"/>
          <w:szCs w:val="22"/>
          <w:highlight w:val="none"/>
          <w:lang w:val="sr-Cyrl-CS"/>
        </w:rPr>
      </w:pPr>
    </w:p>
    <w:p w14:paraId="2A5240D6">
      <w:pPr>
        <w:spacing w:before="120"/>
        <w:jc w:val="center"/>
        <w:rPr>
          <w:b/>
          <w:sz w:val="22"/>
          <w:szCs w:val="22"/>
          <w:highlight w:val="none"/>
          <w:lang w:val="sr-Cyrl-CS"/>
        </w:rPr>
      </w:pPr>
      <w:r>
        <w:rPr>
          <w:b/>
          <w:sz w:val="22"/>
          <w:szCs w:val="22"/>
          <w:highlight w:val="none"/>
          <w:lang w:val="sr-Cyrl-CS"/>
        </w:rPr>
        <w:t>Члан 91.</w:t>
      </w:r>
    </w:p>
    <w:p w14:paraId="46BD59B6">
      <w:pPr>
        <w:spacing w:before="120"/>
        <w:jc w:val="center"/>
        <w:rPr>
          <w:b/>
          <w:sz w:val="22"/>
          <w:szCs w:val="22"/>
          <w:highlight w:val="none"/>
          <w:lang w:val="sr-Cyrl-CS"/>
        </w:rPr>
      </w:pPr>
    </w:p>
    <w:p w14:paraId="0C5D8237">
      <w:pPr>
        <w:ind w:firstLine="709"/>
        <w:jc w:val="both"/>
        <w:rPr>
          <w:sz w:val="22"/>
          <w:szCs w:val="22"/>
          <w:highlight w:val="none"/>
          <w:lang w:val="sr-Cyrl-CS"/>
        </w:rPr>
      </w:pPr>
      <w:r>
        <w:rPr>
          <w:sz w:val="22"/>
          <w:szCs w:val="22"/>
          <w:highlight w:val="none"/>
          <w:lang w:val="sr-Cyrl-CS"/>
        </w:rPr>
        <w:t>После усвајања дневног реда, директор отвара дискусију по свакој тачки днев</w:t>
      </w:r>
      <w:r>
        <w:rPr>
          <w:sz w:val="22"/>
          <w:szCs w:val="22"/>
          <w:highlight w:val="none"/>
          <w:lang w:val="sr-Cyrl-CS"/>
        </w:rPr>
        <w:softHyphen/>
      </w:r>
      <w:r>
        <w:rPr>
          <w:sz w:val="22"/>
          <w:szCs w:val="22"/>
          <w:highlight w:val="none"/>
          <w:lang w:val="sr-Cyrl-CS"/>
        </w:rPr>
        <w:t>ног реда појединачно.</w:t>
      </w:r>
    </w:p>
    <w:p w14:paraId="1C56CAEB">
      <w:pPr>
        <w:spacing w:before="120"/>
        <w:jc w:val="center"/>
        <w:rPr>
          <w:b/>
          <w:sz w:val="22"/>
          <w:szCs w:val="22"/>
          <w:highlight w:val="none"/>
          <w:lang w:val="sr-Cyrl-CS"/>
        </w:rPr>
      </w:pPr>
      <w:r>
        <w:rPr>
          <w:b/>
          <w:sz w:val="22"/>
          <w:szCs w:val="22"/>
          <w:highlight w:val="none"/>
          <w:lang w:val="sr-Cyrl-CS"/>
        </w:rPr>
        <w:t>Члан 92.</w:t>
      </w:r>
    </w:p>
    <w:p w14:paraId="032FF4A6">
      <w:pPr>
        <w:spacing w:before="120"/>
        <w:jc w:val="center"/>
        <w:rPr>
          <w:b/>
          <w:sz w:val="22"/>
          <w:szCs w:val="22"/>
          <w:highlight w:val="none"/>
          <w:lang w:val="sr-Cyrl-CS"/>
        </w:rPr>
      </w:pPr>
    </w:p>
    <w:p w14:paraId="41A45FFB">
      <w:pPr>
        <w:ind w:firstLine="709"/>
        <w:jc w:val="both"/>
        <w:rPr>
          <w:sz w:val="22"/>
          <w:szCs w:val="22"/>
          <w:highlight w:val="none"/>
          <w:lang w:val="sr-Cyrl-CS"/>
        </w:rPr>
      </w:pPr>
      <w:r>
        <w:rPr>
          <w:sz w:val="22"/>
          <w:szCs w:val="22"/>
          <w:highlight w:val="none"/>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14:paraId="681A7DBB">
      <w:pPr>
        <w:ind w:firstLine="709"/>
        <w:jc w:val="both"/>
        <w:rPr>
          <w:sz w:val="22"/>
          <w:szCs w:val="22"/>
          <w:highlight w:val="none"/>
          <w:lang w:val="sr-Cyrl-CS"/>
        </w:rPr>
      </w:pPr>
      <w:r>
        <w:rPr>
          <w:sz w:val="22"/>
          <w:szCs w:val="22"/>
          <w:highlight w:val="none"/>
          <w:lang w:val="sr-Cyrl-CS"/>
        </w:rPr>
        <w:t>Право да учествују у дискусији, по одобрењу директора, имају и друга лица која су позвана на седницу.</w:t>
      </w:r>
    </w:p>
    <w:p w14:paraId="47243BF6">
      <w:pPr>
        <w:ind w:firstLine="709"/>
        <w:jc w:val="both"/>
        <w:rPr>
          <w:sz w:val="22"/>
          <w:szCs w:val="22"/>
          <w:highlight w:val="none"/>
          <w:lang w:val="sr-Cyrl-CS"/>
        </w:rPr>
      </w:pPr>
      <w:r>
        <w:rPr>
          <w:sz w:val="22"/>
          <w:szCs w:val="22"/>
          <w:highlight w:val="none"/>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14:paraId="73446FF9">
      <w:pPr>
        <w:ind w:firstLine="709"/>
        <w:jc w:val="both"/>
        <w:rPr>
          <w:sz w:val="22"/>
          <w:szCs w:val="22"/>
          <w:highlight w:val="none"/>
          <w:lang w:val="sr-Cyrl-CS"/>
        </w:rPr>
      </w:pPr>
    </w:p>
    <w:p w14:paraId="4A8E9A5C">
      <w:pPr>
        <w:spacing w:before="120"/>
        <w:jc w:val="center"/>
        <w:rPr>
          <w:b/>
          <w:sz w:val="22"/>
          <w:szCs w:val="22"/>
          <w:highlight w:val="none"/>
          <w:lang w:val="sr-Cyrl-CS"/>
        </w:rPr>
      </w:pPr>
      <w:r>
        <w:rPr>
          <w:b/>
          <w:sz w:val="22"/>
          <w:szCs w:val="22"/>
          <w:highlight w:val="none"/>
          <w:lang w:val="sr-Cyrl-CS"/>
        </w:rPr>
        <w:t>Члан 93.</w:t>
      </w:r>
    </w:p>
    <w:p w14:paraId="2AE2BB3E">
      <w:pPr>
        <w:spacing w:before="120"/>
        <w:jc w:val="center"/>
        <w:rPr>
          <w:b/>
          <w:sz w:val="22"/>
          <w:szCs w:val="22"/>
          <w:highlight w:val="none"/>
          <w:lang w:val="sr-Cyrl-CS"/>
        </w:rPr>
      </w:pPr>
    </w:p>
    <w:p w14:paraId="37DAE8C4">
      <w:pPr>
        <w:ind w:firstLine="709"/>
        <w:jc w:val="both"/>
        <w:rPr>
          <w:sz w:val="22"/>
          <w:szCs w:val="22"/>
          <w:highlight w:val="none"/>
          <w:lang w:val="sr-Cyrl-CS"/>
        </w:rPr>
      </w:pPr>
      <w:r>
        <w:rPr>
          <w:sz w:val="22"/>
          <w:szCs w:val="22"/>
          <w:highlight w:val="none"/>
          <w:lang w:val="sr-Cyrl-CS"/>
        </w:rPr>
        <w:t>Поред питања у вези с тачкама дневног реда, дискутант може да говори и о повреди одредаба Статута које уређују начин рада и одлучивања Наставничког већа (чл. 85. до 125).</w:t>
      </w:r>
    </w:p>
    <w:p w14:paraId="655DF225">
      <w:pPr>
        <w:spacing w:before="120"/>
        <w:jc w:val="center"/>
        <w:rPr>
          <w:b/>
          <w:sz w:val="22"/>
          <w:szCs w:val="22"/>
          <w:highlight w:val="none"/>
          <w:lang w:val="sr-Cyrl-CS"/>
        </w:rPr>
      </w:pPr>
      <w:r>
        <w:rPr>
          <w:b/>
          <w:sz w:val="22"/>
          <w:szCs w:val="22"/>
          <w:highlight w:val="none"/>
          <w:lang w:val="sr-Cyrl-CS"/>
        </w:rPr>
        <w:t>Члан 94.</w:t>
      </w:r>
    </w:p>
    <w:p w14:paraId="56BF8FF5">
      <w:pPr>
        <w:spacing w:before="120"/>
        <w:jc w:val="center"/>
        <w:rPr>
          <w:b/>
          <w:sz w:val="22"/>
          <w:szCs w:val="22"/>
          <w:highlight w:val="none"/>
          <w:lang w:val="sr-Cyrl-CS"/>
        </w:rPr>
      </w:pPr>
    </w:p>
    <w:p w14:paraId="0D3C9E02">
      <w:pPr>
        <w:ind w:firstLine="709"/>
        <w:jc w:val="both"/>
        <w:rPr>
          <w:sz w:val="22"/>
          <w:szCs w:val="22"/>
          <w:highlight w:val="none"/>
          <w:lang w:val="sr-Cyrl-CS"/>
        </w:rPr>
      </w:pPr>
      <w:r>
        <w:rPr>
          <w:sz w:val="22"/>
          <w:szCs w:val="22"/>
          <w:highlight w:val="none"/>
          <w:lang w:val="sr-Cyrl-CS"/>
        </w:rPr>
        <w:t>Дискусије треба да буду што краће и јасније.</w:t>
      </w:r>
    </w:p>
    <w:p w14:paraId="575B8168">
      <w:pPr>
        <w:ind w:firstLine="709"/>
        <w:jc w:val="both"/>
        <w:rPr>
          <w:sz w:val="22"/>
          <w:szCs w:val="22"/>
          <w:highlight w:val="none"/>
          <w:lang w:val="sr-Cyrl-CS"/>
        </w:rPr>
      </w:pPr>
      <w:r>
        <w:rPr>
          <w:sz w:val="22"/>
          <w:szCs w:val="22"/>
          <w:highlight w:val="none"/>
          <w:lang w:val="sr-Cyrl-CS"/>
        </w:rPr>
        <w:t>Дискутант има право да у дискусији изрази своје мишљење, став и/или увере</w:t>
      </w:r>
      <w:r>
        <w:rPr>
          <w:sz w:val="22"/>
          <w:szCs w:val="22"/>
          <w:highlight w:val="none"/>
          <w:lang w:val="sr-Cyrl-CS"/>
        </w:rPr>
        <w:softHyphen/>
      </w:r>
      <w:r>
        <w:rPr>
          <w:sz w:val="22"/>
          <w:szCs w:val="22"/>
          <w:highlight w:val="none"/>
          <w:lang w:val="sr-Cyrl-CS"/>
        </w:rPr>
        <w:t>ње, али је обавезан да то учини у пристојном облику.</w:t>
      </w:r>
    </w:p>
    <w:p w14:paraId="4B4D1374">
      <w:pPr>
        <w:spacing w:before="120"/>
        <w:jc w:val="center"/>
        <w:rPr>
          <w:b/>
          <w:sz w:val="22"/>
          <w:szCs w:val="22"/>
          <w:highlight w:val="none"/>
          <w:lang w:val="sr-Cyrl-CS"/>
        </w:rPr>
      </w:pPr>
      <w:r>
        <w:rPr>
          <w:b/>
          <w:sz w:val="22"/>
          <w:szCs w:val="22"/>
          <w:highlight w:val="none"/>
          <w:lang w:val="sr-Cyrl-CS"/>
        </w:rPr>
        <w:t>Члан 95.</w:t>
      </w:r>
    </w:p>
    <w:p w14:paraId="1374929F">
      <w:pPr>
        <w:spacing w:before="120"/>
        <w:jc w:val="center"/>
        <w:rPr>
          <w:b/>
          <w:sz w:val="22"/>
          <w:szCs w:val="22"/>
          <w:highlight w:val="none"/>
          <w:lang w:val="sr-Cyrl-CS"/>
        </w:rPr>
      </w:pPr>
    </w:p>
    <w:p w14:paraId="7C8B468D">
      <w:pPr>
        <w:ind w:firstLine="709"/>
        <w:jc w:val="both"/>
        <w:rPr>
          <w:sz w:val="22"/>
          <w:szCs w:val="22"/>
          <w:highlight w:val="none"/>
          <w:lang w:val="sr-Cyrl-CS"/>
        </w:rPr>
      </w:pPr>
      <w:r>
        <w:rPr>
          <w:sz w:val="22"/>
          <w:szCs w:val="22"/>
          <w:highlight w:val="none"/>
          <w:lang w:val="sr-Cyrl-CS"/>
        </w:rPr>
        <w:t>Наставничко веће може одлучити да се ограничи број дискусија једног диску</w:t>
      </w:r>
      <w:r>
        <w:rPr>
          <w:sz w:val="22"/>
          <w:szCs w:val="22"/>
          <w:highlight w:val="none"/>
          <w:lang w:val="sr-Cyrl-CS"/>
        </w:rPr>
        <w:softHyphen/>
      </w:r>
      <w:r>
        <w:rPr>
          <w:sz w:val="22"/>
          <w:szCs w:val="22"/>
          <w:highlight w:val="none"/>
          <w:lang w:val="sr-Cyrl-CS"/>
        </w:rPr>
        <w:t>тан</w:t>
      </w:r>
      <w:r>
        <w:rPr>
          <w:sz w:val="22"/>
          <w:szCs w:val="22"/>
          <w:highlight w:val="none"/>
          <w:lang w:val="sr-Cyrl-CS"/>
        </w:rPr>
        <w:softHyphen/>
      </w:r>
      <w:r>
        <w:rPr>
          <w:sz w:val="22"/>
          <w:szCs w:val="22"/>
          <w:highlight w:val="none"/>
          <w:lang w:val="sr-Cyrl-CS"/>
        </w:rPr>
        <w:t>та по једној тачки дневног реда и/или да се ограничи трајање дискусија.</w:t>
      </w:r>
    </w:p>
    <w:p w14:paraId="00CF128E">
      <w:pPr>
        <w:spacing w:before="120"/>
        <w:jc w:val="both"/>
        <w:rPr>
          <w:b/>
          <w:sz w:val="22"/>
          <w:szCs w:val="22"/>
          <w:highlight w:val="none"/>
          <w:lang w:val="sr-Cyrl-CS"/>
        </w:rPr>
      </w:pPr>
    </w:p>
    <w:p w14:paraId="30B8778C">
      <w:pPr>
        <w:spacing w:before="120"/>
        <w:jc w:val="center"/>
        <w:rPr>
          <w:b/>
          <w:sz w:val="22"/>
          <w:szCs w:val="22"/>
          <w:highlight w:val="none"/>
          <w:lang w:val="sr-Cyrl-CS"/>
        </w:rPr>
      </w:pPr>
      <w:r>
        <w:rPr>
          <w:b/>
          <w:sz w:val="22"/>
          <w:szCs w:val="22"/>
          <w:highlight w:val="none"/>
          <w:lang w:val="sr-Cyrl-CS"/>
        </w:rPr>
        <w:t>Члан 96.</w:t>
      </w:r>
    </w:p>
    <w:p w14:paraId="1CD642F8">
      <w:pPr>
        <w:spacing w:before="120"/>
        <w:jc w:val="center"/>
        <w:rPr>
          <w:b/>
          <w:sz w:val="22"/>
          <w:szCs w:val="22"/>
          <w:highlight w:val="none"/>
          <w:lang w:val="sr-Cyrl-CS"/>
        </w:rPr>
      </w:pPr>
    </w:p>
    <w:p w14:paraId="03F34C36">
      <w:pPr>
        <w:ind w:firstLine="709"/>
        <w:jc w:val="both"/>
        <w:rPr>
          <w:sz w:val="22"/>
          <w:szCs w:val="22"/>
          <w:highlight w:val="none"/>
          <w:lang w:val="sr-Cyrl-CS"/>
        </w:rPr>
      </w:pPr>
      <w:r>
        <w:rPr>
          <w:sz w:val="22"/>
          <w:szCs w:val="22"/>
          <w:highlight w:val="none"/>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14:paraId="122A3573">
      <w:pPr>
        <w:ind w:firstLine="709"/>
        <w:jc w:val="both"/>
        <w:rPr>
          <w:sz w:val="22"/>
          <w:szCs w:val="22"/>
          <w:highlight w:val="none"/>
          <w:lang w:val="sr-Cyrl-CS"/>
        </w:rPr>
      </w:pPr>
      <w:r>
        <w:rPr>
          <w:sz w:val="22"/>
          <w:szCs w:val="22"/>
          <w:highlight w:val="none"/>
          <w:lang w:val="sr-Cyrl-CS"/>
        </w:rPr>
        <w:t xml:space="preserve">Реплика може трајати најдуже 3 минута.  </w:t>
      </w:r>
    </w:p>
    <w:p w14:paraId="6E17A9DF">
      <w:pPr>
        <w:spacing w:before="120"/>
        <w:jc w:val="center"/>
        <w:rPr>
          <w:b/>
          <w:sz w:val="22"/>
          <w:szCs w:val="22"/>
          <w:highlight w:val="none"/>
          <w:lang w:val="sr-Cyrl-CS"/>
        </w:rPr>
      </w:pPr>
      <w:r>
        <w:rPr>
          <w:b/>
          <w:sz w:val="22"/>
          <w:szCs w:val="22"/>
          <w:highlight w:val="none"/>
          <w:lang w:val="sr-Cyrl-CS"/>
        </w:rPr>
        <w:t>Члан  97.</w:t>
      </w:r>
    </w:p>
    <w:p w14:paraId="56EF8027">
      <w:pPr>
        <w:spacing w:before="120"/>
        <w:jc w:val="center"/>
        <w:rPr>
          <w:b/>
          <w:sz w:val="22"/>
          <w:szCs w:val="22"/>
          <w:highlight w:val="none"/>
          <w:lang w:val="sr-Cyrl-CS"/>
        </w:rPr>
      </w:pPr>
    </w:p>
    <w:p w14:paraId="5A4E1545">
      <w:pPr>
        <w:ind w:firstLine="709"/>
        <w:jc w:val="both"/>
        <w:rPr>
          <w:sz w:val="22"/>
          <w:szCs w:val="22"/>
          <w:highlight w:val="none"/>
          <w:lang w:val="sr-Cyrl-CS"/>
        </w:rPr>
      </w:pPr>
      <w:r>
        <w:rPr>
          <w:sz w:val="22"/>
          <w:szCs w:val="22"/>
          <w:highlight w:val="none"/>
          <w:lang w:val="sr-Cyrl-CS"/>
        </w:rPr>
        <w:t>Директор даје и одузима реч дискутантима, водећи рачуна о редоследу пријав</w:t>
      </w:r>
      <w:r>
        <w:rPr>
          <w:sz w:val="22"/>
          <w:szCs w:val="22"/>
          <w:highlight w:val="none"/>
          <w:lang w:val="sr-Cyrl-CS"/>
        </w:rPr>
        <w:softHyphen/>
      </w:r>
      <w:r>
        <w:rPr>
          <w:sz w:val="22"/>
          <w:szCs w:val="22"/>
          <w:highlight w:val="none"/>
          <w:lang w:val="sr-Cyrl-CS"/>
        </w:rPr>
        <w:t>љивања, а после дискусија предлаже доношење одлуке по тој тачки.</w:t>
      </w:r>
    </w:p>
    <w:p w14:paraId="2F4C2941">
      <w:pPr>
        <w:ind w:firstLine="709"/>
        <w:jc w:val="both"/>
        <w:rPr>
          <w:sz w:val="22"/>
          <w:szCs w:val="22"/>
          <w:highlight w:val="none"/>
          <w:lang w:val="sr-Cyrl-CS"/>
        </w:rPr>
      </w:pPr>
    </w:p>
    <w:p w14:paraId="5854BB2A">
      <w:pPr>
        <w:spacing w:before="120"/>
        <w:jc w:val="center"/>
        <w:rPr>
          <w:b/>
          <w:sz w:val="22"/>
          <w:szCs w:val="22"/>
          <w:highlight w:val="none"/>
          <w:lang w:val="sr-Cyrl-CS"/>
        </w:rPr>
      </w:pPr>
      <w:r>
        <w:rPr>
          <w:b/>
          <w:sz w:val="22"/>
          <w:szCs w:val="22"/>
          <w:highlight w:val="none"/>
          <w:lang w:val="sr-Cyrl-CS"/>
        </w:rPr>
        <w:t>Члан 98.</w:t>
      </w:r>
    </w:p>
    <w:p w14:paraId="4DB761A7">
      <w:pPr>
        <w:spacing w:before="120"/>
        <w:jc w:val="center"/>
        <w:rPr>
          <w:b/>
          <w:sz w:val="22"/>
          <w:szCs w:val="22"/>
          <w:highlight w:val="none"/>
          <w:lang w:val="sr-Cyrl-CS"/>
        </w:rPr>
      </w:pPr>
    </w:p>
    <w:p w14:paraId="02C4C852">
      <w:pPr>
        <w:ind w:firstLine="709"/>
        <w:jc w:val="both"/>
        <w:rPr>
          <w:sz w:val="22"/>
          <w:szCs w:val="22"/>
          <w:highlight w:val="none"/>
          <w:lang w:val="sr-Cyrl-CS"/>
        </w:rPr>
      </w:pPr>
      <w:r>
        <w:rPr>
          <w:sz w:val="22"/>
          <w:szCs w:val="22"/>
          <w:highlight w:val="none"/>
          <w:lang w:val="sr-Cyrl-CS"/>
        </w:rPr>
        <w:t>О одржавању реда на седници стара се директор.</w:t>
      </w:r>
    </w:p>
    <w:p w14:paraId="746C212C">
      <w:pPr>
        <w:ind w:firstLine="709"/>
        <w:jc w:val="both"/>
        <w:rPr>
          <w:sz w:val="22"/>
          <w:szCs w:val="22"/>
          <w:highlight w:val="none"/>
          <w:lang w:val="sr-Cyrl-CS"/>
        </w:rPr>
      </w:pPr>
    </w:p>
    <w:p w14:paraId="1D07F1B5">
      <w:pPr>
        <w:jc w:val="both"/>
        <w:rPr>
          <w:sz w:val="22"/>
          <w:szCs w:val="22"/>
          <w:highlight w:val="none"/>
          <w:lang w:val="sr-Cyrl-CS"/>
        </w:rPr>
      </w:pPr>
    </w:p>
    <w:p w14:paraId="669B877A">
      <w:pPr>
        <w:spacing w:before="120"/>
        <w:jc w:val="center"/>
        <w:rPr>
          <w:b/>
          <w:sz w:val="22"/>
          <w:szCs w:val="22"/>
          <w:highlight w:val="none"/>
          <w:lang w:val="sr-Cyrl-CS"/>
        </w:rPr>
      </w:pPr>
      <w:r>
        <w:rPr>
          <w:b/>
          <w:sz w:val="22"/>
          <w:szCs w:val="22"/>
          <w:highlight w:val="none"/>
          <w:lang w:val="sr-Cyrl-CS"/>
        </w:rPr>
        <w:t>Члан 99.</w:t>
      </w:r>
    </w:p>
    <w:p w14:paraId="477079C7">
      <w:pPr>
        <w:spacing w:before="120"/>
        <w:jc w:val="center"/>
        <w:rPr>
          <w:b/>
          <w:sz w:val="22"/>
          <w:szCs w:val="22"/>
          <w:highlight w:val="none"/>
          <w:lang w:val="sr-Cyrl-CS"/>
        </w:rPr>
      </w:pPr>
    </w:p>
    <w:p w14:paraId="67822E85">
      <w:pPr>
        <w:ind w:firstLine="709"/>
        <w:jc w:val="both"/>
        <w:rPr>
          <w:sz w:val="22"/>
          <w:szCs w:val="22"/>
          <w:highlight w:val="none"/>
          <w:lang w:val="sr-Cyrl-CS"/>
        </w:rPr>
      </w:pPr>
      <w:r>
        <w:rPr>
          <w:sz w:val="22"/>
          <w:szCs w:val="22"/>
          <w:highlight w:val="none"/>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14:paraId="72FD2EE3">
      <w:pPr>
        <w:spacing w:before="120"/>
        <w:jc w:val="center"/>
        <w:rPr>
          <w:b/>
          <w:sz w:val="22"/>
          <w:szCs w:val="22"/>
          <w:highlight w:val="none"/>
          <w:lang w:val="sr-Cyrl-CS"/>
        </w:rPr>
      </w:pPr>
      <w:r>
        <w:rPr>
          <w:b/>
          <w:sz w:val="22"/>
          <w:szCs w:val="22"/>
          <w:highlight w:val="none"/>
          <w:lang w:val="sr-Cyrl-CS"/>
        </w:rPr>
        <w:t>Члан 100.</w:t>
      </w:r>
    </w:p>
    <w:p w14:paraId="4DA98952">
      <w:pPr>
        <w:spacing w:before="120"/>
        <w:jc w:val="center"/>
        <w:rPr>
          <w:b/>
          <w:sz w:val="22"/>
          <w:szCs w:val="22"/>
          <w:highlight w:val="none"/>
          <w:lang w:val="sr-Cyrl-CS"/>
        </w:rPr>
      </w:pPr>
    </w:p>
    <w:p w14:paraId="5C7C722E">
      <w:pPr>
        <w:ind w:firstLine="709"/>
        <w:jc w:val="both"/>
        <w:rPr>
          <w:sz w:val="22"/>
          <w:szCs w:val="22"/>
          <w:highlight w:val="none"/>
          <w:lang w:val="sr-Cyrl-CS"/>
        </w:rPr>
      </w:pPr>
      <w:r>
        <w:rPr>
          <w:sz w:val="22"/>
          <w:szCs w:val="22"/>
          <w:highlight w:val="none"/>
          <w:lang w:val="sr-Cyrl-CS"/>
        </w:rPr>
        <w:t>Ако опоменуто лице и даље наставља да омета рад на седници, на предлог ди</w:t>
      </w:r>
      <w:r>
        <w:rPr>
          <w:sz w:val="22"/>
          <w:szCs w:val="22"/>
          <w:highlight w:val="none"/>
          <w:lang w:val="sr-Cyrl-CS"/>
        </w:rPr>
        <w:softHyphen/>
      </w:r>
      <w:r>
        <w:rPr>
          <w:sz w:val="22"/>
          <w:szCs w:val="22"/>
          <w:highlight w:val="none"/>
          <w:lang w:val="sr-Cyrl-CS"/>
        </w:rPr>
        <w:t>рек</w:t>
      </w:r>
      <w:r>
        <w:rPr>
          <w:sz w:val="22"/>
          <w:szCs w:val="22"/>
          <w:highlight w:val="none"/>
          <w:lang w:val="sr-Cyrl-CS"/>
        </w:rPr>
        <w:softHyphen/>
      </w:r>
      <w:r>
        <w:rPr>
          <w:sz w:val="22"/>
          <w:szCs w:val="22"/>
          <w:highlight w:val="none"/>
          <w:lang w:val="sr-Cyrl-CS"/>
        </w:rPr>
        <w:t>тора или члана Наставничког већа Наставничко веће ће донети одлуку о његовом удаљењу са седнице.</w:t>
      </w:r>
    </w:p>
    <w:p w14:paraId="787CD111">
      <w:pPr>
        <w:ind w:firstLine="709"/>
        <w:jc w:val="both"/>
        <w:rPr>
          <w:sz w:val="22"/>
          <w:szCs w:val="22"/>
          <w:highlight w:val="none"/>
          <w:lang w:val="sr-Cyrl-CS"/>
        </w:rPr>
      </w:pPr>
      <w:r>
        <w:rPr>
          <w:sz w:val="22"/>
          <w:szCs w:val="22"/>
          <w:highlight w:val="none"/>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14:paraId="570578F4">
      <w:pPr>
        <w:ind w:firstLine="709"/>
        <w:jc w:val="both"/>
        <w:rPr>
          <w:sz w:val="22"/>
          <w:szCs w:val="22"/>
          <w:highlight w:val="none"/>
          <w:lang w:val="sr-Cyrl-CS"/>
        </w:rPr>
      </w:pPr>
      <w:r>
        <w:rPr>
          <w:sz w:val="22"/>
          <w:szCs w:val="22"/>
          <w:highlight w:val="none"/>
          <w:lang w:val="sr-Cyrl-CS"/>
        </w:rPr>
        <w:t>Мера удаљења односи се само на седницу на којој је изречена.</w:t>
      </w:r>
    </w:p>
    <w:p w14:paraId="7EBA7D4F">
      <w:pPr>
        <w:spacing w:before="120"/>
        <w:jc w:val="center"/>
        <w:rPr>
          <w:b/>
          <w:sz w:val="22"/>
          <w:szCs w:val="22"/>
          <w:highlight w:val="none"/>
          <w:lang w:val="sr-Cyrl-CS"/>
        </w:rPr>
      </w:pPr>
      <w:r>
        <w:rPr>
          <w:b/>
          <w:sz w:val="22"/>
          <w:szCs w:val="22"/>
          <w:highlight w:val="none"/>
          <w:lang w:val="sr-Cyrl-CS"/>
        </w:rPr>
        <w:t>Члан 101.</w:t>
      </w:r>
    </w:p>
    <w:p w14:paraId="1190C7DD">
      <w:pPr>
        <w:spacing w:before="120"/>
        <w:jc w:val="center"/>
        <w:rPr>
          <w:b/>
          <w:sz w:val="22"/>
          <w:szCs w:val="22"/>
          <w:highlight w:val="none"/>
          <w:lang w:val="sr-Cyrl-CS"/>
        </w:rPr>
      </w:pPr>
    </w:p>
    <w:p w14:paraId="6EBF6D7B">
      <w:pPr>
        <w:ind w:firstLine="709"/>
        <w:jc w:val="both"/>
        <w:rPr>
          <w:sz w:val="22"/>
          <w:szCs w:val="22"/>
          <w:highlight w:val="none"/>
          <w:lang w:val="sr-Cyrl-CS"/>
        </w:rPr>
      </w:pPr>
      <w:r>
        <w:rPr>
          <w:sz w:val="22"/>
          <w:szCs w:val="22"/>
          <w:highlight w:val="none"/>
          <w:lang w:val="sr-Cyrl-CS"/>
        </w:rPr>
        <w:t>Ако се мерама из чл. 98. и 99. Статута не може одржати  ред на седници, ди</w:t>
      </w:r>
      <w:r>
        <w:rPr>
          <w:sz w:val="22"/>
          <w:szCs w:val="22"/>
          <w:highlight w:val="none"/>
          <w:lang w:val="sr-Cyrl-CS"/>
        </w:rPr>
        <w:softHyphen/>
      </w:r>
      <w:r>
        <w:rPr>
          <w:sz w:val="22"/>
          <w:szCs w:val="22"/>
          <w:highlight w:val="none"/>
          <w:lang w:val="sr-Cyrl-CS"/>
        </w:rPr>
        <w:t>рек</w:t>
      </w:r>
      <w:r>
        <w:rPr>
          <w:sz w:val="22"/>
          <w:szCs w:val="22"/>
          <w:highlight w:val="none"/>
          <w:lang w:val="sr-Cyrl-CS"/>
        </w:rPr>
        <w:softHyphen/>
      </w:r>
      <w:r>
        <w:rPr>
          <w:sz w:val="22"/>
          <w:szCs w:val="22"/>
          <w:highlight w:val="none"/>
          <w:lang w:val="sr-Cyrl-CS"/>
        </w:rPr>
        <w:t>тор ће донети одлуку да се седница прекине и утврдиће време њеног наставка.</w:t>
      </w:r>
    </w:p>
    <w:p w14:paraId="298C2965">
      <w:pPr>
        <w:ind w:firstLine="709"/>
        <w:jc w:val="both"/>
        <w:rPr>
          <w:sz w:val="22"/>
          <w:szCs w:val="22"/>
          <w:highlight w:val="none"/>
          <w:lang w:val="sr-Cyrl-CS"/>
        </w:rPr>
      </w:pPr>
      <w:r>
        <w:rPr>
          <w:sz w:val="22"/>
          <w:szCs w:val="22"/>
          <w:highlight w:val="none"/>
          <w:lang w:val="sr-Cyrl-CS"/>
        </w:rPr>
        <w:t>Исту одлуку директор ће донети и ако у току седнице престане да постоји не</w:t>
      </w:r>
      <w:r>
        <w:rPr>
          <w:sz w:val="22"/>
          <w:szCs w:val="22"/>
          <w:highlight w:val="none"/>
          <w:lang w:val="sr-Cyrl-CS"/>
        </w:rPr>
        <w:softHyphen/>
      </w:r>
      <w:r>
        <w:rPr>
          <w:sz w:val="22"/>
          <w:szCs w:val="22"/>
          <w:highlight w:val="none"/>
          <w:lang w:val="sr-Cyrl-CS"/>
        </w:rPr>
        <w:t>ки други услов за њено одржавање.</w:t>
      </w:r>
    </w:p>
    <w:p w14:paraId="7A6D2E7A">
      <w:pPr>
        <w:spacing w:before="120"/>
        <w:jc w:val="center"/>
        <w:rPr>
          <w:b/>
          <w:sz w:val="22"/>
          <w:szCs w:val="22"/>
          <w:highlight w:val="none"/>
          <w:lang w:val="sr-Cyrl-CS"/>
        </w:rPr>
      </w:pPr>
      <w:r>
        <w:rPr>
          <w:b/>
          <w:sz w:val="22"/>
          <w:szCs w:val="22"/>
          <w:highlight w:val="none"/>
          <w:lang w:val="sr-Cyrl-CS"/>
        </w:rPr>
        <w:t>Члан 102.</w:t>
      </w:r>
    </w:p>
    <w:p w14:paraId="2BC30A8F">
      <w:pPr>
        <w:spacing w:before="120"/>
        <w:jc w:val="center"/>
        <w:rPr>
          <w:b/>
          <w:sz w:val="22"/>
          <w:szCs w:val="22"/>
          <w:highlight w:val="none"/>
          <w:lang w:val="sr-Cyrl-CS"/>
        </w:rPr>
      </w:pPr>
    </w:p>
    <w:p w14:paraId="40BEA33D">
      <w:pPr>
        <w:ind w:firstLine="709"/>
        <w:jc w:val="both"/>
        <w:rPr>
          <w:sz w:val="22"/>
          <w:szCs w:val="22"/>
          <w:highlight w:val="none"/>
          <w:lang w:val="sr-Cyrl-CS"/>
        </w:rPr>
      </w:pPr>
      <w:r>
        <w:rPr>
          <w:sz w:val="22"/>
          <w:szCs w:val="22"/>
          <w:highlight w:val="none"/>
          <w:lang w:val="sr-Cyrl-CS"/>
        </w:rPr>
        <w:t>Ако на седницу Наставничког већа не дође довољан број наставника и струч</w:t>
      </w:r>
      <w:r>
        <w:rPr>
          <w:sz w:val="22"/>
          <w:szCs w:val="22"/>
          <w:highlight w:val="none"/>
          <w:lang w:val="sr-Cyrl-CS"/>
        </w:rPr>
        <w:softHyphen/>
      </w:r>
      <w:r>
        <w:rPr>
          <w:sz w:val="22"/>
          <w:szCs w:val="22"/>
          <w:highlight w:val="none"/>
          <w:lang w:val="sr-Cyrl-CS"/>
        </w:rPr>
        <w:t>них сарадника, директор ће донети одлуку о одлагању седнице и истовремено у оквиру ро</w:t>
      </w:r>
      <w:r>
        <w:rPr>
          <w:sz w:val="22"/>
          <w:szCs w:val="22"/>
          <w:highlight w:val="none"/>
          <w:lang w:val="sr-Cyrl-CS"/>
        </w:rPr>
        <w:softHyphen/>
      </w:r>
      <w:r>
        <w:rPr>
          <w:sz w:val="22"/>
          <w:szCs w:val="22"/>
          <w:highlight w:val="none"/>
          <w:lang w:val="sr-Cyrl-CS"/>
        </w:rPr>
        <w:t>ка од 5 дана утврђује дан када ће се седница одржати, с истим или допуњеним  дневним редом.</w:t>
      </w:r>
    </w:p>
    <w:p w14:paraId="4BE5BE23">
      <w:pPr>
        <w:ind w:firstLine="709"/>
        <w:jc w:val="both"/>
        <w:rPr>
          <w:sz w:val="22"/>
          <w:szCs w:val="22"/>
          <w:highlight w:val="none"/>
          <w:lang w:val="sr-Cyrl-CS"/>
        </w:rPr>
      </w:pPr>
      <w:r>
        <w:rPr>
          <w:sz w:val="22"/>
          <w:szCs w:val="22"/>
          <w:highlight w:val="none"/>
          <w:lang w:val="sr-Cyrl-CS"/>
        </w:rPr>
        <w:t>Исту одлуку директор ће донети и ако није испуњен неки други услов за одр</w:t>
      </w:r>
      <w:r>
        <w:rPr>
          <w:sz w:val="22"/>
          <w:szCs w:val="22"/>
          <w:highlight w:val="none"/>
          <w:lang w:val="sr-Cyrl-CS"/>
        </w:rPr>
        <w:softHyphen/>
      </w:r>
      <w:r>
        <w:rPr>
          <w:sz w:val="22"/>
          <w:szCs w:val="22"/>
          <w:highlight w:val="none"/>
          <w:lang w:val="sr-Cyrl-CS"/>
        </w:rPr>
        <w:t>жа</w:t>
      </w:r>
      <w:r>
        <w:rPr>
          <w:sz w:val="22"/>
          <w:szCs w:val="22"/>
          <w:highlight w:val="none"/>
          <w:lang w:val="sr-Cyrl-CS"/>
        </w:rPr>
        <w:softHyphen/>
      </w:r>
      <w:r>
        <w:rPr>
          <w:sz w:val="22"/>
          <w:szCs w:val="22"/>
          <w:highlight w:val="none"/>
          <w:lang w:val="sr-Cyrl-CS"/>
        </w:rPr>
        <w:t>вање седнице.</w:t>
      </w:r>
    </w:p>
    <w:p w14:paraId="7695AEDA">
      <w:pPr>
        <w:jc w:val="both"/>
        <w:rPr>
          <w:sz w:val="22"/>
          <w:szCs w:val="22"/>
          <w:highlight w:val="none"/>
          <w:lang w:val="sr-Cyrl-CS"/>
        </w:rPr>
      </w:pPr>
    </w:p>
    <w:p w14:paraId="1F2B46DD">
      <w:pPr>
        <w:jc w:val="center"/>
        <w:rPr>
          <w:b/>
          <w:i/>
          <w:sz w:val="22"/>
          <w:szCs w:val="22"/>
          <w:highlight w:val="none"/>
          <w:lang w:val="sr-Cyrl-CS"/>
        </w:rPr>
      </w:pPr>
    </w:p>
    <w:p w14:paraId="61FDB42C">
      <w:pPr>
        <w:jc w:val="center"/>
        <w:rPr>
          <w:b/>
          <w:i/>
          <w:sz w:val="22"/>
          <w:szCs w:val="22"/>
          <w:highlight w:val="none"/>
          <w:lang w:val="sr-Cyrl-CS"/>
        </w:rPr>
      </w:pPr>
    </w:p>
    <w:p w14:paraId="492B6DD0">
      <w:pPr>
        <w:jc w:val="center"/>
        <w:rPr>
          <w:b/>
          <w:i/>
          <w:sz w:val="22"/>
          <w:szCs w:val="22"/>
          <w:highlight w:val="none"/>
          <w:lang w:val="sr-Cyrl-CS"/>
        </w:rPr>
      </w:pPr>
    </w:p>
    <w:p w14:paraId="30C4F1E8">
      <w:pPr>
        <w:jc w:val="center"/>
        <w:rPr>
          <w:b/>
          <w:i/>
          <w:sz w:val="22"/>
          <w:szCs w:val="22"/>
          <w:highlight w:val="none"/>
          <w:lang w:val="sr-Cyrl-CS"/>
        </w:rPr>
      </w:pPr>
    </w:p>
    <w:p w14:paraId="65408C48">
      <w:pPr>
        <w:jc w:val="center"/>
        <w:rPr>
          <w:b/>
          <w:i/>
          <w:sz w:val="22"/>
          <w:szCs w:val="22"/>
          <w:highlight w:val="none"/>
          <w:lang w:val="sr-Cyrl-CS"/>
        </w:rPr>
      </w:pPr>
    </w:p>
    <w:p w14:paraId="062069B3">
      <w:pPr>
        <w:jc w:val="center"/>
        <w:rPr>
          <w:b/>
          <w:i/>
          <w:sz w:val="22"/>
          <w:szCs w:val="22"/>
          <w:highlight w:val="none"/>
          <w:lang w:val="sr-Cyrl-CS"/>
        </w:rPr>
      </w:pPr>
      <w:r>
        <w:rPr>
          <w:b/>
          <w:i/>
          <w:sz w:val="22"/>
          <w:szCs w:val="22"/>
          <w:highlight w:val="none"/>
          <w:lang w:val="sr-Cyrl-CS"/>
        </w:rPr>
        <w:t xml:space="preserve">Одлучивање </w:t>
      </w:r>
      <w:r>
        <w:rPr>
          <w:b/>
          <w:i/>
          <w:sz w:val="22"/>
          <w:szCs w:val="22"/>
          <w:highlight w:val="none"/>
          <w:lang w:val="sr-Cyrl-RS"/>
        </w:rPr>
        <w:t>Н</w:t>
      </w:r>
      <w:r>
        <w:rPr>
          <w:b/>
          <w:i/>
          <w:sz w:val="22"/>
          <w:szCs w:val="22"/>
          <w:highlight w:val="none"/>
          <w:lang w:val="sr-Cyrl-CS"/>
        </w:rPr>
        <w:t>аставничког већа</w:t>
      </w:r>
    </w:p>
    <w:p w14:paraId="311BA98B">
      <w:pPr>
        <w:spacing w:before="120"/>
        <w:jc w:val="center"/>
        <w:rPr>
          <w:b/>
          <w:sz w:val="22"/>
          <w:szCs w:val="22"/>
          <w:highlight w:val="none"/>
          <w:lang w:val="sr-Cyrl-CS"/>
        </w:rPr>
      </w:pPr>
      <w:r>
        <w:rPr>
          <w:b/>
          <w:sz w:val="22"/>
          <w:szCs w:val="22"/>
          <w:highlight w:val="none"/>
          <w:lang w:val="sr-Cyrl-CS"/>
        </w:rPr>
        <w:t>Члан 103.</w:t>
      </w:r>
    </w:p>
    <w:p w14:paraId="6877B03C">
      <w:pPr>
        <w:spacing w:before="120"/>
        <w:jc w:val="center"/>
        <w:rPr>
          <w:b/>
          <w:sz w:val="22"/>
          <w:szCs w:val="22"/>
          <w:highlight w:val="none"/>
          <w:lang w:val="sr-Cyrl-CS"/>
        </w:rPr>
      </w:pPr>
    </w:p>
    <w:p w14:paraId="2B995831">
      <w:pPr>
        <w:ind w:firstLine="709"/>
        <w:jc w:val="both"/>
        <w:rPr>
          <w:sz w:val="22"/>
          <w:szCs w:val="22"/>
          <w:highlight w:val="none"/>
          <w:lang w:val="sr-Cyrl-CS"/>
        </w:rPr>
      </w:pPr>
      <w:r>
        <w:rPr>
          <w:sz w:val="22"/>
          <w:szCs w:val="22"/>
          <w:highlight w:val="none"/>
          <w:lang w:val="sr-Cyrl-CS"/>
        </w:rPr>
        <w:t>Наставничко веће доноси две врсте одлука:</w:t>
      </w:r>
    </w:p>
    <w:p w14:paraId="17EB99C4">
      <w:pPr>
        <w:ind w:firstLine="709"/>
        <w:jc w:val="both"/>
        <w:rPr>
          <w:sz w:val="22"/>
          <w:szCs w:val="22"/>
          <w:highlight w:val="none"/>
          <w:lang w:val="sr-Cyrl-CS"/>
        </w:rPr>
      </w:pPr>
      <w:r>
        <w:rPr>
          <w:sz w:val="22"/>
          <w:szCs w:val="22"/>
          <w:highlight w:val="none"/>
          <w:lang w:val="sr-Cyrl-CS"/>
        </w:rPr>
        <w:t>1) одлуке по тачкама дневног реда;</w:t>
      </w:r>
    </w:p>
    <w:p w14:paraId="7B31AEFC">
      <w:pPr>
        <w:ind w:firstLine="709"/>
        <w:jc w:val="both"/>
        <w:rPr>
          <w:sz w:val="22"/>
          <w:szCs w:val="22"/>
          <w:highlight w:val="none"/>
          <w:lang w:val="sr-Cyrl-CS"/>
        </w:rPr>
      </w:pPr>
      <w:r>
        <w:rPr>
          <w:sz w:val="22"/>
          <w:szCs w:val="22"/>
          <w:highlight w:val="none"/>
          <w:lang w:val="sr-Cyrl-CS"/>
        </w:rPr>
        <w:t>2) закључке.</w:t>
      </w:r>
    </w:p>
    <w:p w14:paraId="278DA701">
      <w:pPr>
        <w:spacing w:before="120"/>
        <w:jc w:val="center"/>
        <w:rPr>
          <w:b/>
          <w:sz w:val="22"/>
          <w:szCs w:val="22"/>
          <w:highlight w:val="none"/>
          <w:lang w:val="sr-Cyrl-CS"/>
        </w:rPr>
      </w:pPr>
    </w:p>
    <w:p w14:paraId="4BC59092">
      <w:pPr>
        <w:spacing w:before="120"/>
        <w:jc w:val="center"/>
        <w:rPr>
          <w:b/>
          <w:sz w:val="22"/>
          <w:szCs w:val="22"/>
          <w:highlight w:val="none"/>
          <w:lang w:val="sr-Cyrl-CS"/>
        </w:rPr>
      </w:pPr>
      <w:r>
        <w:rPr>
          <w:b/>
          <w:sz w:val="22"/>
          <w:szCs w:val="22"/>
          <w:highlight w:val="none"/>
          <w:lang w:val="sr-Cyrl-CS"/>
        </w:rPr>
        <w:t>Члан 104.</w:t>
      </w:r>
    </w:p>
    <w:p w14:paraId="617951E5">
      <w:pPr>
        <w:spacing w:before="120"/>
        <w:jc w:val="center"/>
        <w:rPr>
          <w:b/>
          <w:sz w:val="22"/>
          <w:szCs w:val="22"/>
          <w:highlight w:val="none"/>
          <w:lang w:val="sr-Cyrl-CS"/>
        </w:rPr>
      </w:pPr>
    </w:p>
    <w:p w14:paraId="3F305A77">
      <w:pPr>
        <w:ind w:firstLine="709"/>
        <w:jc w:val="both"/>
        <w:rPr>
          <w:sz w:val="22"/>
          <w:szCs w:val="22"/>
          <w:highlight w:val="none"/>
          <w:lang w:val="sr-Cyrl-CS"/>
        </w:rPr>
      </w:pPr>
      <w:r>
        <w:rPr>
          <w:sz w:val="22"/>
          <w:szCs w:val="22"/>
          <w:highlight w:val="none"/>
          <w:lang w:val="sr-Cyrl-CS"/>
        </w:rPr>
        <w:t>Одлука по тачки дневног реда треба да садржи:</w:t>
      </w:r>
    </w:p>
    <w:p w14:paraId="6AC5705C">
      <w:pPr>
        <w:ind w:firstLine="709"/>
        <w:jc w:val="both"/>
        <w:rPr>
          <w:sz w:val="22"/>
          <w:szCs w:val="22"/>
          <w:highlight w:val="none"/>
          <w:lang w:val="sr-Cyrl-CS"/>
        </w:rPr>
      </w:pPr>
      <w:r>
        <w:rPr>
          <w:sz w:val="22"/>
          <w:szCs w:val="22"/>
          <w:highlight w:val="none"/>
          <w:lang w:val="sr-Cyrl-CS"/>
        </w:rPr>
        <w:t>1) јасан и потпун одговор на питање које садржи тачка дневног реда по којој је донета;</w:t>
      </w:r>
    </w:p>
    <w:p w14:paraId="223A175F">
      <w:pPr>
        <w:ind w:firstLine="709"/>
        <w:jc w:val="both"/>
        <w:rPr>
          <w:sz w:val="22"/>
          <w:szCs w:val="22"/>
          <w:highlight w:val="none"/>
          <w:lang w:val="sr-Cyrl-CS"/>
        </w:rPr>
      </w:pPr>
      <w:r>
        <w:rPr>
          <w:sz w:val="22"/>
          <w:szCs w:val="22"/>
          <w:highlight w:val="none"/>
          <w:lang w:val="sr-Cyrl-CS"/>
        </w:rPr>
        <w:t>2) име и презиме, односно функцију лица одговорног за извршење одлуке;</w:t>
      </w:r>
    </w:p>
    <w:p w14:paraId="68A7BBD0">
      <w:pPr>
        <w:ind w:firstLine="709"/>
        <w:jc w:val="both"/>
        <w:rPr>
          <w:sz w:val="22"/>
          <w:szCs w:val="22"/>
          <w:highlight w:val="none"/>
          <w:lang w:val="sr-Cyrl-CS"/>
        </w:rPr>
      </w:pPr>
      <w:r>
        <w:rPr>
          <w:sz w:val="22"/>
          <w:szCs w:val="22"/>
          <w:highlight w:val="none"/>
          <w:lang w:val="sr-Cyrl-CS"/>
        </w:rPr>
        <w:t>3) начин извршења одлуке;</w:t>
      </w:r>
    </w:p>
    <w:p w14:paraId="4AAC8DAF">
      <w:pPr>
        <w:ind w:firstLine="709"/>
        <w:jc w:val="both"/>
        <w:rPr>
          <w:sz w:val="22"/>
          <w:szCs w:val="22"/>
          <w:highlight w:val="none"/>
          <w:lang w:val="sr-Cyrl-CS"/>
        </w:rPr>
      </w:pPr>
      <w:r>
        <w:rPr>
          <w:sz w:val="22"/>
          <w:szCs w:val="22"/>
          <w:highlight w:val="none"/>
          <w:lang w:val="sr-Cyrl-CS"/>
        </w:rPr>
        <w:t>4) рок за извршење одлуке;</w:t>
      </w:r>
    </w:p>
    <w:p w14:paraId="35FF2D4E">
      <w:pPr>
        <w:ind w:firstLine="709"/>
        <w:jc w:val="both"/>
        <w:rPr>
          <w:sz w:val="22"/>
          <w:szCs w:val="22"/>
          <w:highlight w:val="none"/>
          <w:lang w:val="sr-Cyrl-CS"/>
        </w:rPr>
      </w:pPr>
      <w:r>
        <w:rPr>
          <w:sz w:val="22"/>
          <w:szCs w:val="22"/>
          <w:highlight w:val="none"/>
          <w:lang w:val="sr-Cyrl-CS"/>
        </w:rPr>
        <w:t>5) начин праћења извршења одлуке.</w:t>
      </w:r>
    </w:p>
    <w:p w14:paraId="3E276F83">
      <w:pPr>
        <w:spacing w:before="120"/>
        <w:jc w:val="center"/>
        <w:rPr>
          <w:b/>
          <w:sz w:val="22"/>
          <w:szCs w:val="22"/>
          <w:highlight w:val="none"/>
          <w:lang w:val="sr-Cyrl-CS"/>
        </w:rPr>
      </w:pPr>
      <w:r>
        <w:rPr>
          <w:b/>
          <w:sz w:val="22"/>
          <w:szCs w:val="22"/>
          <w:highlight w:val="none"/>
          <w:lang w:val="sr-Cyrl-CS"/>
        </w:rPr>
        <w:t>Члан 105.</w:t>
      </w:r>
    </w:p>
    <w:p w14:paraId="75BAF6F0">
      <w:pPr>
        <w:spacing w:before="120"/>
        <w:jc w:val="center"/>
        <w:rPr>
          <w:b/>
          <w:sz w:val="22"/>
          <w:szCs w:val="22"/>
          <w:highlight w:val="none"/>
          <w:lang w:val="sr-Cyrl-CS"/>
        </w:rPr>
      </w:pPr>
    </w:p>
    <w:p w14:paraId="20437ED0">
      <w:pPr>
        <w:ind w:firstLine="709"/>
        <w:jc w:val="both"/>
        <w:rPr>
          <w:sz w:val="22"/>
          <w:szCs w:val="22"/>
          <w:highlight w:val="none"/>
          <w:lang w:val="sr-Cyrl-CS"/>
        </w:rPr>
      </w:pPr>
      <w:r>
        <w:rPr>
          <w:sz w:val="22"/>
          <w:szCs w:val="22"/>
          <w:highlight w:val="none"/>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14:paraId="72D8FDEB">
      <w:pPr>
        <w:ind w:firstLine="709"/>
        <w:jc w:val="both"/>
        <w:rPr>
          <w:sz w:val="22"/>
          <w:szCs w:val="22"/>
          <w:highlight w:val="none"/>
          <w:lang w:val="sr-Cyrl-CS"/>
        </w:rPr>
      </w:pPr>
    </w:p>
    <w:p w14:paraId="1D228501">
      <w:pPr>
        <w:ind w:firstLine="709"/>
        <w:jc w:val="both"/>
        <w:rPr>
          <w:sz w:val="22"/>
          <w:szCs w:val="22"/>
          <w:highlight w:val="none"/>
          <w:lang w:val="sr-Cyrl-CS"/>
        </w:rPr>
      </w:pPr>
    </w:p>
    <w:p w14:paraId="3F7C330A">
      <w:pPr>
        <w:spacing w:before="120"/>
        <w:jc w:val="center"/>
        <w:rPr>
          <w:b/>
          <w:sz w:val="22"/>
          <w:szCs w:val="22"/>
          <w:highlight w:val="none"/>
          <w:lang w:val="sr-Cyrl-CS"/>
        </w:rPr>
      </w:pPr>
      <w:r>
        <w:rPr>
          <w:b/>
          <w:sz w:val="22"/>
          <w:szCs w:val="22"/>
          <w:highlight w:val="none"/>
          <w:lang w:val="sr-Cyrl-CS"/>
        </w:rPr>
        <w:t>Члан 106.</w:t>
      </w:r>
    </w:p>
    <w:p w14:paraId="0475C1E4">
      <w:pPr>
        <w:spacing w:before="120"/>
        <w:jc w:val="center"/>
        <w:rPr>
          <w:b/>
          <w:sz w:val="22"/>
          <w:szCs w:val="22"/>
          <w:highlight w:val="none"/>
          <w:lang w:val="sr-Cyrl-CS"/>
        </w:rPr>
      </w:pPr>
    </w:p>
    <w:p w14:paraId="5B6D286D">
      <w:pPr>
        <w:ind w:firstLine="709"/>
        <w:jc w:val="both"/>
        <w:rPr>
          <w:sz w:val="22"/>
          <w:szCs w:val="22"/>
          <w:highlight w:val="none"/>
          <w:lang w:val="sr-Cyrl-CS"/>
        </w:rPr>
      </w:pPr>
      <w:r>
        <w:rPr>
          <w:sz w:val="22"/>
          <w:szCs w:val="22"/>
          <w:highlight w:val="none"/>
          <w:lang w:val="sr-Cyrl-CS"/>
        </w:rPr>
        <w:t>Када одлучује о процедуралним питањима, а не доноси одлуку по тачки днев</w:t>
      </w:r>
      <w:r>
        <w:rPr>
          <w:sz w:val="22"/>
          <w:szCs w:val="22"/>
          <w:highlight w:val="none"/>
          <w:lang w:val="sr-Cyrl-CS"/>
        </w:rPr>
        <w:softHyphen/>
      </w:r>
      <w:r>
        <w:rPr>
          <w:sz w:val="22"/>
          <w:szCs w:val="22"/>
          <w:highlight w:val="none"/>
          <w:lang w:val="sr-Cyrl-CS"/>
        </w:rPr>
        <w:t>ног  реда, Наставничко веће доноси закључке.</w:t>
      </w:r>
    </w:p>
    <w:p w14:paraId="7813D926">
      <w:pPr>
        <w:ind w:firstLine="709"/>
        <w:jc w:val="both"/>
        <w:rPr>
          <w:sz w:val="22"/>
          <w:szCs w:val="22"/>
          <w:highlight w:val="none"/>
          <w:lang w:val="sr-Cyrl-CS"/>
        </w:rPr>
      </w:pPr>
      <w:r>
        <w:rPr>
          <w:sz w:val="22"/>
          <w:szCs w:val="22"/>
          <w:highlight w:val="none"/>
          <w:lang w:val="sr-Cyrl-CS"/>
        </w:rPr>
        <w:t>Закључак има исте саставне делове као и одлука по тачки дневног реда.</w:t>
      </w:r>
    </w:p>
    <w:p w14:paraId="15ED8E77">
      <w:pPr>
        <w:spacing w:before="120"/>
        <w:jc w:val="center"/>
        <w:rPr>
          <w:b/>
          <w:sz w:val="22"/>
          <w:szCs w:val="22"/>
          <w:highlight w:val="none"/>
          <w:lang w:val="sr-Cyrl-CS"/>
        </w:rPr>
      </w:pPr>
      <w:r>
        <w:rPr>
          <w:b/>
          <w:sz w:val="22"/>
          <w:szCs w:val="22"/>
          <w:highlight w:val="none"/>
          <w:lang w:val="sr-Cyrl-CS"/>
        </w:rPr>
        <w:t>Члан 107.</w:t>
      </w:r>
    </w:p>
    <w:p w14:paraId="3F7F5357">
      <w:pPr>
        <w:spacing w:before="120"/>
        <w:jc w:val="center"/>
        <w:rPr>
          <w:b/>
          <w:sz w:val="22"/>
          <w:szCs w:val="22"/>
          <w:highlight w:val="none"/>
          <w:lang w:val="sr-Cyrl-CS"/>
        </w:rPr>
      </w:pPr>
    </w:p>
    <w:p w14:paraId="7D24F3BA">
      <w:pPr>
        <w:ind w:firstLine="709"/>
        <w:jc w:val="both"/>
        <w:rPr>
          <w:sz w:val="22"/>
          <w:szCs w:val="22"/>
          <w:highlight w:val="none"/>
          <w:lang w:val="sr-Cyrl-CS"/>
        </w:rPr>
      </w:pPr>
      <w:r>
        <w:rPr>
          <w:sz w:val="22"/>
          <w:szCs w:val="22"/>
          <w:highlight w:val="none"/>
          <w:lang w:val="sr-Cyrl-CS"/>
        </w:rPr>
        <w:t>Наставничко веће доноси одлуке већином од укупног броја чланова/већином од укупног броја присутних чланова.</w:t>
      </w:r>
    </w:p>
    <w:p w14:paraId="11D52CE9">
      <w:pPr>
        <w:ind w:firstLine="709"/>
        <w:jc w:val="both"/>
        <w:rPr>
          <w:sz w:val="22"/>
          <w:szCs w:val="22"/>
          <w:highlight w:val="none"/>
          <w:lang w:val="sr-Cyrl-CS"/>
        </w:rPr>
      </w:pPr>
      <w:r>
        <w:rPr>
          <w:sz w:val="22"/>
          <w:szCs w:val="22"/>
          <w:highlight w:val="none"/>
          <w:lang w:val="sr-Cyrl-CS"/>
        </w:rPr>
        <w:t>Одлуке се доносе на предлог директора.</w:t>
      </w:r>
    </w:p>
    <w:p w14:paraId="4452B9E2">
      <w:pPr>
        <w:spacing w:before="120"/>
        <w:jc w:val="center"/>
        <w:rPr>
          <w:b/>
          <w:sz w:val="22"/>
          <w:szCs w:val="22"/>
          <w:highlight w:val="none"/>
          <w:lang w:val="sr-Cyrl-CS"/>
        </w:rPr>
      </w:pPr>
      <w:r>
        <w:rPr>
          <w:b/>
          <w:sz w:val="22"/>
          <w:szCs w:val="22"/>
          <w:highlight w:val="none"/>
          <w:lang w:val="sr-Cyrl-CS"/>
        </w:rPr>
        <w:t>Члан 108.</w:t>
      </w:r>
    </w:p>
    <w:p w14:paraId="5BAAFA07">
      <w:pPr>
        <w:spacing w:before="120"/>
        <w:jc w:val="center"/>
        <w:rPr>
          <w:b/>
          <w:sz w:val="22"/>
          <w:szCs w:val="22"/>
          <w:highlight w:val="none"/>
          <w:lang w:val="sr-Cyrl-CS"/>
        </w:rPr>
      </w:pPr>
    </w:p>
    <w:p w14:paraId="187D07B4">
      <w:pPr>
        <w:ind w:firstLine="709"/>
        <w:jc w:val="both"/>
        <w:rPr>
          <w:sz w:val="22"/>
          <w:szCs w:val="22"/>
          <w:highlight w:val="none"/>
          <w:lang w:val="sr-Cyrl-CS"/>
        </w:rPr>
      </w:pPr>
      <w:r>
        <w:rPr>
          <w:sz w:val="22"/>
          <w:szCs w:val="22"/>
          <w:highlight w:val="none"/>
          <w:lang w:val="sr-Cyrl-CS"/>
        </w:rPr>
        <w:t>Члан Наставничког већа може гласати за или против доношења одлуке, а може остати и уздржан.</w:t>
      </w:r>
    </w:p>
    <w:p w14:paraId="2CE38DFB">
      <w:pPr>
        <w:ind w:firstLine="709"/>
        <w:jc w:val="both"/>
        <w:rPr>
          <w:spacing w:val="-4"/>
          <w:sz w:val="22"/>
          <w:szCs w:val="22"/>
          <w:highlight w:val="none"/>
          <w:lang w:val="sr-Cyrl-CS"/>
        </w:rPr>
      </w:pPr>
      <w:r>
        <w:rPr>
          <w:spacing w:val="-4"/>
          <w:sz w:val="22"/>
          <w:szCs w:val="22"/>
          <w:highlight w:val="none"/>
          <w:lang w:val="sr-Cyrl-CS"/>
        </w:rPr>
        <w:t>После гласања, директор</w:t>
      </w:r>
      <w:r>
        <w:rPr>
          <w:sz w:val="22"/>
          <w:szCs w:val="22"/>
          <w:highlight w:val="none"/>
          <w:lang w:val="sr-Cyrl-CS"/>
        </w:rPr>
        <w:t xml:space="preserve"> </w:t>
      </w:r>
      <w:r>
        <w:rPr>
          <w:spacing w:val="-4"/>
          <w:sz w:val="22"/>
          <w:szCs w:val="22"/>
          <w:highlight w:val="none"/>
          <w:lang w:val="sr-Cyrl-CS"/>
        </w:rPr>
        <w:t>пребројавањем гласова утврђује да ли је одлука донета.</w:t>
      </w:r>
    </w:p>
    <w:p w14:paraId="664E6CFC">
      <w:pPr>
        <w:spacing w:before="120"/>
        <w:jc w:val="center"/>
        <w:rPr>
          <w:b/>
          <w:sz w:val="22"/>
          <w:szCs w:val="22"/>
          <w:highlight w:val="none"/>
          <w:lang w:val="sr-Cyrl-CS"/>
        </w:rPr>
      </w:pPr>
      <w:r>
        <w:rPr>
          <w:b/>
          <w:sz w:val="22"/>
          <w:szCs w:val="22"/>
          <w:highlight w:val="none"/>
          <w:lang w:val="sr-Cyrl-CS"/>
        </w:rPr>
        <w:t>Члан 109.</w:t>
      </w:r>
    </w:p>
    <w:p w14:paraId="77EB2DC6">
      <w:pPr>
        <w:spacing w:before="120"/>
        <w:jc w:val="center"/>
        <w:rPr>
          <w:b/>
          <w:sz w:val="22"/>
          <w:szCs w:val="22"/>
          <w:highlight w:val="none"/>
          <w:lang w:val="sr-Cyrl-CS"/>
        </w:rPr>
      </w:pPr>
    </w:p>
    <w:p w14:paraId="5349CA3B">
      <w:pPr>
        <w:ind w:firstLine="709"/>
        <w:jc w:val="both"/>
        <w:rPr>
          <w:sz w:val="22"/>
          <w:szCs w:val="22"/>
          <w:highlight w:val="none"/>
          <w:lang w:val="sr-Cyrl-CS"/>
        </w:rPr>
      </w:pPr>
      <w:r>
        <w:rPr>
          <w:sz w:val="22"/>
          <w:szCs w:val="22"/>
          <w:highlight w:val="none"/>
          <w:lang w:val="sr-Cyrl-CS"/>
        </w:rPr>
        <w:t>Одлуке се, по правилу, доносе гласањем о једном предлогу директора.</w:t>
      </w:r>
    </w:p>
    <w:p w14:paraId="7B8482F7">
      <w:pPr>
        <w:ind w:firstLine="709"/>
        <w:jc w:val="both"/>
        <w:rPr>
          <w:sz w:val="22"/>
          <w:szCs w:val="22"/>
          <w:highlight w:val="none"/>
          <w:lang w:val="sr-Cyrl-CS"/>
        </w:rPr>
      </w:pPr>
      <w:r>
        <w:rPr>
          <w:sz w:val="22"/>
          <w:szCs w:val="22"/>
          <w:highlight w:val="none"/>
          <w:lang w:val="sr-Cyrl-CS"/>
        </w:rPr>
        <w:t>Ако се током дискусије по некој тачки дневног реда уобличи више предлога, директор ће све предлоге ставити на гласање, редом којим су изложени.</w:t>
      </w:r>
    </w:p>
    <w:p w14:paraId="6C939DE5">
      <w:pPr>
        <w:spacing w:before="120"/>
        <w:jc w:val="center"/>
        <w:rPr>
          <w:b/>
          <w:sz w:val="22"/>
          <w:szCs w:val="22"/>
          <w:highlight w:val="none"/>
          <w:lang w:val="sr-Cyrl-CS"/>
        </w:rPr>
      </w:pPr>
      <w:r>
        <w:rPr>
          <w:b/>
          <w:sz w:val="22"/>
          <w:szCs w:val="22"/>
          <w:highlight w:val="none"/>
          <w:lang w:val="sr-Cyrl-CS"/>
        </w:rPr>
        <w:t>Члан 110.</w:t>
      </w:r>
    </w:p>
    <w:p w14:paraId="613859D4">
      <w:pPr>
        <w:spacing w:before="120"/>
        <w:jc w:val="center"/>
        <w:rPr>
          <w:b/>
          <w:sz w:val="22"/>
          <w:szCs w:val="22"/>
          <w:highlight w:val="none"/>
          <w:lang w:val="sr-Cyrl-CS"/>
        </w:rPr>
      </w:pPr>
    </w:p>
    <w:p w14:paraId="731142BF">
      <w:pPr>
        <w:ind w:firstLine="709"/>
        <w:jc w:val="both"/>
        <w:rPr>
          <w:sz w:val="22"/>
          <w:szCs w:val="22"/>
          <w:highlight w:val="none"/>
          <w:lang w:val="sr-Cyrl-CS"/>
        </w:rPr>
      </w:pPr>
      <w:r>
        <w:rPr>
          <w:sz w:val="22"/>
          <w:szCs w:val="22"/>
          <w:highlight w:val="none"/>
          <w:lang w:val="sr-Cyrl-CS"/>
        </w:rPr>
        <w:t>Одлуке се, по правилу, доносе јавним гласањем, подизањем руке, на позив дирек</w:t>
      </w:r>
      <w:r>
        <w:rPr>
          <w:sz w:val="22"/>
          <w:szCs w:val="22"/>
          <w:highlight w:val="none"/>
          <w:lang w:val="sr-Cyrl-CS"/>
        </w:rPr>
        <w:softHyphen/>
      </w:r>
      <w:r>
        <w:rPr>
          <w:sz w:val="22"/>
          <w:szCs w:val="22"/>
          <w:highlight w:val="none"/>
          <w:lang w:val="sr-Cyrl-CS"/>
        </w:rPr>
        <w:t>то</w:t>
      </w:r>
      <w:r>
        <w:rPr>
          <w:sz w:val="22"/>
          <w:szCs w:val="22"/>
          <w:highlight w:val="none"/>
          <w:lang w:val="sr-Cyrl-CS"/>
        </w:rPr>
        <w:softHyphen/>
      </w:r>
      <w:r>
        <w:rPr>
          <w:sz w:val="22"/>
          <w:szCs w:val="22"/>
          <w:highlight w:val="none"/>
          <w:lang w:val="sr-Cyrl-CS"/>
        </w:rPr>
        <w:t>ра.</w:t>
      </w:r>
    </w:p>
    <w:p w14:paraId="6A0C418A">
      <w:pPr>
        <w:ind w:firstLine="709"/>
        <w:jc w:val="both"/>
        <w:rPr>
          <w:sz w:val="22"/>
          <w:szCs w:val="22"/>
          <w:highlight w:val="none"/>
          <w:lang w:val="sr-Cyrl-CS"/>
        </w:rPr>
      </w:pPr>
      <w:r>
        <w:rPr>
          <w:sz w:val="22"/>
          <w:szCs w:val="22"/>
          <w:highlight w:val="none"/>
          <w:lang w:val="sr-Cyrl-CS"/>
        </w:rPr>
        <w:t>Одлуке се доносе тајним гласањем у следећим случајевима:</w:t>
      </w:r>
    </w:p>
    <w:p w14:paraId="20687C43">
      <w:pPr>
        <w:ind w:firstLine="709"/>
        <w:jc w:val="both"/>
        <w:rPr>
          <w:sz w:val="22"/>
          <w:szCs w:val="22"/>
          <w:highlight w:val="none"/>
          <w:lang w:val="sr-Cyrl-CS"/>
        </w:rPr>
      </w:pPr>
      <w:r>
        <w:rPr>
          <w:sz w:val="22"/>
          <w:szCs w:val="22"/>
          <w:highlight w:val="none"/>
          <w:lang w:val="sr-Cyrl-CS"/>
        </w:rPr>
        <w:t>1) давање мишљења о кандидатима за директора;</w:t>
      </w:r>
    </w:p>
    <w:p w14:paraId="23D92511">
      <w:pPr>
        <w:ind w:firstLine="709"/>
        <w:jc w:val="both"/>
        <w:rPr>
          <w:sz w:val="22"/>
          <w:szCs w:val="22"/>
          <w:highlight w:val="none"/>
          <w:lang w:val="sr-Cyrl-CS"/>
        </w:rPr>
      </w:pPr>
      <w:r>
        <w:rPr>
          <w:sz w:val="22"/>
          <w:szCs w:val="22"/>
          <w:highlight w:val="none"/>
          <w:lang w:val="sr-Cyrl-CS"/>
        </w:rPr>
        <w:t>2) предлагање чланова Школског одбора из реда запослених.</w:t>
      </w:r>
    </w:p>
    <w:p w14:paraId="5B917733">
      <w:pPr>
        <w:ind w:firstLine="709"/>
        <w:jc w:val="both"/>
        <w:rPr>
          <w:sz w:val="22"/>
          <w:szCs w:val="22"/>
          <w:highlight w:val="none"/>
          <w:lang w:val="sr-Cyrl-CS"/>
        </w:rPr>
      </w:pPr>
      <w:r>
        <w:rPr>
          <w:sz w:val="22"/>
          <w:szCs w:val="22"/>
          <w:highlight w:val="none"/>
          <w:lang w:val="sr-Cyrl-CS"/>
        </w:rPr>
        <w:t>За тајно гласање користе се гласачки листићи које потписује директор и који су оверени малим печатом Школе.</w:t>
      </w:r>
    </w:p>
    <w:p w14:paraId="33D8B878">
      <w:pPr>
        <w:spacing w:before="120"/>
        <w:jc w:val="center"/>
        <w:rPr>
          <w:b/>
          <w:sz w:val="22"/>
          <w:szCs w:val="22"/>
          <w:highlight w:val="none"/>
          <w:lang w:val="sr-Cyrl-CS"/>
        </w:rPr>
      </w:pPr>
    </w:p>
    <w:p w14:paraId="1F4150CC">
      <w:pPr>
        <w:spacing w:before="120"/>
        <w:jc w:val="center"/>
        <w:rPr>
          <w:b/>
          <w:sz w:val="22"/>
          <w:szCs w:val="22"/>
          <w:highlight w:val="none"/>
          <w:lang w:val="sr-Cyrl-CS"/>
        </w:rPr>
      </w:pPr>
      <w:r>
        <w:rPr>
          <w:b/>
          <w:sz w:val="22"/>
          <w:szCs w:val="22"/>
          <w:highlight w:val="none"/>
          <w:lang w:val="sr-Cyrl-CS"/>
        </w:rPr>
        <w:t>Члан 111.</w:t>
      </w:r>
    </w:p>
    <w:p w14:paraId="56D21B00">
      <w:pPr>
        <w:spacing w:before="120"/>
        <w:jc w:val="center"/>
        <w:rPr>
          <w:b/>
          <w:sz w:val="22"/>
          <w:szCs w:val="22"/>
          <w:highlight w:val="none"/>
          <w:lang w:val="sr-Cyrl-CS"/>
        </w:rPr>
      </w:pPr>
    </w:p>
    <w:p w14:paraId="59D91607">
      <w:pPr>
        <w:ind w:firstLine="709"/>
        <w:jc w:val="both"/>
        <w:rPr>
          <w:sz w:val="22"/>
          <w:szCs w:val="22"/>
          <w:highlight w:val="none"/>
          <w:lang w:val="sr-Cyrl-CS"/>
        </w:rPr>
      </w:pPr>
      <w:r>
        <w:rPr>
          <w:sz w:val="22"/>
          <w:szCs w:val="22"/>
          <w:highlight w:val="none"/>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14:paraId="26EDBFFD">
      <w:pPr>
        <w:spacing w:before="120"/>
        <w:jc w:val="center"/>
        <w:rPr>
          <w:b/>
          <w:sz w:val="22"/>
          <w:szCs w:val="22"/>
          <w:highlight w:val="none"/>
          <w:lang w:val="sr-Cyrl-CS"/>
        </w:rPr>
      </w:pPr>
      <w:r>
        <w:rPr>
          <w:b/>
          <w:sz w:val="22"/>
          <w:szCs w:val="22"/>
          <w:highlight w:val="none"/>
          <w:lang w:val="sr-Cyrl-CS"/>
        </w:rPr>
        <w:t>Члан 112.</w:t>
      </w:r>
    </w:p>
    <w:p w14:paraId="635062B1">
      <w:pPr>
        <w:spacing w:before="120"/>
        <w:jc w:val="center"/>
        <w:rPr>
          <w:b/>
          <w:sz w:val="22"/>
          <w:szCs w:val="22"/>
          <w:highlight w:val="none"/>
          <w:lang w:val="sr-Cyrl-CS"/>
        </w:rPr>
      </w:pPr>
    </w:p>
    <w:p w14:paraId="17E61904">
      <w:pPr>
        <w:ind w:firstLine="709"/>
        <w:jc w:val="both"/>
        <w:rPr>
          <w:sz w:val="22"/>
          <w:szCs w:val="22"/>
          <w:highlight w:val="none"/>
          <w:lang w:val="sr-Cyrl-CS"/>
        </w:rPr>
      </w:pPr>
      <w:r>
        <w:rPr>
          <w:sz w:val="22"/>
          <w:szCs w:val="22"/>
          <w:highlight w:val="none"/>
          <w:lang w:val="sr-Cyrl-CS"/>
        </w:rPr>
        <w:t>Гласачки листић за давање мишљења о кандидату за директора има следећи текст:</w:t>
      </w:r>
    </w:p>
    <w:p w14:paraId="2FF77C39">
      <w:pPr>
        <w:jc w:val="both"/>
        <w:rPr>
          <w:sz w:val="22"/>
          <w:szCs w:val="22"/>
          <w:highlight w:val="none"/>
          <w:lang w:val="sr-Cyrl-CS"/>
        </w:rPr>
      </w:pPr>
    </w:p>
    <w:p w14:paraId="654E0608">
      <w:pPr>
        <w:jc w:val="both"/>
        <w:rPr>
          <w:sz w:val="22"/>
          <w:szCs w:val="22"/>
          <w:highlight w:val="none"/>
          <w:lang w:val="sr-Cyrl-CS"/>
        </w:rPr>
      </w:pPr>
    </w:p>
    <w:p w14:paraId="19A97487">
      <w:pPr>
        <w:jc w:val="both"/>
        <w:rPr>
          <w:sz w:val="22"/>
          <w:szCs w:val="22"/>
          <w:highlight w:val="none"/>
          <w:lang w:val="sr-Cyrl-CS"/>
        </w:rPr>
      </w:pPr>
      <w:r>
        <w:rPr>
          <w:sz w:val="22"/>
          <w:szCs w:val="22"/>
          <w:highlight w:val="none"/>
          <w:lang w:val="sr-Cyrl-CS"/>
        </w:rPr>
        <w:t>„Наставничко веће Основне школе „Светозар Милетић“</w:t>
      </w:r>
    </w:p>
    <w:p w14:paraId="7183D557">
      <w:pPr>
        <w:ind w:firstLine="567"/>
        <w:jc w:val="both"/>
        <w:rPr>
          <w:sz w:val="22"/>
          <w:szCs w:val="22"/>
          <w:highlight w:val="none"/>
          <w:lang w:val="sr-Cyrl-CS"/>
        </w:rPr>
      </w:pPr>
      <w:r>
        <w:rPr>
          <w:sz w:val="22"/>
          <w:szCs w:val="22"/>
          <w:highlight w:val="none"/>
          <w:lang w:val="sr-Cyrl-CS"/>
        </w:rPr>
        <w:t>Датум: ___________</w:t>
      </w:r>
    </w:p>
    <w:p w14:paraId="7772D1C6">
      <w:pPr>
        <w:ind w:firstLine="567"/>
        <w:jc w:val="both"/>
        <w:rPr>
          <w:sz w:val="22"/>
          <w:szCs w:val="22"/>
          <w:highlight w:val="none"/>
          <w:lang w:val="sr-Cyrl-CS"/>
        </w:rPr>
      </w:pPr>
      <w:r>
        <w:rPr>
          <w:sz w:val="22"/>
          <w:szCs w:val="22"/>
          <w:highlight w:val="none"/>
          <w:lang w:val="sr-Cyrl-CS"/>
        </w:rPr>
        <w:t>Место: _____________</w:t>
      </w:r>
    </w:p>
    <w:p w14:paraId="772BF91E">
      <w:pPr>
        <w:jc w:val="both"/>
        <w:rPr>
          <w:sz w:val="22"/>
          <w:szCs w:val="22"/>
          <w:highlight w:val="none"/>
          <w:lang w:val="sr-Cyrl-CS"/>
        </w:rPr>
      </w:pPr>
    </w:p>
    <w:p w14:paraId="0511FDA8">
      <w:pPr>
        <w:jc w:val="center"/>
        <w:rPr>
          <w:b/>
          <w:sz w:val="22"/>
          <w:szCs w:val="22"/>
          <w:highlight w:val="none"/>
          <w:lang w:val="sr-Cyrl-CS"/>
        </w:rPr>
      </w:pPr>
      <w:r>
        <w:rPr>
          <w:b/>
          <w:sz w:val="22"/>
          <w:szCs w:val="22"/>
          <w:highlight w:val="none"/>
          <w:lang w:val="sr-Cyrl-CS"/>
        </w:rPr>
        <w:t xml:space="preserve">Гласачки листић за давање мишљења Наставничког већа </w:t>
      </w:r>
      <w:r>
        <w:rPr>
          <w:b/>
          <w:sz w:val="22"/>
          <w:szCs w:val="22"/>
          <w:highlight w:val="none"/>
          <w:lang w:val="sr-Cyrl-CS"/>
        </w:rPr>
        <w:br w:type="textWrapping"/>
      </w:r>
      <w:r>
        <w:rPr>
          <w:b/>
          <w:sz w:val="22"/>
          <w:szCs w:val="22"/>
          <w:highlight w:val="none"/>
          <w:lang w:val="sr-Cyrl-CS"/>
        </w:rPr>
        <w:t xml:space="preserve">о кандидатима за избор директора Установе, по конкурсу </w:t>
      </w:r>
      <w:r>
        <w:rPr>
          <w:b/>
          <w:sz w:val="22"/>
          <w:szCs w:val="22"/>
          <w:highlight w:val="none"/>
          <w:lang w:val="sr-Cyrl-CS"/>
        </w:rPr>
        <w:br w:type="textWrapping"/>
      </w:r>
      <w:r>
        <w:rPr>
          <w:b/>
          <w:sz w:val="22"/>
          <w:szCs w:val="22"/>
          <w:highlight w:val="none"/>
          <w:lang w:val="sr-Cyrl-CS"/>
        </w:rPr>
        <w:t>расписаном у ___________________, од __________ 20__. године</w:t>
      </w:r>
    </w:p>
    <w:p w14:paraId="749050AC">
      <w:pPr>
        <w:jc w:val="center"/>
        <w:rPr>
          <w:color w:val="FF0000"/>
          <w:sz w:val="22"/>
          <w:szCs w:val="22"/>
          <w:highlight w:val="none"/>
          <w:lang w:val="sr-Cyrl-CS"/>
        </w:rPr>
      </w:pPr>
    </w:p>
    <w:p w14:paraId="7ABC29CC">
      <w:pPr>
        <w:ind w:firstLine="720"/>
        <w:jc w:val="both"/>
        <w:rPr>
          <w:sz w:val="22"/>
          <w:szCs w:val="22"/>
          <w:highlight w:val="none"/>
          <w:lang w:val="sr-Cyrl-CS"/>
        </w:rPr>
      </w:pPr>
      <w:r>
        <w:rPr>
          <w:sz w:val="22"/>
          <w:szCs w:val="22"/>
          <w:highlight w:val="none"/>
          <w:lang w:val="sr-Cyrl-CS"/>
        </w:rPr>
        <w:t xml:space="preserve">1. </w:t>
      </w:r>
      <w:r>
        <w:rPr>
          <w:i/>
          <w:sz w:val="22"/>
          <w:szCs w:val="22"/>
          <w:highlight w:val="none"/>
          <w:u w:val="single"/>
          <w:lang w:val="sr-Cyrl-CS"/>
        </w:rPr>
        <w:t xml:space="preserve">Име и презиме кандидата                    </w:t>
      </w:r>
      <w:r>
        <w:rPr>
          <w:sz w:val="22"/>
          <w:szCs w:val="22"/>
          <w:highlight w:val="none"/>
          <w:lang w:val="sr-Cyrl-CS"/>
        </w:rPr>
        <w:t>,</w:t>
      </w:r>
    </w:p>
    <w:p w14:paraId="4DACF696">
      <w:pPr>
        <w:ind w:firstLine="709"/>
        <w:jc w:val="both"/>
        <w:rPr>
          <w:sz w:val="22"/>
          <w:szCs w:val="22"/>
          <w:highlight w:val="none"/>
          <w:lang w:val="sr-Cyrl-CS"/>
        </w:rPr>
      </w:pPr>
      <w:r>
        <w:rPr>
          <w:sz w:val="22"/>
          <w:szCs w:val="22"/>
          <w:highlight w:val="none"/>
          <w:lang w:val="sr-Cyrl-CS"/>
        </w:rPr>
        <w:t xml:space="preserve">2. </w:t>
      </w:r>
      <w:r>
        <w:rPr>
          <w:i/>
          <w:sz w:val="22"/>
          <w:szCs w:val="22"/>
          <w:highlight w:val="none"/>
          <w:u w:val="single"/>
          <w:lang w:val="sr-Cyrl-CS"/>
        </w:rPr>
        <w:t xml:space="preserve">Име и презиме кандидата                    </w:t>
      </w:r>
      <w:r>
        <w:rPr>
          <w:sz w:val="22"/>
          <w:szCs w:val="22"/>
          <w:highlight w:val="none"/>
          <w:lang w:val="sr-Cyrl-CS"/>
        </w:rPr>
        <w:t>,</w:t>
      </w:r>
    </w:p>
    <w:p w14:paraId="62203A34">
      <w:pPr>
        <w:ind w:firstLine="709"/>
        <w:jc w:val="both"/>
        <w:rPr>
          <w:sz w:val="22"/>
          <w:szCs w:val="22"/>
          <w:highlight w:val="none"/>
          <w:lang w:val="sr-Cyrl-CS"/>
        </w:rPr>
      </w:pPr>
      <w:r>
        <w:rPr>
          <w:sz w:val="22"/>
          <w:szCs w:val="22"/>
          <w:highlight w:val="none"/>
          <w:lang w:val="sr-Cyrl-CS"/>
        </w:rPr>
        <w:t xml:space="preserve">3. </w:t>
      </w:r>
      <w:r>
        <w:rPr>
          <w:i/>
          <w:sz w:val="22"/>
          <w:szCs w:val="22"/>
          <w:highlight w:val="none"/>
          <w:u w:val="single"/>
          <w:lang w:val="sr-Cyrl-CS"/>
        </w:rPr>
        <w:t xml:space="preserve">Име и презиме кандидата                    </w:t>
      </w:r>
      <w:r>
        <w:rPr>
          <w:sz w:val="22"/>
          <w:szCs w:val="22"/>
          <w:highlight w:val="none"/>
          <w:lang w:val="sr-Cyrl-CS"/>
        </w:rPr>
        <w:t>,</w:t>
      </w:r>
    </w:p>
    <w:p w14:paraId="012E5564">
      <w:pPr>
        <w:ind w:firstLine="709"/>
        <w:jc w:val="both"/>
        <w:rPr>
          <w:sz w:val="22"/>
          <w:szCs w:val="22"/>
          <w:highlight w:val="none"/>
          <w:lang w:val="sr-Cyrl-CS"/>
        </w:rPr>
      </w:pPr>
      <w:r>
        <w:rPr>
          <w:sz w:val="22"/>
          <w:szCs w:val="22"/>
          <w:highlight w:val="none"/>
          <w:lang w:val="sr-Cyrl-CS"/>
        </w:rPr>
        <w:t xml:space="preserve">4. </w:t>
      </w:r>
      <w:r>
        <w:rPr>
          <w:i/>
          <w:sz w:val="22"/>
          <w:szCs w:val="22"/>
          <w:highlight w:val="none"/>
          <w:u w:val="single"/>
          <w:lang w:val="sr-Cyrl-CS"/>
        </w:rPr>
        <w:t xml:space="preserve">Име и презиме кандидата                    </w:t>
      </w:r>
      <w:r>
        <w:rPr>
          <w:sz w:val="22"/>
          <w:szCs w:val="22"/>
          <w:highlight w:val="none"/>
          <w:lang w:val="sr-Cyrl-CS"/>
        </w:rPr>
        <w:t>,</w:t>
      </w:r>
    </w:p>
    <w:p w14:paraId="26AB6A2B">
      <w:pPr>
        <w:ind w:firstLine="709"/>
        <w:jc w:val="both"/>
        <w:rPr>
          <w:sz w:val="22"/>
          <w:szCs w:val="22"/>
          <w:highlight w:val="none"/>
          <w:lang w:val="sr-Cyrl-CS"/>
        </w:rPr>
      </w:pPr>
      <w:r>
        <w:rPr>
          <w:sz w:val="22"/>
          <w:szCs w:val="22"/>
          <w:highlight w:val="none"/>
          <w:lang w:val="sr-Cyrl-CS"/>
        </w:rPr>
        <w:t>Члан Наставничког већа треба да заокружи број испред имена и презимена кан</w:t>
      </w:r>
      <w:r>
        <w:rPr>
          <w:sz w:val="22"/>
          <w:szCs w:val="22"/>
          <w:highlight w:val="none"/>
          <w:lang w:val="sr-Cyrl-CS"/>
        </w:rPr>
        <w:softHyphen/>
      </w:r>
      <w:r>
        <w:rPr>
          <w:sz w:val="22"/>
          <w:szCs w:val="22"/>
          <w:highlight w:val="none"/>
          <w:lang w:val="sr-Cyrl-CS"/>
        </w:rPr>
        <w:t>ди</w:t>
      </w:r>
      <w:r>
        <w:rPr>
          <w:sz w:val="22"/>
          <w:szCs w:val="22"/>
          <w:highlight w:val="none"/>
          <w:lang w:val="sr-Cyrl-CS"/>
        </w:rPr>
        <w:softHyphen/>
      </w:r>
      <w:r>
        <w:rPr>
          <w:sz w:val="22"/>
          <w:szCs w:val="22"/>
          <w:highlight w:val="none"/>
          <w:lang w:val="sr-Cyrl-CS"/>
        </w:rPr>
        <w:t>дата за којег гласа.</w:t>
      </w:r>
    </w:p>
    <w:p w14:paraId="182E8BFD">
      <w:pPr>
        <w:ind w:firstLine="709"/>
        <w:jc w:val="both"/>
        <w:rPr>
          <w:spacing w:val="-4"/>
          <w:sz w:val="22"/>
          <w:szCs w:val="22"/>
          <w:highlight w:val="none"/>
          <w:lang w:val="sr-Cyrl-CS"/>
        </w:rPr>
      </w:pPr>
      <w:r>
        <w:rPr>
          <w:spacing w:val="-4"/>
          <w:sz w:val="22"/>
          <w:szCs w:val="22"/>
          <w:highlight w:val="none"/>
          <w:lang w:val="sr-Cyrl-CS"/>
        </w:rPr>
        <w:t>Потребно је заокружити један од понуђених бројева.</w:t>
      </w:r>
    </w:p>
    <w:p w14:paraId="5546CE56">
      <w:pPr>
        <w:ind w:firstLine="709"/>
        <w:jc w:val="both"/>
        <w:rPr>
          <w:spacing w:val="-4"/>
          <w:sz w:val="22"/>
          <w:szCs w:val="22"/>
          <w:highlight w:val="none"/>
          <w:lang w:val="sr-Cyrl-CS"/>
        </w:rPr>
      </w:pPr>
    </w:p>
    <w:p w14:paraId="28E2BE68">
      <w:pPr>
        <w:ind w:left="5103"/>
        <w:jc w:val="center"/>
        <w:rPr>
          <w:sz w:val="22"/>
          <w:szCs w:val="22"/>
          <w:highlight w:val="none"/>
          <w:lang w:val="sr-Cyrl-CS"/>
        </w:rPr>
      </w:pPr>
      <w:r>
        <w:rPr>
          <w:sz w:val="22"/>
          <w:szCs w:val="22"/>
          <w:highlight w:val="none"/>
          <w:lang w:val="sr-Cyrl-CS"/>
        </w:rPr>
        <w:t>Директор Школе</w:t>
      </w:r>
    </w:p>
    <w:p w14:paraId="06DE1E40">
      <w:pPr>
        <w:ind w:left="5103"/>
        <w:jc w:val="center"/>
        <w:rPr>
          <w:sz w:val="22"/>
          <w:szCs w:val="22"/>
          <w:highlight w:val="none"/>
          <w:lang w:val="sr-Cyrl-CS"/>
        </w:rPr>
      </w:pPr>
      <w:r>
        <w:rPr>
          <w:sz w:val="22"/>
          <w:szCs w:val="22"/>
          <w:highlight w:val="none"/>
          <w:lang w:val="sr-Cyrl-CS"/>
        </w:rPr>
        <w:t>„Светозар Милетић“</w:t>
      </w:r>
    </w:p>
    <w:p w14:paraId="5A88B4B0">
      <w:pPr>
        <w:spacing w:before="120"/>
        <w:jc w:val="both"/>
        <w:rPr>
          <w:b/>
          <w:sz w:val="22"/>
          <w:szCs w:val="22"/>
          <w:highlight w:val="none"/>
          <w:lang w:val="sr-Cyrl-CS"/>
        </w:rPr>
      </w:pPr>
    </w:p>
    <w:p w14:paraId="01ECF96C">
      <w:pPr>
        <w:spacing w:before="120"/>
        <w:jc w:val="center"/>
        <w:rPr>
          <w:b/>
          <w:sz w:val="22"/>
          <w:szCs w:val="22"/>
          <w:highlight w:val="none"/>
          <w:lang w:val="sr-Cyrl-CS"/>
        </w:rPr>
      </w:pPr>
      <w:r>
        <w:rPr>
          <w:b/>
          <w:sz w:val="22"/>
          <w:szCs w:val="22"/>
          <w:highlight w:val="none"/>
          <w:lang w:val="sr-Cyrl-CS"/>
        </w:rPr>
        <w:t>Члан 113.</w:t>
      </w:r>
    </w:p>
    <w:p w14:paraId="207A47C0">
      <w:pPr>
        <w:spacing w:before="120"/>
        <w:jc w:val="center"/>
        <w:rPr>
          <w:b/>
          <w:sz w:val="22"/>
          <w:szCs w:val="22"/>
          <w:highlight w:val="none"/>
          <w:lang w:val="sr-Cyrl-CS"/>
        </w:rPr>
      </w:pPr>
    </w:p>
    <w:p w14:paraId="3B8D9EA1">
      <w:pPr>
        <w:ind w:firstLine="709"/>
        <w:jc w:val="both"/>
        <w:rPr>
          <w:sz w:val="22"/>
          <w:szCs w:val="22"/>
          <w:highlight w:val="none"/>
          <w:lang w:val="sr-Cyrl-CS"/>
        </w:rPr>
      </w:pPr>
      <w:r>
        <w:rPr>
          <w:sz w:val="22"/>
          <w:szCs w:val="22"/>
          <w:highlight w:val="none"/>
          <w:lang w:val="sr-Cyrl-CS"/>
        </w:rPr>
        <w:t>Кандидати се у гласачки листић уписују оним редоследом којим су дати у информацији Комисије.</w:t>
      </w:r>
    </w:p>
    <w:p w14:paraId="7ABA253F">
      <w:pPr>
        <w:spacing w:before="120"/>
        <w:jc w:val="center"/>
        <w:rPr>
          <w:b/>
          <w:sz w:val="22"/>
          <w:szCs w:val="22"/>
          <w:highlight w:val="none"/>
          <w:lang w:val="sr-Cyrl-CS"/>
        </w:rPr>
      </w:pPr>
      <w:r>
        <w:rPr>
          <w:b/>
          <w:sz w:val="22"/>
          <w:szCs w:val="22"/>
          <w:highlight w:val="none"/>
          <w:lang w:val="sr-Cyrl-CS"/>
        </w:rPr>
        <w:t>Члан 114.</w:t>
      </w:r>
    </w:p>
    <w:p w14:paraId="4403A34B">
      <w:pPr>
        <w:spacing w:before="120"/>
        <w:jc w:val="center"/>
        <w:rPr>
          <w:b/>
          <w:sz w:val="22"/>
          <w:szCs w:val="22"/>
          <w:highlight w:val="none"/>
          <w:lang w:val="sr-Cyrl-CS"/>
        </w:rPr>
      </w:pPr>
    </w:p>
    <w:p w14:paraId="2F8E173F">
      <w:pPr>
        <w:ind w:firstLine="709"/>
        <w:jc w:val="both"/>
        <w:rPr>
          <w:rFonts w:hint="default"/>
          <w:sz w:val="22"/>
          <w:szCs w:val="22"/>
          <w:highlight w:val="none"/>
          <w:lang w:val="sr-Cyrl-RS"/>
        </w:rPr>
      </w:pPr>
      <w:r>
        <w:rPr>
          <w:sz w:val="22"/>
          <w:szCs w:val="22"/>
          <w:highlight w:val="none"/>
          <w:lang w:val="sr-Cyrl-CS"/>
        </w:rPr>
        <w:t xml:space="preserve">Гласање спроводи </w:t>
      </w:r>
      <w:r>
        <w:rPr>
          <w:sz w:val="22"/>
          <w:szCs w:val="22"/>
          <w:highlight w:val="none"/>
          <w:lang w:val="sr-Cyrl-RS"/>
        </w:rPr>
        <w:t>К</w:t>
      </w:r>
      <w:r>
        <w:rPr>
          <w:sz w:val="22"/>
          <w:szCs w:val="22"/>
          <w:highlight w:val="none"/>
          <w:lang w:val="sr-Cyrl-CS"/>
        </w:rPr>
        <w:t xml:space="preserve">омисија  </w:t>
      </w:r>
      <w:r>
        <w:rPr>
          <w:sz w:val="22"/>
          <w:szCs w:val="22"/>
          <w:highlight w:val="none"/>
          <w:lang w:val="sr-Cyrl-RS"/>
        </w:rPr>
        <w:t>за</w:t>
      </w:r>
      <w:r>
        <w:rPr>
          <w:rFonts w:hint="default"/>
          <w:sz w:val="22"/>
          <w:szCs w:val="22"/>
          <w:highlight w:val="none"/>
          <w:lang w:val="sr-Cyrl-RS"/>
        </w:rPr>
        <w:t xml:space="preserve"> избор директора школе.</w:t>
      </w:r>
    </w:p>
    <w:p w14:paraId="26851B8B">
      <w:pPr>
        <w:ind w:firstLine="709"/>
        <w:jc w:val="both"/>
        <w:rPr>
          <w:rFonts w:hint="default"/>
          <w:sz w:val="22"/>
          <w:szCs w:val="22"/>
          <w:highlight w:val="none"/>
          <w:lang w:val="sr-Cyrl-RS"/>
        </w:rPr>
      </w:pPr>
      <w:r>
        <w:rPr>
          <w:sz w:val="22"/>
          <w:szCs w:val="22"/>
          <w:highlight w:val="none"/>
          <w:lang w:val="sr-Cyrl-RS"/>
        </w:rPr>
        <w:t>Комисија</w:t>
      </w:r>
      <w:r>
        <w:rPr>
          <w:rFonts w:hint="default"/>
          <w:sz w:val="22"/>
          <w:szCs w:val="22"/>
          <w:highlight w:val="none"/>
          <w:lang w:val="sr-Cyrl-RS"/>
        </w:rPr>
        <w:t xml:space="preserve"> за избор директора се састоји од председника и два члана, по један представник из реда наставника разредне наставе, наставника предметне наставе и ненаставног особља. </w:t>
      </w:r>
    </w:p>
    <w:p w14:paraId="0B02E744">
      <w:pPr>
        <w:ind w:firstLine="709"/>
        <w:jc w:val="both"/>
        <w:rPr>
          <w:sz w:val="22"/>
          <w:szCs w:val="22"/>
          <w:highlight w:val="none"/>
          <w:lang w:val="sr-Cyrl-CS"/>
        </w:rPr>
      </w:pPr>
      <w:r>
        <w:rPr>
          <w:sz w:val="22"/>
          <w:szCs w:val="22"/>
          <w:highlight w:val="none"/>
          <w:lang w:val="sr-Cyrl-CS"/>
        </w:rPr>
        <w:t>Комисија</w:t>
      </w:r>
      <w:r>
        <w:rPr>
          <w:rFonts w:hint="default"/>
          <w:sz w:val="22"/>
          <w:szCs w:val="22"/>
          <w:highlight w:val="none"/>
          <w:lang w:val="sr-Latn-RS"/>
        </w:rPr>
        <w:t xml:space="preserve"> </w:t>
      </w:r>
      <w:r>
        <w:rPr>
          <w:sz w:val="22"/>
          <w:szCs w:val="22"/>
          <w:highlight w:val="none"/>
          <w:lang w:val="sr-Cyrl-CS"/>
        </w:rPr>
        <w:t xml:space="preserve">за </w:t>
      </w:r>
      <w:r>
        <w:rPr>
          <w:sz w:val="22"/>
          <w:szCs w:val="22"/>
          <w:highlight w:val="none"/>
          <w:lang w:val="sr-Cyrl-RS"/>
        </w:rPr>
        <w:t>избор</w:t>
      </w:r>
      <w:r>
        <w:rPr>
          <w:rFonts w:hint="default"/>
          <w:sz w:val="22"/>
          <w:szCs w:val="22"/>
          <w:highlight w:val="none"/>
          <w:lang w:val="sr-Cyrl-RS"/>
        </w:rPr>
        <w:t xml:space="preserve"> директора</w:t>
      </w:r>
      <w:r>
        <w:rPr>
          <w:sz w:val="22"/>
          <w:szCs w:val="22"/>
          <w:highlight w:val="none"/>
          <w:lang w:val="sr-Cyrl-CS"/>
        </w:rPr>
        <w:t xml:space="preserve"> пре гласања пребројава гласачке листиће и дели их </w:t>
      </w:r>
      <w:r>
        <w:rPr>
          <w:sz w:val="22"/>
          <w:szCs w:val="22"/>
          <w:highlight w:val="none"/>
          <w:lang w:val="sr-Cyrl-RS"/>
        </w:rPr>
        <w:t>члановима</w:t>
      </w:r>
      <w:r>
        <w:rPr>
          <w:rFonts w:hint="default"/>
          <w:sz w:val="22"/>
          <w:szCs w:val="22"/>
          <w:highlight w:val="none"/>
          <w:lang w:val="sr-Cyrl-RS"/>
        </w:rPr>
        <w:t xml:space="preserve"> Наставничког већа</w:t>
      </w:r>
      <w:r>
        <w:rPr>
          <w:sz w:val="22"/>
          <w:szCs w:val="22"/>
          <w:highlight w:val="none"/>
          <w:lang w:val="sr-Cyrl-CS"/>
        </w:rPr>
        <w:t>.</w:t>
      </w:r>
    </w:p>
    <w:p w14:paraId="37B299E2">
      <w:pPr>
        <w:ind w:firstLine="709"/>
        <w:jc w:val="both"/>
        <w:rPr>
          <w:sz w:val="22"/>
          <w:szCs w:val="22"/>
          <w:highlight w:val="none"/>
          <w:lang w:val="sr-Cyrl-CS"/>
        </w:rPr>
      </w:pPr>
      <w:r>
        <w:rPr>
          <w:sz w:val="22"/>
          <w:szCs w:val="22"/>
          <w:highlight w:val="none"/>
          <w:lang w:val="sr-Cyrl-RS"/>
        </w:rPr>
        <w:t>Чланови</w:t>
      </w:r>
      <w:r>
        <w:rPr>
          <w:rFonts w:hint="default"/>
          <w:sz w:val="22"/>
          <w:szCs w:val="22"/>
          <w:highlight w:val="none"/>
          <w:lang w:val="sr-Cyrl-RS"/>
        </w:rPr>
        <w:t xml:space="preserve"> Наставничког већа</w:t>
      </w:r>
      <w:r>
        <w:rPr>
          <w:sz w:val="22"/>
          <w:szCs w:val="22"/>
          <w:highlight w:val="none"/>
          <w:lang w:val="sr-Cyrl-CS"/>
        </w:rPr>
        <w:t xml:space="preserve"> гласају иза паравана, заокруживањем хемијском оловком броја испред имена и презимена кан</w:t>
      </w:r>
      <w:r>
        <w:rPr>
          <w:sz w:val="22"/>
          <w:szCs w:val="22"/>
          <w:highlight w:val="none"/>
          <w:lang w:val="sr-Cyrl-CS"/>
        </w:rPr>
        <w:softHyphen/>
      </w:r>
      <w:r>
        <w:rPr>
          <w:sz w:val="22"/>
          <w:szCs w:val="22"/>
          <w:highlight w:val="none"/>
          <w:lang w:val="sr-Cyrl-CS"/>
        </w:rPr>
        <w:t>ди</w:t>
      </w:r>
      <w:r>
        <w:rPr>
          <w:sz w:val="22"/>
          <w:szCs w:val="22"/>
          <w:highlight w:val="none"/>
          <w:lang w:val="sr-Cyrl-CS"/>
        </w:rPr>
        <w:softHyphen/>
      </w:r>
      <w:r>
        <w:rPr>
          <w:sz w:val="22"/>
          <w:szCs w:val="22"/>
          <w:highlight w:val="none"/>
          <w:lang w:val="sr-Cyrl-CS"/>
        </w:rPr>
        <w:t>дата за којег гласају, и листиће убацују у гласачку ку</w:t>
      </w:r>
      <w:r>
        <w:rPr>
          <w:sz w:val="22"/>
          <w:szCs w:val="22"/>
          <w:highlight w:val="none"/>
          <w:lang w:val="sr-Cyrl-CS"/>
        </w:rPr>
        <w:softHyphen/>
      </w:r>
      <w:r>
        <w:rPr>
          <w:sz w:val="22"/>
          <w:szCs w:val="22"/>
          <w:highlight w:val="none"/>
          <w:lang w:val="sr-Cyrl-CS"/>
        </w:rPr>
        <w:t xml:space="preserve">тију која се налази испред Комисије за </w:t>
      </w:r>
      <w:r>
        <w:rPr>
          <w:sz w:val="22"/>
          <w:szCs w:val="22"/>
          <w:highlight w:val="none"/>
          <w:lang w:val="sr-Cyrl-RS"/>
        </w:rPr>
        <w:t>избор</w:t>
      </w:r>
      <w:r>
        <w:rPr>
          <w:rFonts w:hint="default"/>
          <w:sz w:val="22"/>
          <w:szCs w:val="22"/>
          <w:highlight w:val="none"/>
          <w:lang w:val="sr-Cyrl-RS"/>
        </w:rPr>
        <w:t xml:space="preserve"> директора</w:t>
      </w:r>
      <w:r>
        <w:rPr>
          <w:sz w:val="22"/>
          <w:szCs w:val="22"/>
          <w:highlight w:val="none"/>
          <w:lang w:val="sr-Cyrl-CS"/>
        </w:rPr>
        <w:t>.</w:t>
      </w:r>
    </w:p>
    <w:p w14:paraId="68299AAE">
      <w:pPr>
        <w:ind w:firstLine="709"/>
        <w:jc w:val="both"/>
        <w:rPr>
          <w:rFonts w:hint="default"/>
          <w:spacing w:val="-4"/>
          <w:sz w:val="22"/>
          <w:szCs w:val="22"/>
          <w:highlight w:val="none"/>
          <w:lang w:val="sr-Cyrl-RS"/>
        </w:rPr>
      </w:pPr>
      <w:r>
        <w:rPr>
          <w:spacing w:val="-4"/>
          <w:sz w:val="22"/>
          <w:szCs w:val="22"/>
          <w:highlight w:val="none"/>
          <w:lang w:val="sr-Cyrl-CS"/>
        </w:rPr>
        <w:t>Одмах после гласања, Комисија</w:t>
      </w:r>
      <w:r>
        <w:rPr>
          <w:sz w:val="22"/>
          <w:szCs w:val="22"/>
          <w:highlight w:val="none"/>
          <w:lang w:val="sr-Cyrl-CS"/>
        </w:rPr>
        <w:t xml:space="preserve"> за </w:t>
      </w:r>
      <w:r>
        <w:rPr>
          <w:sz w:val="22"/>
          <w:szCs w:val="22"/>
          <w:highlight w:val="none"/>
          <w:lang w:val="sr-Cyrl-RS"/>
        </w:rPr>
        <w:t>избор</w:t>
      </w:r>
      <w:r>
        <w:rPr>
          <w:rFonts w:hint="default"/>
          <w:sz w:val="22"/>
          <w:szCs w:val="22"/>
          <w:highlight w:val="none"/>
          <w:lang w:val="sr-Cyrl-RS"/>
        </w:rPr>
        <w:t xml:space="preserve"> директора</w:t>
      </w:r>
      <w:r>
        <w:rPr>
          <w:spacing w:val="-4"/>
          <w:sz w:val="22"/>
          <w:szCs w:val="22"/>
          <w:highlight w:val="none"/>
          <w:lang w:val="sr-Cyrl-CS"/>
        </w:rPr>
        <w:t xml:space="preserve"> јавно пребројава гласове и објављује резултат гла</w:t>
      </w:r>
      <w:r>
        <w:rPr>
          <w:spacing w:val="-4"/>
          <w:sz w:val="22"/>
          <w:szCs w:val="22"/>
          <w:highlight w:val="none"/>
          <w:lang w:val="sr-Cyrl-CS"/>
        </w:rPr>
        <w:softHyphen/>
      </w:r>
      <w:r>
        <w:rPr>
          <w:spacing w:val="-4"/>
          <w:sz w:val="22"/>
          <w:szCs w:val="22"/>
          <w:highlight w:val="none"/>
          <w:lang w:val="sr-Cyrl-CS"/>
        </w:rPr>
        <w:t>сања</w:t>
      </w:r>
      <w:r>
        <w:rPr>
          <w:rFonts w:hint="default"/>
          <w:spacing w:val="-4"/>
          <w:sz w:val="22"/>
          <w:szCs w:val="22"/>
          <w:highlight w:val="none"/>
          <w:lang w:val="sr-Cyrl-RS"/>
        </w:rPr>
        <w:t>, о чему  сачињава записник.</w:t>
      </w:r>
    </w:p>
    <w:p w14:paraId="05301B2D">
      <w:pPr>
        <w:ind w:firstLine="709"/>
        <w:jc w:val="both"/>
        <w:rPr>
          <w:rFonts w:hint="default"/>
          <w:spacing w:val="-4"/>
          <w:sz w:val="22"/>
          <w:szCs w:val="22"/>
          <w:highlight w:val="none"/>
          <w:lang w:val="sr-Cyrl-RS"/>
        </w:rPr>
      </w:pPr>
      <w:r>
        <w:rPr>
          <w:rFonts w:hint="default"/>
          <w:spacing w:val="-4"/>
          <w:sz w:val="22"/>
          <w:szCs w:val="22"/>
          <w:highlight w:val="none"/>
          <w:lang w:val="sr-Cyrl-RS"/>
        </w:rPr>
        <w:t>Записник о резултатима тајног изјашњавања, мишљење Наставничког већа за избор директора, Комисија за избор директора школе доставља Школском одбору.</w:t>
      </w:r>
    </w:p>
    <w:p w14:paraId="7C4AA08E">
      <w:pPr>
        <w:spacing w:before="120"/>
        <w:jc w:val="center"/>
        <w:rPr>
          <w:b/>
          <w:sz w:val="22"/>
          <w:szCs w:val="22"/>
          <w:highlight w:val="none"/>
          <w:lang w:val="sr-Cyrl-CS"/>
        </w:rPr>
      </w:pPr>
      <w:r>
        <w:rPr>
          <w:b/>
          <w:sz w:val="22"/>
          <w:szCs w:val="22"/>
          <w:highlight w:val="none"/>
          <w:lang w:val="sr-Cyrl-CS"/>
        </w:rPr>
        <w:t>Члан 115.</w:t>
      </w:r>
    </w:p>
    <w:p w14:paraId="3F3B7DA9">
      <w:pPr>
        <w:spacing w:before="120"/>
        <w:jc w:val="center"/>
        <w:rPr>
          <w:b/>
          <w:sz w:val="22"/>
          <w:szCs w:val="22"/>
          <w:highlight w:val="none"/>
          <w:lang w:val="sr-Cyrl-CS"/>
        </w:rPr>
      </w:pPr>
    </w:p>
    <w:p w14:paraId="73321D74">
      <w:pPr>
        <w:ind w:firstLine="709"/>
        <w:jc w:val="both"/>
        <w:rPr>
          <w:sz w:val="22"/>
          <w:szCs w:val="22"/>
          <w:highlight w:val="none"/>
          <w:lang w:val="sr-Cyrl-CS"/>
        </w:rPr>
      </w:pPr>
      <w:r>
        <w:rPr>
          <w:sz w:val="22"/>
          <w:szCs w:val="22"/>
          <w:highlight w:val="none"/>
          <w:lang w:val="sr-Cyrl-CS"/>
        </w:rPr>
        <w:t>Позитивно мишљење је дато за кандидата који је добио већину гласова од укупног броја чланова Наставничког већа.</w:t>
      </w:r>
    </w:p>
    <w:p w14:paraId="448B3D0B">
      <w:pPr>
        <w:ind w:firstLine="709"/>
        <w:jc w:val="both"/>
        <w:rPr>
          <w:sz w:val="22"/>
          <w:szCs w:val="22"/>
          <w:highlight w:val="none"/>
          <w:lang w:val="sr-Cyrl-CS"/>
        </w:rPr>
      </w:pPr>
      <w:r>
        <w:rPr>
          <w:sz w:val="22"/>
          <w:szCs w:val="22"/>
          <w:highlight w:val="none"/>
          <w:lang w:val="sr-Cyrl-CS"/>
        </w:rPr>
        <w:t>У случају да ниједан кандидат не добије већину гласова од укупног броја чла</w:t>
      </w:r>
      <w:r>
        <w:rPr>
          <w:sz w:val="22"/>
          <w:szCs w:val="22"/>
          <w:highlight w:val="none"/>
          <w:lang w:val="sr-Cyrl-CS"/>
        </w:rPr>
        <w:softHyphen/>
      </w:r>
      <w:r>
        <w:rPr>
          <w:sz w:val="22"/>
          <w:szCs w:val="22"/>
          <w:highlight w:val="none"/>
          <w:lang w:val="sr-Cyrl-CS"/>
        </w:rPr>
        <w:t>нова Наставничког већа, позитивно мишљење се даје за кандидата који је добио нај</w:t>
      </w:r>
      <w:r>
        <w:rPr>
          <w:sz w:val="22"/>
          <w:szCs w:val="22"/>
          <w:highlight w:val="none"/>
          <w:lang w:val="sr-Cyrl-CS"/>
        </w:rPr>
        <w:softHyphen/>
      </w:r>
      <w:r>
        <w:rPr>
          <w:sz w:val="22"/>
          <w:szCs w:val="22"/>
          <w:highlight w:val="none"/>
          <w:lang w:val="sr-Cyrl-CS"/>
        </w:rPr>
        <w:t>већи број гласова, али се у одлуци о давању мишљења Наставничког већа конста</w:t>
      </w:r>
      <w:r>
        <w:rPr>
          <w:sz w:val="22"/>
          <w:szCs w:val="22"/>
          <w:highlight w:val="none"/>
          <w:lang w:val="sr-Cyrl-CS"/>
        </w:rPr>
        <w:softHyphen/>
      </w:r>
      <w:r>
        <w:rPr>
          <w:sz w:val="22"/>
          <w:szCs w:val="22"/>
          <w:highlight w:val="none"/>
          <w:lang w:val="sr-Cyrl-CS"/>
        </w:rPr>
        <w:t xml:space="preserve">тује да ниједан кандидат није добио потребну већину гласова. </w:t>
      </w:r>
    </w:p>
    <w:p w14:paraId="73CD58A3">
      <w:pPr>
        <w:ind w:firstLine="709"/>
        <w:jc w:val="both"/>
        <w:rPr>
          <w:sz w:val="22"/>
          <w:szCs w:val="22"/>
          <w:highlight w:val="none"/>
          <w:lang w:val="sr-Cyrl-CS"/>
        </w:rPr>
      </w:pPr>
      <w:r>
        <w:rPr>
          <w:sz w:val="22"/>
          <w:szCs w:val="22"/>
          <w:highlight w:val="none"/>
          <w:lang w:val="sr-Cyrl-CS"/>
        </w:rPr>
        <w:t>Уколико, у случају из става 2. овог члана, два или више кандидата имају јед</w:t>
      </w:r>
      <w:r>
        <w:rPr>
          <w:sz w:val="22"/>
          <w:szCs w:val="22"/>
          <w:highlight w:val="none"/>
          <w:lang w:val="sr-Cyrl-CS"/>
        </w:rPr>
        <w:softHyphen/>
      </w:r>
      <w:r>
        <w:rPr>
          <w:sz w:val="22"/>
          <w:szCs w:val="22"/>
          <w:highlight w:val="none"/>
          <w:lang w:val="sr-Cyrl-CS"/>
        </w:rPr>
        <w:t>нак највећи број гласова, Школском одбору се доставља одлука о давању позитивног мишљења за све те кандидате. У одлуку се уноси констатација да ниједан кандидат није добио потребну већину гласова.</w:t>
      </w:r>
    </w:p>
    <w:p w14:paraId="4E2D2414">
      <w:pPr>
        <w:ind w:firstLine="709"/>
        <w:jc w:val="both"/>
        <w:rPr>
          <w:rFonts w:hint="default"/>
          <w:sz w:val="22"/>
          <w:szCs w:val="22"/>
          <w:highlight w:val="none"/>
          <w:lang w:val="sr-Cyrl-RS"/>
        </w:rPr>
      </w:pPr>
      <w:r>
        <w:rPr>
          <w:sz w:val="22"/>
          <w:szCs w:val="22"/>
          <w:highlight w:val="none"/>
          <w:lang w:val="sr-Cyrl-RS"/>
        </w:rPr>
        <w:t>У</w:t>
      </w:r>
      <w:r>
        <w:rPr>
          <w:rFonts w:hint="default"/>
          <w:sz w:val="22"/>
          <w:szCs w:val="22"/>
          <w:highlight w:val="none"/>
          <w:lang w:val="sr-Cyrl-RS"/>
        </w:rPr>
        <w:t xml:space="preserve"> случају да се на конкурс пријавио само један кандидат за директора који испуњава услове, запослени дају мишљење о том кандидату гласајући заокруживањем “ДА”или “НЕ”, тајним изјашњавањем под условима из чл.114 Статута.</w:t>
      </w:r>
    </w:p>
    <w:p w14:paraId="63FCB8A9">
      <w:pPr>
        <w:spacing w:before="120"/>
        <w:jc w:val="center"/>
        <w:rPr>
          <w:b/>
          <w:sz w:val="22"/>
          <w:szCs w:val="22"/>
          <w:highlight w:val="none"/>
          <w:lang w:val="sr-Cyrl-CS"/>
        </w:rPr>
      </w:pPr>
      <w:r>
        <w:rPr>
          <w:b/>
          <w:sz w:val="22"/>
          <w:szCs w:val="22"/>
          <w:highlight w:val="none"/>
          <w:lang w:val="sr-Cyrl-CS"/>
        </w:rPr>
        <w:t>Члан 116.</w:t>
      </w:r>
    </w:p>
    <w:p w14:paraId="2DDF375A">
      <w:pPr>
        <w:spacing w:before="120"/>
        <w:jc w:val="center"/>
        <w:rPr>
          <w:b/>
          <w:sz w:val="22"/>
          <w:szCs w:val="22"/>
          <w:highlight w:val="none"/>
          <w:lang w:val="sr-Cyrl-CS"/>
        </w:rPr>
      </w:pPr>
    </w:p>
    <w:p w14:paraId="0BF2300E">
      <w:pPr>
        <w:ind w:firstLine="709"/>
        <w:jc w:val="both"/>
        <w:rPr>
          <w:sz w:val="22"/>
          <w:szCs w:val="22"/>
          <w:highlight w:val="none"/>
          <w:lang w:val="sr-Cyrl-CS"/>
        </w:rPr>
      </w:pPr>
      <w:r>
        <w:rPr>
          <w:sz w:val="22"/>
          <w:szCs w:val="22"/>
          <w:highlight w:val="none"/>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14:paraId="1FA2FDE1">
      <w:pPr>
        <w:ind w:firstLine="709"/>
        <w:jc w:val="both"/>
        <w:rPr>
          <w:b/>
          <w:sz w:val="22"/>
          <w:szCs w:val="22"/>
          <w:highlight w:val="none"/>
          <w:lang w:val="sr-Cyrl-CS"/>
        </w:rPr>
      </w:pPr>
      <w:r>
        <w:rPr>
          <w:sz w:val="22"/>
          <w:szCs w:val="22"/>
          <w:highlight w:val="none"/>
          <w:lang w:val="sr-Cyrl-CS"/>
        </w:rPr>
        <w:t>Предлог чланова Школског одбора има право да поднесе сваки запослени, а о предлозима гласају само чланови Наставничког већа.</w:t>
      </w:r>
    </w:p>
    <w:p w14:paraId="02476FE9">
      <w:pPr>
        <w:spacing w:before="120"/>
        <w:jc w:val="center"/>
        <w:rPr>
          <w:b/>
          <w:sz w:val="22"/>
          <w:szCs w:val="22"/>
          <w:highlight w:val="none"/>
          <w:lang w:val="sr-Cyrl-CS"/>
        </w:rPr>
      </w:pPr>
      <w:r>
        <w:rPr>
          <w:b/>
          <w:sz w:val="22"/>
          <w:szCs w:val="22"/>
          <w:highlight w:val="none"/>
          <w:lang w:val="sr-Cyrl-CS"/>
        </w:rPr>
        <w:t>Члан 117.</w:t>
      </w:r>
    </w:p>
    <w:p w14:paraId="15102778">
      <w:pPr>
        <w:spacing w:before="120"/>
        <w:jc w:val="center"/>
        <w:rPr>
          <w:b/>
          <w:sz w:val="22"/>
          <w:szCs w:val="22"/>
          <w:highlight w:val="none"/>
          <w:lang w:val="sr-Cyrl-CS"/>
        </w:rPr>
      </w:pPr>
    </w:p>
    <w:p w14:paraId="2CF5F269">
      <w:pPr>
        <w:ind w:firstLine="709"/>
        <w:jc w:val="both"/>
        <w:rPr>
          <w:sz w:val="22"/>
          <w:szCs w:val="22"/>
          <w:highlight w:val="none"/>
          <w:lang w:val="sr-Cyrl-CS"/>
        </w:rPr>
      </w:pPr>
      <w:r>
        <w:rPr>
          <w:sz w:val="22"/>
          <w:szCs w:val="22"/>
          <w:highlight w:val="none"/>
          <w:lang w:val="sr-Cyrl-CS"/>
        </w:rPr>
        <w:t>Гласачки листић за утврђивање предлога чланова Школског одбора из реда запослених у Школи има следећи текст:</w:t>
      </w:r>
    </w:p>
    <w:p w14:paraId="2D079F13">
      <w:pPr>
        <w:jc w:val="both"/>
        <w:rPr>
          <w:sz w:val="22"/>
          <w:szCs w:val="22"/>
          <w:highlight w:val="none"/>
          <w:lang w:val="sr-Cyrl-CS"/>
        </w:rPr>
      </w:pPr>
      <w:r>
        <w:rPr>
          <w:sz w:val="22"/>
          <w:szCs w:val="22"/>
          <w:highlight w:val="none"/>
          <w:lang w:val="sr-Cyrl-CS"/>
        </w:rPr>
        <w:tab/>
      </w:r>
    </w:p>
    <w:p w14:paraId="06264C04">
      <w:pPr>
        <w:jc w:val="both"/>
        <w:rPr>
          <w:sz w:val="22"/>
          <w:szCs w:val="22"/>
          <w:highlight w:val="none"/>
          <w:lang w:val="sr-Cyrl-CS"/>
        </w:rPr>
      </w:pPr>
      <w:r>
        <w:rPr>
          <w:sz w:val="22"/>
          <w:szCs w:val="22"/>
          <w:highlight w:val="none"/>
          <w:lang w:val="sr-Cyrl-CS"/>
        </w:rPr>
        <w:t>„Наставничко веће Основне школе „Светозар Милетић“</w:t>
      </w:r>
    </w:p>
    <w:p w14:paraId="74456B7E">
      <w:pPr>
        <w:jc w:val="both"/>
        <w:rPr>
          <w:sz w:val="22"/>
          <w:szCs w:val="22"/>
          <w:highlight w:val="none"/>
          <w:lang w:val="sr-Cyrl-CS"/>
        </w:rPr>
      </w:pPr>
      <w:r>
        <w:rPr>
          <w:sz w:val="22"/>
          <w:szCs w:val="22"/>
          <w:highlight w:val="none"/>
          <w:lang w:val="sr-Cyrl-CS"/>
        </w:rPr>
        <w:tab/>
      </w:r>
      <w:r>
        <w:rPr>
          <w:sz w:val="22"/>
          <w:szCs w:val="22"/>
          <w:highlight w:val="none"/>
          <w:lang w:val="sr-Cyrl-CS"/>
        </w:rPr>
        <w:t>Датум: ___________</w:t>
      </w:r>
    </w:p>
    <w:p w14:paraId="68D0EAFC">
      <w:pPr>
        <w:jc w:val="both"/>
        <w:rPr>
          <w:b/>
          <w:sz w:val="22"/>
          <w:szCs w:val="22"/>
          <w:highlight w:val="none"/>
          <w:lang w:val="sr-Cyrl-CS"/>
        </w:rPr>
      </w:pPr>
      <w:r>
        <w:rPr>
          <w:sz w:val="22"/>
          <w:szCs w:val="22"/>
          <w:highlight w:val="none"/>
          <w:lang w:val="sr-Cyrl-CS"/>
        </w:rPr>
        <w:tab/>
      </w:r>
      <w:r>
        <w:rPr>
          <w:sz w:val="22"/>
          <w:szCs w:val="22"/>
          <w:highlight w:val="none"/>
          <w:lang w:val="sr-Cyrl-CS"/>
        </w:rPr>
        <w:t>Место: _____________</w:t>
      </w:r>
    </w:p>
    <w:p w14:paraId="07974CB5">
      <w:pPr>
        <w:jc w:val="center"/>
        <w:rPr>
          <w:b/>
          <w:sz w:val="22"/>
          <w:szCs w:val="22"/>
          <w:highlight w:val="none"/>
          <w:lang w:val="sr-Cyrl-CS"/>
        </w:rPr>
      </w:pPr>
    </w:p>
    <w:p w14:paraId="2282127F">
      <w:pPr>
        <w:jc w:val="center"/>
        <w:rPr>
          <w:b/>
          <w:sz w:val="22"/>
          <w:szCs w:val="22"/>
          <w:highlight w:val="none"/>
          <w:lang w:val="sr-Cyrl-CS"/>
        </w:rPr>
      </w:pPr>
      <w:r>
        <w:rPr>
          <w:b/>
          <w:sz w:val="22"/>
          <w:szCs w:val="22"/>
          <w:highlight w:val="none"/>
          <w:lang w:val="sr-Cyrl-CS"/>
        </w:rPr>
        <w:t xml:space="preserve">Гласачки листић за утврђивање предлога чланова </w:t>
      </w:r>
      <w:r>
        <w:rPr>
          <w:b/>
          <w:sz w:val="22"/>
          <w:szCs w:val="22"/>
          <w:highlight w:val="none"/>
          <w:lang w:val="sr-Cyrl-CS"/>
        </w:rPr>
        <w:br w:type="textWrapping"/>
      </w:r>
      <w:r>
        <w:rPr>
          <w:b/>
          <w:sz w:val="22"/>
          <w:szCs w:val="22"/>
          <w:highlight w:val="none"/>
          <w:lang w:val="sr-Cyrl-CS"/>
        </w:rPr>
        <w:t>Школског одбора из реда запослених у Школи</w:t>
      </w:r>
    </w:p>
    <w:p w14:paraId="1043B6F3">
      <w:pPr>
        <w:ind w:firstLine="720"/>
        <w:jc w:val="both"/>
        <w:rPr>
          <w:sz w:val="22"/>
          <w:szCs w:val="22"/>
          <w:highlight w:val="none"/>
          <w:lang w:val="sr-Cyrl-CS"/>
        </w:rPr>
      </w:pPr>
    </w:p>
    <w:p w14:paraId="6758ABA2">
      <w:pPr>
        <w:ind w:firstLine="720"/>
        <w:jc w:val="both"/>
        <w:rPr>
          <w:sz w:val="22"/>
          <w:szCs w:val="22"/>
          <w:highlight w:val="none"/>
          <w:lang w:val="sr-Cyrl-CS"/>
        </w:rPr>
      </w:pPr>
      <w:r>
        <w:rPr>
          <w:sz w:val="22"/>
          <w:szCs w:val="22"/>
          <w:highlight w:val="none"/>
          <w:lang w:val="sr-Cyrl-CS"/>
        </w:rPr>
        <w:t>За чланове Школског одбора члан Наставничког већа предлаже запослене чији је редни број заокружен:</w:t>
      </w:r>
    </w:p>
    <w:p w14:paraId="6B98BA35">
      <w:pPr>
        <w:ind w:firstLine="720"/>
        <w:jc w:val="both"/>
        <w:rPr>
          <w:sz w:val="22"/>
          <w:szCs w:val="22"/>
          <w:highlight w:val="none"/>
          <w:lang w:val="sr-Cyrl-CS"/>
        </w:rPr>
      </w:pPr>
    </w:p>
    <w:p w14:paraId="762E7679">
      <w:pPr>
        <w:ind w:firstLine="720"/>
        <w:jc w:val="both"/>
        <w:rPr>
          <w:sz w:val="22"/>
          <w:szCs w:val="22"/>
          <w:highlight w:val="none"/>
          <w:lang w:val="sr-Cyrl-CS"/>
        </w:rPr>
      </w:pPr>
      <w:r>
        <w:rPr>
          <w:sz w:val="22"/>
          <w:szCs w:val="22"/>
          <w:highlight w:val="none"/>
          <w:lang w:val="sr-Cyrl-CS"/>
        </w:rPr>
        <w:t>1. ___________________________,</w:t>
      </w:r>
    </w:p>
    <w:p w14:paraId="348B5226">
      <w:pPr>
        <w:ind w:firstLine="709"/>
        <w:jc w:val="both"/>
        <w:rPr>
          <w:sz w:val="22"/>
          <w:szCs w:val="22"/>
          <w:highlight w:val="none"/>
          <w:lang w:val="sr-Cyrl-CS"/>
        </w:rPr>
      </w:pPr>
      <w:r>
        <w:rPr>
          <w:sz w:val="22"/>
          <w:szCs w:val="22"/>
          <w:highlight w:val="none"/>
          <w:lang w:val="sr-Cyrl-CS"/>
        </w:rPr>
        <w:t>2. ___________________________,</w:t>
      </w:r>
    </w:p>
    <w:p w14:paraId="6A7E2A83">
      <w:pPr>
        <w:ind w:firstLine="709"/>
        <w:jc w:val="both"/>
        <w:rPr>
          <w:sz w:val="22"/>
          <w:szCs w:val="22"/>
          <w:highlight w:val="none"/>
          <w:lang w:val="sr-Cyrl-CS"/>
        </w:rPr>
      </w:pPr>
      <w:r>
        <w:rPr>
          <w:sz w:val="22"/>
          <w:szCs w:val="22"/>
          <w:highlight w:val="none"/>
          <w:lang w:val="sr-Cyrl-CS"/>
        </w:rPr>
        <w:t>3. ____________________________,</w:t>
      </w:r>
    </w:p>
    <w:p w14:paraId="47024124">
      <w:pPr>
        <w:ind w:firstLine="709"/>
        <w:jc w:val="both"/>
        <w:rPr>
          <w:sz w:val="22"/>
          <w:szCs w:val="22"/>
          <w:highlight w:val="none"/>
          <w:lang w:val="sr-Cyrl-CS"/>
        </w:rPr>
      </w:pPr>
      <w:r>
        <w:rPr>
          <w:sz w:val="22"/>
          <w:szCs w:val="22"/>
          <w:highlight w:val="none"/>
          <w:lang w:val="sr-Cyrl-CS"/>
        </w:rPr>
        <w:t>4. _____________________________,</w:t>
      </w:r>
    </w:p>
    <w:p w14:paraId="63490E20">
      <w:pPr>
        <w:ind w:firstLine="709"/>
        <w:jc w:val="both"/>
        <w:rPr>
          <w:sz w:val="22"/>
          <w:szCs w:val="22"/>
          <w:highlight w:val="none"/>
          <w:lang w:val="sr-Cyrl-CS"/>
        </w:rPr>
      </w:pPr>
      <w:r>
        <w:rPr>
          <w:sz w:val="22"/>
          <w:szCs w:val="22"/>
          <w:highlight w:val="none"/>
          <w:lang w:val="sr-Cyrl-CS"/>
        </w:rPr>
        <w:t>5. _____________________________,</w:t>
      </w:r>
    </w:p>
    <w:p w14:paraId="2656EC14">
      <w:pPr>
        <w:ind w:firstLine="709"/>
        <w:jc w:val="both"/>
        <w:rPr>
          <w:sz w:val="22"/>
          <w:szCs w:val="22"/>
          <w:highlight w:val="none"/>
          <w:lang w:val="sr-Cyrl-CS"/>
        </w:rPr>
      </w:pPr>
      <w:r>
        <w:rPr>
          <w:sz w:val="22"/>
          <w:szCs w:val="22"/>
          <w:highlight w:val="none"/>
          <w:lang w:val="sr-Cyrl-CS"/>
        </w:rPr>
        <w:t>6. _____________________________.</w:t>
      </w:r>
    </w:p>
    <w:p w14:paraId="3B8807C2">
      <w:pPr>
        <w:ind w:firstLine="709"/>
        <w:jc w:val="both"/>
        <w:rPr>
          <w:sz w:val="22"/>
          <w:szCs w:val="22"/>
          <w:highlight w:val="none"/>
          <w:lang w:val="sr-Cyrl-CS"/>
        </w:rPr>
      </w:pPr>
      <w:r>
        <w:rPr>
          <w:sz w:val="22"/>
          <w:szCs w:val="22"/>
          <w:highlight w:val="none"/>
          <w:lang w:val="sr-Cyrl-CS"/>
        </w:rPr>
        <w:t>Треба заокружити само три редна броја.</w:t>
      </w:r>
    </w:p>
    <w:p w14:paraId="6D345A8B">
      <w:pPr>
        <w:ind w:left="5103"/>
        <w:jc w:val="center"/>
        <w:rPr>
          <w:sz w:val="22"/>
          <w:szCs w:val="22"/>
          <w:highlight w:val="none"/>
          <w:lang w:val="sr-Cyrl-CS"/>
        </w:rPr>
      </w:pPr>
      <w:r>
        <w:rPr>
          <w:sz w:val="22"/>
          <w:szCs w:val="22"/>
          <w:highlight w:val="none"/>
          <w:lang w:val="sr-Cyrl-CS"/>
        </w:rPr>
        <w:t>Директор Школе</w:t>
      </w:r>
    </w:p>
    <w:p w14:paraId="42E43B62">
      <w:pPr>
        <w:ind w:left="5103"/>
        <w:jc w:val="center"/>
        <w:rPr>
          <w:sz w:val="22"/>
          <w:szCs w:val="22"/>
          <w:highlight w:val="none"/>
          <w:lang w:val="sr-Cyrl-CS"/>
        </w:rPr>
      </w:pPr>
      <w:r>
        <w:rPr>
          <w:sz w:val="22"/>
          <w:szCs w:val="22"/>
          <w:highlight w:val="none"/>
          <w:lang w:val="sr-Cyrl-CS"/>
        </w:rPr>
        <w:t>„Светозар Милетић“</w:t>
      </w:r>
    </w:p>
    <w:p w14:paraId="2682774B">
      <w:pPr>
        <w:spacing w:before="120"/>
        <w:jc w:val="center"/>
        <w:rPr>
          <w:b/>
          <w:sz w:val="22"/>
          <w:szCs w:val="22"/>
          <w:highlight w:val="none"/>
          <w:lang w:val="sr-Cyrl-CS"/>
        </w:rPr>
      </w:pPr>
    </w:p>
    <w:p w14:paraId="6C9925F5">
      <w:pPr>
        <w:spacing w:before="120"/>
        <w:jc w:val="center"/>
        <w:rPr>
          <w:b/>
          <w:sz w:val="22"/>
          <w:szCs w:val="22"/>
          <w:highlight w:val="none"/>
          <w:lang w:val="sr-Cyrl-CS"/>
        </w:rPr>
      </w:pPr>
      <w:r>
        <w:rPr>
          <w:b/>
          <w:sz w:val="22"/>
          <w:szCs w:val="22"/>
          <w:highlight w:val="none"/>
          <w:lang w:val="sr-Cyrl-CS"/>
        </w:rPr>
        <w:t>Члан 118.</w:t>
      </w:r>
    </w:p>
    <w:p w14:paraId="15F69CDB">
      <w:pPr>
        <w:spacing w:before="120"/>
        <w:jc w:val="center"/>
        <w:rPr>
          <w:b/>
          <w:sz w:val="22"/>
          <w:szCs w:val="22"/>
          <w:highlight w:val="none"/>
          <w:lang w:val="sr-Cyrl-CS"/>
        </w:rPr>
      </w:pPr>
    </w:p>
    <w:p w14:paraId="277C41C1">
      <w:pPr>
        <w:ind w:firstLine="709"/>
        <w:jc w:val="both"/>
        <w:rPr>
          <w:sz w:val="22"/>
          <w:szCs w:val="22"/>
          <w:highlight w:val="none"/>
          <w:lang w:val="sr-Cyrl-CS"/>
        </w:rPr>
      </w:pPr>
      <w:r>
        <w:rPr>
          <w:sz w:val="22"/>
          <w:szCs w:val="22"/>
          <w:highlight w:val="none"/>
          <w:lang w:val="sr-Cyrl-CS"/>
        </w:rPr>
        <w:t>Кандидати се у гласачки листић уписују оним редоследом којим су предла</w:t>
      </w:r>
      <w:r>
        <w:rPr>
          <w:sz w:val="22"/>
          <w:szCs w:val="22"/>
          <w:highlight w:val="none"/>
          <w:lang w:val="sr-Cyrl-CS"/>
        </w:rPr>
        <w:softHyphen/>
      </w:r>
      <w:r>
        <w:rPr>
          <w:sz w:val="22"/>
          <w:szCs w:val="22"/>
          <w:highlight w:val="none"/>
          <w:lang w:val="sr-Cyrl-CS"/>
        </w:rPr>
        <w:t>гани на седници Наставничког већа.</w:t>
      </w:r>
    </w:p>
    <w:p w14:paraId="3DC483E9">
      <w:pPr>
        <w:spacing w:before="120"/>
        <w:jc w:val="center"/>
        <w:rPr>
          <w:b/>
          <w:sz w:val="22"/>
          <w:szCs w:val="22"/>
          <w:highlight w:val="none"/>
          <w:lang w:val="sr-Cyrl-CS"/>
        </w:rPr>
      </w:pPr>
      <w:r>
        <w:rPr>
          <w:b/>
          <w:sz w:val="22"/>
          <w:szCs w:val="22"/>
          <w:highlight w:val="none"/>
          <w:lang w:val="sr-Cyrl-CS"/>
        </w:rPr>
        <w:t>Члан 119.</w:t>
      </w:r>
    </w:p>
    <w:p w14:paraId="0E2520B8">
      <w:pPr>
        <w:spacing w:before="120"/>
        <w:jc w:val="center"/>
        <w:rPr>
          <w:b/>
          <w:sz w:val="22"/>
          <w:szCs w:val="22"/>
          <w:highlight w:val="none"/>
          <w:lang w:val="sr-Cyrl-CS"/>
        </w:rPr>
      </w:pPr>
    </w:p>
    <w:p w14:paraId="07092BA6">
      <w:pPr>
        <w:ind w:firstLine="709"/>
        <w:jc w:val="both"/>
        <w:rPr>
          <w:sz w:val="22"/>
          <w:szCs w:val="22"/>
          <w:highlight w:val="none"/>
          <w:lang w:val="sr-Cyrl-CS"/>
        </w:rPr>
      </w:pPr>
      <w:r>
        <w:rPr>
          <w:sz w:val="22"/>
          <w:szCs w:val="22"/>
          <w:highlight w:val="none"/>
          <w:lang w:val="sr-Cyrl-CS"/>
        </w:rPr>
        <w:t>Наставничко веће предложиће за чланове Школског одбора три кандидата с гласачког листића која су добила највећи број гласова.</w:t>
      </w:r>
    </w:p>
    <w:p w14:paraId="112EAE3D">
      <w:pPr>
        <w:ind w:firstLine="709"/>
        <w:jc w:val="both"/>
        <w:rPr>
          <w:sz w:val="22"/>
          <w:szCs w:val="22"/>
          <w:highlight w:val="none"/>
          <w:lang w:val="sr-Cyrl-CS"/>
        </w:rPr>
      </w:pPr>
      <w:r>
        <w:rPr>
          <w:sz w:val="22"/>
          <w:szCs w:val="22"/>
          <w:highlight w:val="none"/>
          <w:lang w:val="sr-Cyrl-CS"/>
        </w:rPr>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w:t>
      </w:r>
      <w:r>
        <w:rPr>
          <w:sz w:val="22"/>
          <w:szCs w:val="22"/>
          <w:highlight w:val="none"/>
          <w:lang w:val="sr-Cyrl-CS"/>
        </w:rPr>
        <w:softHyphen/>
      </w:r>
      <w:r>
        <w:rPr>
          <w:sz w:val="22"/>
          <w:szCs w:val="22"/>
          <w:highlight w:val="none"/>
          <w:lang w:val="sr-Cyrl-CS"/>
        </w:rPr>
        <w:t>вила о поступању у случају једнаког броја гласова два или више кандидата.</w:t>
      </w:r>
    </w:p>
    <w:p w14:paraId="58EB31D4">
      <w:pPr>
        <w:ind w:firstLine="709"/>
        <w:jc w:val="both"/>
        <w:rPr>
          <w:sz w:val="22"/>
          <w:szCs w:val="22"/>
          <w:highlight w:val="none"/>
          <w:lang w:val="sr-Cyrl-CS"/>
        </w:rPr>
      </w:pPr>
      <w:r>
        <w:rPr>
          <w:sz w:val="22"/>
          <w:szCs w:val="22"/>
          <w:highlight w:val="none"/>
          <w:lang w:val="sr-Cyrl-CS"/>
        </w:rPr>
        <w:t>У случају једнаког броја гласова који онемогућава утврђивање предлога, гла</w:t>
      </w:r>
      <w:r>
        <w:rPr>
          <w:sz w:val="22"/>
          <w:szCs w:val="22"/>
          <w:highlight w:val="none"/>
          <w:lang w:val="sr-Cyrl-CS"/>
        </w:rPr>
        <w:softHyphen/>
      </w:r>
      <w:r>
        <w:rPr>
          <w:sz w:val="22"/>
          <w:szCs w:val="22"/>
          <w:highlight w:val="none"/>
          <w:lang w:val="sr-Cyrl-CS"/>
        </w:rPr>
        <w:t>са</w:t>
      </w:r>
      <w:r>
        <w:rPr>
          <w:sz w:val="22"/>
          <w:szCs w:val="22"/>
          <w:highlight w:val="none"/>
          <w:lang w:val="sr-Cyrl-CS"/>
        </w:rPr>
        <w:softHyphen/>
      </w:r>
      <w:r>
        <w:rPr>
          <w:sz w:val="22"/>
          <w:szCs w:val="22"/>
          <w:highlight w:val="none"/>
          <w:lang w:val="sr-Cyrl-CS"/>
        </w:rPr>
        <w:t>ње ће се поновљати све док на основу резултата гласања не буде било могуће утвр</w:t>
      </w:r>
      <w:r>
        <w:rPr>
          <w:sz w:val="22"/>
          <w:szCs w:val="22"/>
          <w:highlight w:val="none"/>
          <w:lang w:val="sr-Cyrl-CS"/>
        </w:rPr>
        <w:softHyphen/>
      </w:r>
      <w:r>
        <w:rPr>
          <w:sz w:val="22"/>
          <w:szCs w:val="22"/>
          <w:highlight w:val="none"/>
          <w:lang w:val="sr-Cyrl-CS"/>
        </w:rPr>
        <w:t>дити предлог чланова Школског одбора.</w:t>
      </w:r>
    </w:p>
    <w:p w14:paraId="42FA0BC9">
      <w:pPr>
        <w:spacing w:before="120"/>
        <w:jc w:val="center"/>
        <w:rPr>
          <w:b/>
          <w:sz w:val="22"/>
          <w:szCs w:val="22"/>
          <w:highlight w:val="none"/>
          <w:lang w:val="sr-Cyrl-CS"/>
        </w:rPr>
      </w:pPr>
      <w:r>
        <w:rPr>
          <w:b/>
          <w:sz w:val="22"/>
          <w:szCs w:val="22"/>
          <w:highlight w:val="none"/>
          <w:lang w:val="sr-Cyrl-CS"/>
        </w:rPr>
        <w:t>Члан 120.</w:t>
      </w:r>
    </w:p>
    <w:p w14:paraId="0861B2E2">
      <w:pPr>
        <w:spacing w:before="120"/>
        <w:jc w:val="center"/>
        <w:rPr>
          <w:b/>
          <w:sz w:val="22"/>
          <w:szCs w:val="22"/>
          <w:highlight w:val="none"/>
          <w:lang w:val="sr-Cyrl-CS"/>
        </w:rPr>
      </w:pPr>
    </w:p>
    <w:p w14:paraId="6D8F422E">
      <w:pPr>
        <w:ind w:firstLine="709"/>
        <w:jc w:val="both"/>
        <w:rPr>
          <w:sz w:val="22"/>
          <w:szCs w:val="22"/>
          <w:highlight w:val="none"/>
          <w:lang w:val="sr-Cyrl-CS"/>
        </w:rPr>
      </w:pPr>
      <w:r>
        <w:rPr>
          <w:sz w:val="22"/>
          <w:szCs w:val="22"/>
          <w:highlight w:val="none"/>
          <w:lang w:val="sr-Cyrl-CS"/>
        </w:rPr>
        <w:t xml:space="preserve">Одлука Наставничког већа којом је утврђен предлог чланова Школског одбора из реда запослених у Школи без одлагања се доставља </w:t>
      </w:r>
      <w:r>
        <w:rPr>
          <w:sz w:val="22"/>
          <w:szCs w:val="22"/>
          <w:highlight w:val="none"/>
          <w:lang w:val="sr-Cyrl-RS"/>
        </w:rPr>
        <w:t>с</w:t>
      </w:r>
      <w:r>
        <w:rPr>
          <w:sz w:val="22"/>
          <w:szCs w:val="22"/>
          <w:highlight w:val="none"/>
          <w:lang w:val="sr-Cyrl-CS"/>
        </w:rPr>
        <w:t xml:space="preserve">купштини </w:t>
      </w:r>
      <w:r>
        <w:rPr>
          <w:sz w:val="22"/>
          <w:szCs w:val="22"/>
          <w:highlight w:val="none"/>
          <w:lang w:val="sr-Cyrl-RS"/>
        </w:rPr>
        <w:t>јединици локалне самоуправе</w:t>
      </w:r>
      <w:r>
        <w:rPr>
          <w:sz w:val="22"/>
          <w:szCs w:val="22"/>
          <w:highlight w:val="none"/>
          <w:lang w:val="sr-Cyrl-CS"/>
        </w:rPr>
        <w:t>, ради благовременог именовања Школског одбора.</w:t>
      </w:r>
    </w:p>
    <w:p w14:paraId="0B22A4BB">
      <w:pPr>
        <w:jc w:val="center"/>
        <w:rPr>
          <w:b/>
          <w:sz w:val="22"/>
          <w:szCs w:val="22"/>
          <w:highlight w:val="none"/>
          <w:lang w:val="sr-Cyrl-CS"/>
        </w:rPr>
      </w:pPr>
    </w:p>
    <w:p w14:paraId="10DF439C">
      <w:pPr>
        <w:pStyle w:val="16"/>
        <w:jc w:val="center"/>
        <w:rPr>
          <w:b/>
          <w:i/>
          <w:sz w:val="22"/>
          <w:szCs w:val="22"/>
          <w:highlight w:val="none"/>
        </w:rPr>
      </w:pPr>
      <w:r>
        <w:rPr>
          <w:b/>
          <w:i/>
          <w:sz w:val="22"/>
          <w:szCs w:val="22"/>
          <w:highlight w:val="none"/>
        </w:rPr>
        <w:t>Записник</w:t>
      </w:r>
    </w:p>
    <w:p w14:paraId="5EA1EB57">
      <w:pPr>
        <w:spacing w:before="120"/>
        <w:jc w:val="center"/>
        <w:rPr>
          <w:b/>
          <w:sz w:val="22"/>
          <w:szCs w:val="22"/>
          <w:highlight w:val="none"/>
          <w:lang w:val="sr-Cyrl-CS"/>
        </w:rPr>
      </w:pPr>
      <w:r>
        <w:rPr>
          <w:b/>
          <w:sz w:val="22"/>
          <w:szCs w:val="22"/>
          <w:highlight w:val="none"/>
          <w:lang w:val="sr-Cyrl-CS"/>
        </w:rPr>
        <w:t>Члан 121.</w:t>
      </w:r>
    </w:p>
    <w:p w14:paraId="35804C0F">
      <w:pPr>
        <w:spacing w:before="120"/>
        <w:jc w:val="center"/>
        <w:rPr>
          <w:b/>
          <w:sz w:val="22"/>
          <w:szCs w:val="22"/>
          <w:highlight w:val="none"/>
          <w:lang w:val="sr-Cyrl-CS"/>
        </w:rPr>
      </w:pPr>
    </w:p>
    <w:p w14:paraId="1DC491D9">
      <w:pPr>
        <w:ind w:firstLine="709"/>
        <w:jc w:val="both"/>
        <w:rPr>
          <w:sz w:val="22"/>
          <w:szCs w:val="22"/>
          <w:highlight w:val="none"/>
          <w:lang w:val="sr-Cyrl-CS"/>
        </w:rPr>
      </w:pPr>
      <w:r>
        <w:rPr>
          <w:sz w:val="22"/>
          <w:szCs w:val="22"/>
          <w:highlight w:val="none"/>
          <w:lang w:val="sr-Cyrl-CS"/>
        </w:rPr>
        <w:t>О току седнице Наставничког већа води се записник.</w:t>
      </w:r>
    </w:p>
    <w:p w14:paraId="752FF335">
      <w:pPr>
        <w:ind w:firstLine="709"/>
        <w:jc w:val="both"/>
        <w:rPr>
          <w:sz w:val="22"/>
          <w:szCs w:val="22"/>
          <w:highlight w:val="none"/>
          <w:lang w:val="sr-Cyrl-CS"/>
        </w:rPr>
      </w:pPr>
      <w:r>
        <w:rPr>
          <w:sz w:val="22"/>
          <w:szCs w:val="22"/>
          <w:highlight w:val="none"/>
          <w:lang w:val="sr-Cyrl-CS"/>
        </w:rPr>
        <w:t>Записничара одређује директор из реда чланова Наставничког већа, за сваку школску годину.</w:t>
      </w:r>
    </w:p>
    <w:p w14:paraId="0C702B44">
      <w:pPr>
        <w:ind w:firstLine="709"/>
        <w:jc w:val="both"/>
        <w:rPr>
          <w:sz w:val="22"/>
          <w:szCs w:val="22"/>
          <w:highlight w:val="none"/>
          <w:lang w:val="sr-Cyrl-CS"/>
        </w:rPr>
      </w:pPr>
      <w:r>
        <w:rPr>
          <w:sz w:val="22"/>
          <w:szCs w:val="22"/>
          <w:highlight w:val="none"/>
          <w:lang w:val="sr-Cyrl-CS"/>
        </w:rPr>
        <w:t>Записник се води у свесци записника, за чије је чување одговоран записничар.</w:t>
      </w:r>
    </w:p>
    <w:p w14:paraId="6C064ECE">
      <w:pPr>
        <w:ind w:firstLine="709"/>
        <w:jc w:val="both"/>
        <w:rPr>
          <w:sz w:val="22"/>
          <w:szCs w:val="22"/>
          <w:highlight w:val="none"/>
          <w:lang w:val="sr-Cyrl-CS"/>
        </w:rPr>
      </w:pPr>
      <w:r>
        <w:rPr>
          <w:sz w:val="22"/>
          <w:szCs w:val="22"/>
          <w:highlight w:val="none"/>
          <w:lang w:val="sr-Cyrl-CS"/>
        </w:rPr>
        <w:t>Када се свеска записника потроши, односно испуни, трајно се чува у архиви Школе.</w:t>
      </w:r>
    </w:p>
    <w:p w14:paraId="6E4DD07E">
      <w:pPr>
        <w:ind w:firstLine="709"/>
        <w:jc w:val="both"/>
        <w:rPr>
          <w:sz w:val="22"/>
          <w:szCs w:val="22"/>
          <w:highlight w:val="none"/>
          <w:lang w:val="sr-Cyrl-CS"/>
        </w:rPr>
      </w:pPr>
      <w:r>
        <w:rPr>
          <w:sz w:val="22"/>
          <w:szCs w:val="22"/>
          <w:highlight w:val="none"/>
          <w:lang w:val="sr-Cyrl-CS"/>
        </w:rPr>
        <w:t>Записник потписују директор и записничар.</w:t>
      </w:r>
      <w:r>
        <w:rPr>
          <w:sz w:val="22"/>
          <w:szCs w:val="22"/>
          <w:highlight w:val="none"/>
          <w:lang w:val="sr-Cyrl-CS"/>
        </w:rPr>
        <w:tab/>
      </w:r>
      <w:r>
        <w:rPr>
          <w:sz w:val="22"/>
          <w:szCs w:val="22"/>
          <w:highlight w:val="none"/>
          <w:lang w:val="sr-Cyrl-CS"/>
        </w:rPr>
        <w:tab/>
      </w:r>
    </w:p>
    <w:p w14:paraId="6A8D0B5A">
      <w:pPr>
        <w:spacing w:before="120"/>
        <w:jc w:val="center"/>
        <w:rPr>
          <w:b/>
          <w:sz w:val="22"/>
          <w:szCs w:val="22"/>
          <w:highlight w:val="none"/>
          <w:lang w:val="sr-Cyrl-CS"/>
        </w:rPr>
      </w:pPr>
      <w:r>
        <w:rPr>
          <w:b/>
          <w:sz w:val="22"/>
          <w:szCs w:val="22"/>
          <w:highlight w:val="none"/>
          <w:lang w:val="sr-Cyrl-CS"/>
        </w:rPr>
        <w:t>Члан 122.</w:t>
      </w:r>
    </w:p>
    <w:p w14:paraId="6764E7D6">
      <w:pPr>
        <w:spacing w:before="120"/>
        <w:jc w:val="center"/>
        <w:rPr>
          <w:b/>
          <w:sz w:val="22"/>
          <w:szCs w:val="22"/>
          <w:highlight w:val="none"/>
          <w:lang w:val="sr-Cyrl-CS"/>
        </w:rPr>
      </w:pPr>
    </w:p>
    <w:p w14:paraId="353F5570">
      <w:pPr>
        <w:ind w:firstLine="709"/>
        <w:jc w:val="both"/>
        <w:rPr>
          <w:sz w:val="22"/>
          <w:szCs w:val="22"/>
          <w:highlight w:val="none"/>
          <w:lang w:val="sr-Cyrl-CS"/>
        </w:rPr>
      </w:pPr>
      <w:r>
        <w:rPr>
          <w:sz w:val="22"/>
          <w:szCs w:val="22"/>
          <w:highlight w:val="none"/>
          <w:lang w:val="sr-Cyrl-CS"/>
        </w:rPr>
        <w:t>Прва тачка дневног реда сваке седнице Наставничког већа је усвајање запис</w:t>
      </w:r>
      <w:r>
        <w:rPr>
          <w:sz w:val="22"/>
          <w:szCs w:val="22"/>
          <w:highlight w:val="none"/>
          <w:lang w:val="sr-Cyrl-CS"/>
        </w:rPr>
        <w:softHyphen/>
      </w:r>
      <w:r>
        <w:rPr>
          <w:sz w:val="22"/>
          <w:szCs w:val="22"/>
          <w:highlight w:val="none"/>
          <w:lang w:val="sr-Cyrl-CS"/>
        </w:rPr>
        <w:t>ника са претходне седнице.</w:t>
      </w:r>
    </w:p>
    <w:p w14:paraId="0AC00621">
      <w:pPr>
        <w:ind w:firstLine="709"/>
        <w:jc w:val="both"/>
        <w:rPr>
          <w:sz w:val="22"/>
          <w:szCs w:val="22"/>
          <w:highlight w:val="none"/>
          <w:lang w:val="sr-Cyrl-CS"/>
        </w:rPr>
      </w:pPr>
      <w:r>
        <w:rPr>
          <w:sz w:val="22"/>
          <w:szCs w:val="22"/>
          <w:highlight w:val="none"/>
          <w:lang w:val="sr-Cyrl-CS"/>
        </w:rPr>
        <w:t>Одлука којом се усваја записник са претходне седнице садржи и исправке и допуне које треба унети у тај записник.</w:t>
      </w:r>
    </w:p>
    <w:p w14:paraId="4A10BF66">
      <w:pPr>
        <w:spacing w:before="120"/>
        <w:jc w:val="center"/>
        <w:rPr>
          <w:b/>
          <w:sz w:val="22"/>
          <w:szCs w:val="22"/>
          <w:highlight w:val="none"/>
          <w:lang w:val="sr-Cyrl-CS"/>
        </w:rPr>
      </w:pPr>
      <w:r>
        <w:rPr>
          <w:b/>
          <w:sz w:val="22"/>
          <w:szCs w:val="22"/>
          <w:highlight w:val="none"/>
          <w:lang w:val="sr-Cyrl-CS"/>
        </w:rPr>
        <w:t>Члан 123.</w:t>
      </w:r>
    </w:p>
    <w:p w14:paraId="16019D29">
      <w:pPr>
        <w:ind w:firstLine="709"/>
        <w:jc w:val="both"/>
        <w:rPr>
          <w:sz w:val="22"/>
          <w:szCs w:val="22"/>
          <w:highlight w:val="none"/>
          <w:lang w:val="sr-Cyrl-CS"/>
        </w:rPr>
      </w:pPr>
      <w:r>
        <w:rPr>
          <w:sz w:val="22"/>
          <w:szCs w:val="22"/>
          <w:highlight w:val="none"/>
          <w:lang w:val="sr-Cyrl-CS"/>
        </w:rPr>
        <w:t>Записник садржи податке о:</w:t>
      </w:r>
    </w:p>
    <w:p w14:paraId="3F896196">
      <w:pPr>
        <w:ind w:firstLine="709"/>
        <w:jc w:val="both"/>
        <w:rPr>
          <w:sz w:val="22"/>
          <w:szCs w:val="22"/>
          <w:highlight w:val="none"/>
          <w:lang w:val="sr-Cyrl-CS"/>
        </w:rPr>
      </w:pPr>
      <w:r>
        <w:rPr>
          <w:sz w:val="22"/>
          <w:szCs w:val="22"/>
          <w:highlight w:val="none"/>
          <w:lang w:val="sr-Cyrl-CS"/>
        </w:rPr>
        <w:t>1) дану, часу и месту одржавања седнице;</w:t>
      </w:r>
    </w:p>
    <w:p w14:paraId="25BF4F3D">
      <w:pPr>
        <w:ind w:firstLine="709"/>
        <w:jc w:val="both"/>
        <w:rPr>
          <w:sz w:val="22"/>
          <w:szCs w:val="22"/>
          <w:highlight w:val="none"/>
          <w:lang w:val="sr-Cyrl-CS"/>
        </w:rPr>
      </w:pPr>
      <w:r>
        <w:rPr>
          <w:sz w:val="22"/>
          <w:szCs w:val="22"/>
          <w:highlight w:val="none"/>
          <w:lang w:val="sr-Cyrl-CS"/>
        </w:rPr>
        <w:t>2) броју присутних чланова;</w:t>
      </w:r>
    </w:p>
    <w:p w14:paraId="37115F4D">
      <w:pPr>
        <w:ind w:firstLine="709"/>
        <w:jc w:val="both"/>
        <w:rPr>
          <w:sz w:val="22"/>
          <w:szCs w:val="22"/>
          <w:highlight w:val="none"/>
          <w:lang w:val="sr-Cyrl-CS"/>
        </w:rPr>
      </w:pPr>
      <w:r>
        <w:rPr>
          <w:sz w:val="22"/>
          <w:szCs w:val="22"/>
          <w:highlight w:val="none"/>
          <w:lang w:val="sr-Cyrl-CS"/>
        </w:rPr>
        <w:t>3) дневном реду;</w:t>
      </w:r>
    </w:p>
    <w:p w14:paraId="027693EC">
      <w:pPr>
        <w:ind w:firstLine="709"/>
        <w:jc w:val="both"/>
        <w:rPr>
          <w:sz w:val="22"/>
          <w:szCs w:val="22"/>
          <w:highlight w:val="none"/>
          <w:lang w:val="sr-Cyrl-CS"/>
        </w:rPr>
      </w:pPr>
      <w:r>
        <w:rPr>
          <w:sz w:val="22"/>
          <w:szCs w:val="22"/>
          <w:highlight w:val="none"/>
          <w:lang w:val="sr-Cyrl-CS"/>
        </w:rPr>
        <w:t>4) податке о одлагању или прекиду седнице;</w:t>
      </w:r>
    </w:p>
    <w:p w14:paraId="0C676C66">
      <w:pPr>
        <w:ind w:firstLine="709"/>
        <w:jc w:val="both"/>
        <w:rPr>
          <w:sz w:val="22"/>
          <w:szCs w:val="22"/>
          <w:highlight w:val="none"/>
          <w:lang w:val="sr-Cyrl-CS"/>
        </w:rPr>
      </w:pPr>
      <w:r>
        <w:rPr>
          <w:sz w:val="22"/>
          <w:szCs w:val="22"/>
          <w:highlight w:val="none"/>
          <w:lang w:val="sr-Cyrl-CS"/>
        </w:rPr>
        <w:t>5) дискутантима и дискусијама (у сажетом облику);</w:t>
      </w:r>
    </w:p>
    <w:p w14:paraId="128BFA1F">
      <w:pPr>
        <w:ind w:firstLine="709"/>
        <w:jc w:val="both"/>
        <w:rPr>
          <w:sz w:val="22"/>
          <w:szCs w:val="22"/>
          <w:highlight w:val="none"/>
          <w:lang w:val="sr-Cyrl-CS"/>
        </w:rPr>
      </w:pPr>
      <w:r>
        <w:rPr>
          <w:sz w:val="22"/>
          <w:szCs w:val="22"/>
          <w:highlight w:val="none"/>
          <w:lang w:val="sr-Cyrl-CS"/>
        </w:rPr>
        <w:t>6) изјаве које су унете на инсистирање појединих дискутаната;</w:t>
      </w:r>
    </w:p>
    <w:p w14:paraId="46C5D082">
      <w:pPr>
        <w:ind w:firstLine="709"/>
        <w:jc w:val="both"/>
        <w:rPr>
          <w:sz w:val="22"/>
          <w:szCs w:val="22"/>
          <w:highlight w:val="none"/>
          <w:lang w:val="sr-Cyrl-CS"/>
        </w:rPr>
      </w:pPr>
      <w:r>
        <w:rPr>
          <w:sz w:val="22"/>
          <w:szCs w:val="22"/>
          <w:highlight w:val="none"/>
          <w:lang w:val="sr-Cyrl-CS"/>
        </w:rPr>
        <w:t>7) издвојена мишљења чланова Наставничког већа поводом одлука по поје</w:t>
      </w:r>
      <w:r>
        <w:rPr>
          <w:sz w:val="22"/>
          <w:szCs w:val="22"/>
          <w:highlight w:val="none"/>
          <w:lang w:val="sr-Cyrl-CS"/>
        </w:rPr>
        <w:softHyphen/>
      </w:r>
      <w:r>
        <w:rPr>
          <w:sz w:val="22"/>
          <w:szCs w:val="22"/>
          <w:highlight w:val="none"/>
          <w:lang w:val="sr-Cyrl-CS"/>
        </w:rPr>
        <w:t>ди</w:t>
      </w:r>
      <w:r>
        <w:rPr>
          <w:sz w:val="22"/>
          <w:szCs w:val="22"/>
          <w:highlight w:val="none"/>
          <w:lang w:val="sr-Cyrl-CS"/>
        </w:rPr>
        <w:softHyphen/>
      </w:r>
      <w:r>
        <w:rPr>
          <w:sz w:val="22"/>
          <w:szCs w:val="22"/>
          <w:highlight w:val="none"/>
          <w:lang w:val="sr-Cyrl-CS"/>
        </w:rPr>
        <w:t>ним тачкама дневног реда;</w:t>
      </w:r>
    </w:p>
    <w:p w14:paraId="549466D0">
      <w:pPr>
        <w:ind w:firstLine="709"/>
        <w:jc w:val="both"/>
        <w:rPr>
          <w:sz w:val="22"/>
          <w:szCs w:val="22"/>
          <w:highlight w:val="none"/>
          <w:lang w:val="sr-Cyrl-CS"/>
        </w:rPr>
      </w:pPr>
      <w:r>
        <w:rPr>
          <w:sz w:val="22"/>
          <w:szCs w:val="22"/>
          <w:highlight w:val="none"/>
          <w:lang w:val="sr-Cyrl-CS"/>
        </w:rPr>
        <w:t>8) донетим актима;</w:t>
      </w:r>
    </w:p>
    <w:p w14:paraId="2A60C146">
      <w:pPr>
        <w:ind w:firstLine="709"/>
        <w:jc w:val="both"/>
        <w:rPr>
          <w:sz w:val="22"/>
          <w:szCs w:val="22"/>
          <w:highlight w:val="none"/>
          <w:lang w:val="sr-Cyrl-CS"/>
        </w:rPr>
      </w:pPr>
      <w:r>
        <w:rPr>
          <w:sz w:val="22"/>
          <w:szCs w:val="22"/>
          <w:highlight w:val="none"/>
          <w:lang w:val="sr-Cyrl-CS"/>
        </w:rPr>
        <w:t>9) мерама које су изречене у циљу одржавања реда на седници и о лицима ко</w:t>
      </w:r>
      <w:r>
        <w:rPr>
          <w:sz w:val="22"/>
          <w:szCs w:val="22"/>
          <w:highlight w:val="none"/>
          <w:lang w:val="sr-Cyrl-CS"/>
        </w:rPr>
        <w:softHyphen/>
      </w:r>
      <w:r>
        <w:rPr>
          <w:sz w:val="22"/>
          <w:szCs w:val="22"/>
          <w:highlight w:val="none"/>
          <w:lang w:val="sr-Cyrl-CS"/>
        </w:rPr>
        <w:t>јима су изречене;</w:t>
      </w:r>
    </w:p>
    <w:p w14:paraId="7AD8DBDD">
      <w:pPr>
        <w:ind w:firstLine="709"/>
        <w:jc w:val="both"/>
        <w:rPr>
          <w:sz w:val="22"/>
          <w:szCs w:val="22"/>
          <w:highlight w:val="none"/>
          <w:lang w:val="sr-Cyrl-CS"/>
        </w:rPr>
      </w:pPr>
      <w:r>
        <w:rPr>
          <w:sz w:val="22"/>
          <w:szCs w:val="22"/>
          <w:highlight w:val="none"/>
          <w:lang w:val="sr-Cyrl-CS"/>
        </w:rPr>
        <w:t>10) другим значајним питањима у вези са седницом.</w:t>
      </w:r>
    </w:p>
    <w:p w14:paraId="53E637CE">
      <w:pPr>
        <w:spacing w:before="120"/>
        <w:jc w:val="center"/>
        <w:rPr>
          <w:b/>
          <w:sz w:val="22"/>
          <w:szCs w:val="22"/>
          <w:highlight w:val="none"/>
          <w:lang w:val="sr-Cyrl-CS"/>
        </w:rPr>
      </w:pPr>
      <w:r>
        <w:rPr>
          <w:b/>
          <w:sz w:val="22"/>
          <w:szCs w:val="22"/>
          <w:highlight w:val="none"/>
          <w:lang w:val="sr-Cyrl-CS"/>
        </w:rPr>
        <w:t>Члан 124.</w:t>
      </w:r>
    </w:p>
    <w:p w14:paraId="1674415A">
      <w:pPr>
        <w:spacing w:before="120"/>
        <w:jc w:val="center"/>
        <w:rPr>
          <w:b/>
          <w:sz w:val="22"/>
          <w:szCs w:val="22"/>
          <w:highlight w:val="none"/>
          <w:lang w:val="sr-Cyrl-CS"/>
        </w:rPr>
      </w:pPr>
    </w:p>
    <w:p w14:paraId="4BFEC42F">
      <w:pPr>
        <w:ind w:firstLine="709"/>
        <w:jc w:val="both"/>
        <w:rPr>
          <w:sz w:val="22"/>
          <w:szCs w:val="22"/>
          <w:highlight w:val="none"/>
          <w:lang w:val="sr-Cyrl-CS"/>
        </w:rPr>
      </w:pPr>
      <w:r>
        <w:rPr>
          <w:sz w:val="22"/>
          <w:szCs w:val="22"/>
          <w:highlight w:val="none"/>
          <w:lang w:val="sr-Cyrl-CS"/>
        </w:rPr>
        <w:t>Директор одлучује о томе шта ће се унети у записник и записничару диктира текст који треба унети.</w:t>
      </w:r>
    </w:p>
    <w:p w14:paraId="6E4997B4">
      <w:pPr>
        <w:ind w:firstLine="709"/>
        <w:jc w:val="both"/>
        <w:rPr>
          <w:sz w:val="22"/>
          <w:szCs w:val="22"/>
          <w:highlight w:val="none"/>
          <w:lang w:val="sr-Cyrl-CS"/>
        </w:rPr>
      </w:pPr>
      <w:r>
        <w:rPr>
          <w:sz w:val="22"/>
          <w:szCs w:val="22"/>
          <w:highlight w:val="none"/>
          <w:lang w:val="sr-Cyrl-CS"/>
        </w:rPr>
        <w:t>На захтев члана Наставничког већа, у записник се уноси и садржај који се ина</w:t>
      </w:r>
      <w:r>
        <w:rPr>
          <w:sz w:val="22"/>
          <w:szCs w:val="22"/>
          <w:highlight w:val="none"/>
          <w:lang w:val="sr-Cyrl-CS"/>
        </w:rPr>
        <w:softHyphen/>
      </w:r>
      <w:r>
        <w:rPr>
          <w:sz w:val="22"/>
          <w:szCs w:val="22"/>
          <w:highlight w:val="none"/>
          <w:lang w:val="sr-Cyrl-CS"/>
        </w:rPr>
        <w:t>че не би унео у записник, под условом да је то у вези са неком од тачака дневног реда.</w:t>
      </w:r>
    </w:p>
    <w:p w14:paraId="5857AF40">
      <w:pPr>
        <w:spacing w:before="120"/>
        <w:jc w:val="center"/>
        <w:rPr>
          <w:b/>
          <w:sz w:val="22"/>
          <w:szCs w:val="22"/>
          <w:highlight w:val="none"/>
          <w:lang w:val="sr-Cyrl-CS"/>
        </w:rPr>
      </w:pPr>
      <w:r>
        <w:rPr>
          <w:b/>
          <w:sz w:val="22"/>
          <w:szCs w:val="22"/>
          <w:highlight w:val="none"/>
          <w:lang w:val="sr-Cyrl-CS"/>
        </w:rPr>
        <w:t>Члан 125.</w:t>
      </w:r>
    </w:p>
    <w:p w14:paraId="1957D4A9">
      <w:pPr>
        <w:spacing w:before="120"/>
        <w:jc w:val="center"/>
        <w:rPr>
          <w:b/>
          <w:sz w:val="22"/>
          <w:szCs w:val="22"/>
          <w:highlight w:val="none"/>
          <w:lang w:val="sr-Cyrl-CS"/>
        </w:rPr>
      </w:pPr>
    </w:p>
    <w:p w14:paraId="17E4EF04">
      <w:pPr>
        <w:ind w:firstLine="709"/>
        <w:jc w:val="both"/>
        <w:rPr>
          <w:sz w:val="22"/>
          <w:szCs w:val="22"/>
          <w:highlight w:val="none"/>
          <w:lang w:val="sr-Cyrl-CS"/>
        </w:rPr>
      </w:pPr>
      <w:r>
        <w:rPr>
          <w:sz w:val="22"/>
          <w:szCs w:val="22"/>
          <w:highlight w:val="none"/>
          <w:lang w:val="sr-Cyrl-CS"/>
        </w:rPr>
        <w:t>Извод из записника објављује се у складу с одредбама Статута о обавеш</w:t>
      </w:r>
      <w:r>
        <w:rPr>
          <w:sz w:val="22"/>
          <w:szCs w:val="22"/>
          <w:highlight w:val="none"/>
          <w:lang w:val="sr-Cyrl-CS"/>
        </w:rPr>
        <w:softHyphen/>
      </w:r>
      <w:r>
        <w:rPr>
          <w:sz w:val="22"/>
          <w:szCs w:val="22"/>
          <w:highlight w:val="none"/>
          <w:lang w:val="sr-Cyrl-CS"/>
        </w:rPr>
        <w:t>тава</w:t>
      </w:r>
      <w:r>
        <w:rPr>
          <w:sz w:val="22"/>
          <w:szCs w:val="22"/>
          <w:highlight w:val="none"/>
          <w:lang w:val="sr-Cyrl-CS"/>
        </w:rPr>
        <w:softHyphen/>
      </w:r>
      <w:r>
        <w:rPr>
          <w:sz w:val="22"/>
          <w:szCs w:val="22"/>
          <w:highlight w:val="none"/>
          <w:lang w:val="sr-Cyrl-CS"/>
        </w:rPr>
        <w:t>њу ученика, родитеља ученика, запослених и других лица.</w:t>
      </w:r>
    </w:p>
    <w:p w14:paraId="6D23E0A0">
      <w:pPr>
        <w:rPr>
          <w:sz w:val="22"/>
          <w:szCs w:val="22"/>
          <w:highlight w:val="none"/>
          <w:lang w:val="ru-RU"/>
        </w:rPr>
      </w:pPr>
    </w:p>
    <w:p w14:paraId="612297AB">
      <w:pPr>
        <w:pStyle w:val="20"/>
        <w:tabs>
          <w:tab w:val="clear" w:pos="1440"/>
          <w:tab w:val="clear" w:pos="4320"/>
          <w:tab w:val="clear" w:pos="8640"/>
        </w:tabs>
        <w:jc w:val="center"/>
        <w:rPr>
          <w:b/>
          <w:i/>
          <w:sz w:val="22"/>
          <w:szCs w:val="22"/>
          <w:highlight w:val="none"/>
          <w:lang w:val="ru-RU"/>
        </w:rPr>
      </w:pPr>
      <w:r>
        <w:rPr>
          <w:b/>
          <w:i/>
          <w:sz w:val="22"/>
          <w:szCs w:val="22"/>
          <w:highlight w:val="none"/>
          <w:lang w:val="ru-RU"/>
        </w:rPr>
        <w:t>2) Одељењско веће</w:t>
      </w:r>
    </w:p>
    <w:p w14:paraId="7AC8B700">
      <w:pPr>
        <w:spacing w:before="120"/>
        <w:jc w:val="center"/>
        <w:rPr>
          <w:b/>
          <w:sz w:val="22"/>
          <w:szCs w:val="22"/>
          <w:highlight w:val="none"/>
          <w:lang w:val="sr-Cyrl-CS"/>
        </w:rPr>
      </w:pPr>
      <w:r>
        <w:rPr>
          <w:b/>
          <w:sz w:val="22"/>
          <w:szCs w:val="22"/>
          <w:highlight w:val="none"/>
          <w:lang w:val="sr-Cyrl-CS"/>
        </w:rPr>
        <w:t>Члан 126.</w:t>
      </w:r>
    </w:p>
    <w:p w14:paraId="3422C445">
      <w:pPr>
        <w:spacing w:before="120"/>
        <w:jc w:val="center"/>
        <w:rPr>
          <w:b/>
          <w:sz w:val="22"/>
          <w:szCs w:val="22"/>
          <w:highlight w:val="none"/>
          <w:lang w:val="sr-Cyrl-CS"/>
        </w:rPr>
      </w:pPr>
    </w:p>
    <w:p w14:paraId="0942C2C6">
      <w:pPr>
        <w:ind w:firstLine="709"/>
        <w:jc w:val="both"/>
        <w:rPr>
          <w:sz w:val="22"/>
          <w:szCs w:val="22"/>
          <w:highlight w:val="none"/>
          <w:lang w:val="sr-Cyrl-CS"/>
        </w:rPr>
      </w:pPr>
      <w:r>
        <w:rPr>
          <w:sz w:val="22"/>
          <w:szCs w:val="22"/>
          <w:highlight w:val="none"/>
          <w:lang w:val="sr-Cyrl-CS"/>
        </w:rPr>
        <w:t>Одељењско веће</w:t>
      </w:r>
      <w:r>
        <w:rPr>
          <w:sz w:val="22"/>
          <w:szCs w:val="22"/>
          <w:highlight w:val="none"/>
          <w:lang w:val="sr-Cyrl-RS"/>
        </w:rPr>
        <w:t xml:space="preserve"> у Школи </w:t>
      </w:r>
      <w:r>
        <w:rPr>
          <w:sz w:val="22"/>
          <w:szCs w:val="22"/>
          <w:highlight w:val="none"/>
          <w:lang w:val="sr-Cyrl-CS"/>
        </w:rPr>
        <w:t xml:space="preserve"> чине наставници који изводе наставу у одређеном одељењу и одељењски старешина и када </w:t>
      </w:r>
      <w:r>
        <w:rPr>
          <w:sz w:val="22"/>
          <w:szCs w:val="22"/>
          <w:highlight w:val="none"/>
          <w:lang w:val="sr-Cyrl-RS"/>
        </w:rPr>
        <w:t xml:space="preserve">не </w:t>
      </w:r>
      <w:r>
        <w:rPr>
          <w:sz w:val="22"/>
          <w:szCs w:val="22"/>
          <w:highlight w:val="none"/>
          <w:lang w:val="sr-Cyrl-CS"/>
        </w:rPr>
        <w:t>изводи наставу у том одељењу.</w:t>
      </w:r>
    </w:p>
    <w:p w14:paraId="175BDB75">
      <w:pPr>
        <w:spacing w:before="120"/>
        <w:jc w:val="center"/>
        <w:rPr>
          <w:b/>
          <w:sz w:val="22"/>
          <w:szCs w:val="22"/>
          <w:highlight w:val="none"/>
          <w:lang w:val="sr-Cyrl-CS"/>
        </w:rPr>
      </w:pPr>
      <w:r>
        <w:rPr>
          <w:b/>
          <w:sz w:val="22"/>
          <w:szCs w:val="22"/>
          <w:highlight w:val="none"/>
          <w:lang w:val="sr-Cyrl-CS"/>
        </w:rPr>
        <w:t>Члан 127.</w:t>
      </w:r>
    </w:p>
    <w:p w14:paraId="17582DCD">
      <w:pPr>
        <w:spacing w:before="120"/>
        <w:jc w:val="center"/>
        <w:rPr>
          <w:b/>
          <w:sz w:val="22"/>
          <w:szCs w:val="22"/>
          <w:highlight w:val="none"/>
          <w:lang w:val="sr-Cyrl-CS"/>
        </w:rPr>
      </w:pPr>
    </w:p>
    <w:p w14:paraId="7616EF02">
      <w:pPr>
        <w:ind w:firstLine="709"/>
        <w:jc w:val="both"/>
        <w:rPr>
          <w:sz w:val="22"/>
          <w:szCs w:val="22"/>
          <w:highlight w:val="none"/>
          <w:lang w:val="sr-Cyrl-CS"/>
        </w:rPr>
      </w:pPr>
      <w:r>
        <w:rPr>
          <w:sz w:val="22"/>
          <w:szCs w:val="22"/>
          <w:highlight w:val="none"/>
          <w:lang w:val="sr-Cyrl-CS"/>
        </w:rPr>
        <w:t>Одељењско веће, у оквиру и поред послова из опште надлежности стручних ор</w:t>
      </w:r>
      <w:r>
        <w:rPr>
          <w:sz w:val="22"/>
          <w:szCs w:val="22"/>
          <w:highlight w:val="none"/>
          <w:lang w:val="sr-Cyrl-CS"/>
        </w:rPr>
        <w:softHyphen/>
      </w:r>
      <w:r>
        <w:rPr>
          <w:sz w:val="22"/>
          <w:szCs w:val="22"/>
          <w:highlight w:val="none"/>
          <w:lang w:val="sr-Cyrl-CS"/>
        </w:rPr>
        <w:t>гана (</w:t>
      </w:r>
      <w:r>
        <w:rPr>
          <w:color w:val="000000"/>
          <w:sz w:val="22"/>
          <w:szCs w:val="22"/>
          <w:highlight w:val="none"/>
          <w:lang w:val="sr-Cyrl-CS"/>
        </w:rPr>
        <w:t>члан 79. Статута</w:t>
      </w:r>
      <w:r>
        <w:rPr>
          <w:sz w:val="22"/>
          <w:szCs w:val="22"/>
          <w:highlight w:val="none"/>
          <w:lang w:val="sr-Cyrl-CS"/>
        </w:rPr>
        <w:t xml:space="preserve">), обавља посебно следеће послове: </w:t>
      </w:r>
    </w:p>
    <w:p w14:paraId="1E602FD6">
      <w:pPr>
        <w:ind w:firstLine="709"/>
        <w:jc w:val="both"/>
        <w:rPr>
          <w:sz w:val="22"/>
          <w:szCs w:val="22"/>
          <w:highlight w:val="none"/>
          <w:lang w:val="sr-Cyrl-CS"/>
        </w:rPr>
      </w:pPr>
      <w:r>
        <w:rPr>
          <w:sz w:val="22"/>
          <w:szCs w:val="22"/>
          <w:highlight w:val="none"/>
          <w:lang w:val="sr-Cyrl-CS"/>
        </w:rPr>
        <w:t>1) анали</w:t>
      </w:r>
      <w:r>
        <w:rPr>
          <w:sz w:val="22"/>
          <w:szCs w:val="22"/>
          <w:highlight w:val="none"/>
          <w:lang w:val="sr-Cyrl-RS"/>
        </w:rPr>
        <w:t>зира</w:t>
      </w:r>
      <w:r>
        <w:rPr>
          <w:sz w:val="22"/>
          <w:szCs w:val="22"/>
          <w:highlight w:val="none"/>
          <w:lang w:val="sr-Cyrl-CS"/>
        </w:rPr>
        <w:t xml:space="preserve"> резултате рада наставника;</w:t>
      </w:r>
    </w:p>
    <w:p w14:paraId="65EF677C">
      <w:pPr>
        <w:ind w:firstLine="709"/>
        <w:jc w:val="both"/>
        <w:rPr>
          <w:sz w:val="22"/>
          <w:szCs w:val="22"/>
          <w:highlight w:val="none"/>
          <w:lang w:val="sr-Cyrl-CS"/>
        </w:rPr>
      </w:pPr>
      <w:r>
        <w:rPr>
          <w:sz w:val="22"/>
          <w:szCs w:val="22"/>
          <w:highlight w:val="none"/>
          <w:lang w:val="sr-Cyrl-CS"/>
        </w:rPr>
        <w:t>2) анализ</w:t>
      </w:r>
      <w:r>
        <w:rPr>
          <w:sz w:val="22"/>
          <w:szCs w:val="22"/>
          <w:highlight w:val="none"/>
          <w:lang w:val="sr-Cyrl-RS"/>
        </w:rPr>
        <w:t>ира</w:t>
      </w:r>
      <w:r>
        <w:rPr>
          <w:sz w:val="22"/>
          <w:szCs w:val="22"/>
          <w:highlight w:val="none"/>
          <w:lang w:val="sr-Cyrl-CS"/>
        </w:rPr>
        <w:t xml:space="preserve"> успех и владање ученика на крају тромесечја, полугодишта и на крају школске године;</w:t>
      </w:r>
    </w:p>
    <w:p w14:paraId="1CD63E3A">
      <w:pPr>
        <w:ind w:firstLine="709"/>
        <w:jc w:val="both"/>
        <w:rPr>
          <w:sz w:val="22"/>
          <w:szCs w:val="22"/>
          <w:highlight w:val="none"/>
          <w:lang w:val="sr-Cyrl-CS"/>
        </w:rPr>
      </w:pPr>
      <w:r>
        <w:rPr>
          <w:sz w:val="22"/>
          <w:szCs w:val="22"/>
          <w:highlight w:val="none"/>
          <w:lang w:val="sr-Cyrl-CS"/>
        </w:rPr>
        <w:t>3) предлаже расподелу одељења на наставнике;</w:t>
      </w:r>
    </w:p>
    <w:p w14:paraId="21F443A6">
      <w:pPr>
        <w:ind w:firstLine="709"/>
        <w:jc w:val="both"/>
        <w:rPr>
          <w:sz w:val="22"/>
          <w:szCs w:val="22"/>
          <w:highlight w:val="none"/>
          <w:lang w:val="sr-Cyrl-CS"/>
        </w:rPr>
      </w:pPr>
      <w:r>
        <w:rPr>
          <w:sz w:val="22"/>
          <w:szCs w:val="22"/>
          <w:highlight w:val="none"/>
          <w:lang w:val="sr-Cyrl-CS"/>
        </w:rPr>
        <w:t>4) утврђује распоред часова;</w:t>
      </w:r>
    </w:p>
    <w:p w14:paraId="46EF3769">
      <w:pPr>
        <w:ind w:firstLine="709"/>
        <w:jc w:val="both"/>
        <w:rPr>
          <w:sz w:val="22"/>
          <w:szCs w:val="22"/>
          <w:highlight w:val="none"/>
          <w:lang w:val="sr-Cyrl-CS"/>
        </w:rPr>
      </w:pPr>
      <w:r>
        <w:rPr>
          <w:sz w:val="22"/>
          <w:szCs w:val="22"/>
          <w:highlight w:val="none"/>
          <w:lang w:val="sr-Cyrl-CS"/>
        </w:rPr>
        <w:t>5) утврђује распоред писмених задатака;</w:t>
      </w:r>
    </w:p>
    <w:p w14:paraId="4B4CA9C4">
      <w:pPr>
        <w:ind w:firstLine="709"/>
        <w:jc w:val="both"/>
        <w:rPr>
          <w:sz w:val="22"/>
          <w:szCs w:val="22"/>
          <w:highlight w:val="none"/>
          <w:lang w:val="sr-Cyrl-CS"/>
        </w:rPr>
      </w:pPr>
      <w:r>
        <w:rPr>
          <w:sz w:val="22"/>
          <w:szCs w:val="22"/>
          <w:highlight w:val="none"/>
          <w:lang w:val="sr-Cyrl-CS"/>
        </w:rPr>
        <w:t>6) усклађује рад наставника у одељењу;</w:t>
      </w:r>
    </w:p>
    <w:p w14:paraId="77E022AB">
      <w:pPr>
        <w:ind w:firstLine="709"/>
        <w:jc w:val="both"/>
        <w:rPr>
          <w:sz w:val="22"/>
          <w:szCs w:val="22"/>
          <w:highlight w:val="none"/>
          <w:lang w:val="sr-Cyrl-CS"/>
        </w:rPr>
      </w:pPr>
      <w:r>
        <w:rPr>
          <w:sz w:val="22"/>
          <w:szCs w:val="22"/>
          <w:highlight w:val="none"/>
          <w:lang w:val="sr-Cyrl-CS"/>
        </w:rPr>
        <w:t>7) усклађује рад ученика у одељењу;</w:t>
      </w:r>
    </w:p>
    <w:p w14:paraId="62111CB7">
      <w:pPr>
        <w:ind w:firstLine="709"/>
        <w:jc w:val="both"/>
        <w:rPr>
          <w:sz w:val="22"/>
          <w:szCs w:val="22"/>
          <w:highlight w:val="none"/>
          <w:lang w:val="sr-Cyrl-CS"/>
        </w:rPr>
      </w:pPr>
      <w:r>
        <w:rPr>
          <w:sz w:val="22"/>
          <w:szCs w:val="22"/>
          <w:highlight w:val="none"/>
          <w:lang w:val="sr-Cyrl-CS"/>
        </w:rPr>
        <w:t>8) на предлог предметног наставника, утврђује оцене из наставних предмета;</w:t>
      </w:r>
    </w:p>
    <w:p w14:paraId="03C2AEAD">
      <w:pPr>
        <w:ind w:firstLine="709"/>
        <w:jc w:val="both"/>
        <w:rPr>
          <w:sz w:val="22"/>
          <w:szCs w:val="22"/>
          <w:highlight w:val="none"/>
          <w:lang w:val="sr-Cyrl-CS"/>
        </w:rPr>
      </w:pPr>
      <w:r>
        <w:rPr>
          <w:sz w:val="22"/>
          <w:szCs w:val="22"/>
          <w:highlight w:val="none"/>
          <w:lang w:val="sr-Cyrl-CS"/>
        </w:rPr>
        <w:t>9) на предлог одељењског старешине, утврђује оцене из владања ученика;</w:t>
      </w:r>
    </w:p>
    <w:p w14:paraId="0ECD11FD">
      <w:pPr>
        <w:ind w:firstLine="709"/>
        <w:jc w:val="both"/>
        <w:rPr>
          <w:sz w:val="22"/>
          <w:szCs w:val="22"/>
          <w:highlight w:val="none"/>
          <w:lang w:val="sr-Cyrl-CS"/>
        </w:rPr>
      </w:pPr>
      <w:r>
        <w:rPr>
          <w:sz w:val="22"/>
          <w:szCs w:val="22"/>
          <w:highlight w:val="none"/>
          <w:lang w:val="sr-Cyrl-CS"/>
        </w:rPr>
        <w:t>10) доноси одлуку о превођењу у наредни разред ученика другог и трећег раз</w:t>
      </w:r>
      <w:r>
        <w:rPr>
          <w:sz w:val="22"/>
          <w:szCs w:val="22"/>
          <w:highlight w:val="none"/>
          <w:lang w:val="sr-Cyrl-CS"/>
        </w:rPr>
        <w:softHyphen/>
      </w:r>
      <w:r>
        <w:rPr>
          <w:sz w:val="22"/>
          <w:szCs w:val="22"/>
          <w:highlight w:val="none"/>
          <w:lang w:val="sr-Cyrl-CS"/>
        </w:rPr>
        <w:t>ре</w:t>
      </w:r>
      <w:r>
        <w:rPr>
          <w:sz w:val="22"/>
          <w:szCs w:val="22"/>
          <w:highlight w:val="none"/>
          <w:lang w:val="sr-Cyrl-CS"/>
        </w:rPr>
        <w:softHyphen/>
      </w:r>
      <w:r>
        <w:rPr>
          <w:sz w:val="22"/>
          <w:szCs w:val="22"/>
          <w:highlight w:val="none"/>
          <w:lang w:val="sr-Cyrl-CS"/>
        </w:rPr>
        <w:t>да који на крају другог полугодишта има недовољне оцене;</w:t>
      </w:r>
    </w:p>
    <w:p w14:paraId="34AEE712">
      <w:pPr>
        <w:ind w:firstLine="709"/>
        <w:jc w:val="both"/>
        <w:rPr>
          <w:sz w:val="22"/>
          <w:szCs w:val="22"/>
          <w:highlight w:val="none"/>
          <w:lang w:val="sr-Cyrl-CS"/>
        </w:rPr>
      </w:pPr>
      <w:r>
        <w:rPr>
          <w:sz w:val="22"/>
          <w:szCs w:val="22"/>
          <w:highlight w:val="none"/>
          <w:lang w:val="sr-Cyrl-CS"/>
        </w:rPr>
        <w:t>11) похваљује ученике;</w:t>
      </w:r>
    </w:p>
    <w:p w14:paraId="58B3B86C">
      <w:pPr>
        <w:ind w:firstLine="709"/>
        <w:jc w:val="both"/>
        <w:rPr>
          <w:spacing w:val="-2"/>
          <w:sz w:val="22"/>
          <w:szCs w:val="22"/>
          <w:highlight w:val="none"/>
          <w:lang w:val="sr-Cyrl-CS"/>
        </w:rPr>
      </w:pPr>
      <w:r>
        <w:rPr>
          <w:sz w:val="22"/>
          <w:szCs w:val="22"/>
          <w:highlight w:val="none"/>
          <w:lang w:val="sr-Cyrl-CS"/>
        </w:rPr>
        <w:t xml:space="preserve">12) </w:t>
      </w:r>
      <w:r>
        <w:rPr>
          <w:spacing w:val="-2"/>
          <w:sz w:val="22"/>
          <w:szCs w:val="22"/>
          <w:highlight w:val="none"/>
          <w:lang w:val="sr-Cyrl-CS"/>
        </w:rPr>
        <w:t>предлаже додељивање похвале „Ученик генерације“ и награђивање ученика;</w:t>
      </w:r>
    </w:p>
    <w:p w14:paraId="2E61A804">
      <w:pPr>
        <w:ind w:firstLine="709"/>
        <w:jc w:val="both"/>
        <w:rPr>
          <w:sz w:val="22"/>
          <w:szCs w:val="22"/>
          <w:highlight w:val="none"/>
          <w:lang w:val="sr-Cyrl-CS"/>
        </w:rPr>
      </w:pPr>
      <w:r>
        <w:rPr>
          <w:sz w:val="22"/>
          <w:szCs w:val="22"/>
          <w:highlight w:val="none"/>
          <w:lang w:val="sr-Cyrl-CS"/>
        </w:rPr>
        <w:t xml:space="preserve">13) изриче ученицима васпитну меру </w:t>
      </w:r>
      <w:r>
        <w:rPr>
          <w:i/>
          <w:sz w:val="22"/>
          <w:szCs w:val="22"/>
          <w:highlight w:val="none"/>
          <w:lang w:val="sr-Cyrl-CS"/>
        </w:rPr>
        <w:t>укор одељењског већа</w:t>
      </w:r>
      <w:r>
        <w:rPr>
          <w:sz w:val="22"/>
          <w:szCs w:val="22"/>
          <w:highlight w:val="none"/>
          <w:lang w:val="sr-Cyrl-CS"/>
        </w:rPr>
        <w:t>;</w:t>
      </w:r>
    </w:p>
    <w:p w14:paraId="2D463F32">
      <w:pPr>
        <w:ind w:firstLine="709"/>
        <w:jc w:val="both"/>
        <w:rPr>
          <w:sz w:val="22"/>
          <w:szCs w:val="22"/>
          <w:highlight w:val="none"/>
          <w:lang w:val="sr-Cyrl-CS"/>
        </w:rPr>
      </w:pPr>
      <w:r>
        <w:rPr>
          <w:sz w:val="22"/>
          <w:szCs w:val="22"/>
          <w:highlight w:val="none"/>
          <w:lang w:val="sr-Cyrl-CS"/>
        </w:rPr>
        <w:t>14) на предлог предметног наставника, бира ученике који ће учествовати на так</w:t>
      </w:r>
      <w:r>
        <w:rPr>
          <w:sz w:val="22"/>
          <w:szCs w:val="22"/>
          <w:highlight w:val="none"/>
          <w:lang w:val="sr-Cyrl-CS"/>
        </w:rPr>
        <w:softHyphen/>
      </w:r>
      <w:r>
        <w:rPr>
          <w:sz w:val="22"/>
          <w:szCs w:val="22"/>
          <w:highlight w:val="none"/>
          <w:lang w:val="sr-Cyrl-CS"/>
        </w:rPr>
        <w:t>ми</w:t>
      </w:r>
      <w:r>
        <w:rPr>
          <w:sz w:val="22"/>
          <w:szCs w:val="22"/>
          <w:highlight w:val="none"/>
          <w:lang w:val="sr-Cyrl-CS"/>
        </w:rPr>
        <w:softHyphen/>
      </w:r>
      <w:r>
        <w:rPr>
          <w:sz w:val="22"/>
          <w:szCs w:val="22"/>
          <w:highlight w:val="none"/>
          <w:lang w:val="sr-Cyrl-CS"/>
        </w:rPr>
        <w:t>чењима;</w:t>
      </w:r>
    </w:p>
    <w:p w14:paraId="283E4AEB">
      <w:pPr>
        <w:ind w:firstLine="709"/>
        <w:jc w:val="both"/>
        <w:rPr>
          <w:sz w:val="22"/>
          <w:szCs w:val="22"/>
          <w:highlight w:val="none"/>
          <w:lang w:val="sr-Cyrl-CS"/>
        </w:rPr>
      </w:pPr>
      <w:r>
        <w:rPr>
          <w:sz w:val="22"/>
          <w:szCs w:val="22"/>
          <w:highlight w:val="none"/>
          <w:lang w:val="sr-Cyrl-CS"/>
        </w:rPr>
        <w:t>15) на предлог предметног наставника, утврђује ученике за које треба органи</w:t>
      </w:r>
      <w:r>
        <w:rPr>
          <w:sz w:val="22"/>
          <w:szCs w:val="22"/>
          <w:highlight w:val="none"/>
          <w:lang w:val="sr-Cyrl-CS"/>
        </w:rPr>
        <w:softHyphen/>
      </w:r>
      <w:r>
        <w:rPr>
          <w:sz w:val="22"/>
          <w:szCs w:val="22"/>
          <w:highlight w:val="none"/>
          <w:lang w:val="sr-Cyrl-CS"/>
        </w:rPr>
        <w:t>зо</w:t>
      </w:r>
      <w:r>
        <w:rPr>
          <w:sz w:val="22"/>
          <w:szCs w:val="22"/>
          <w:highlight w:val="none"/>
          <w:lang w:val="sr-Cyrl-CS"/>
        </w:rPr>
        <w:softHyphen/>
      </w:r>
      <w:r>
        <w:rPr>
          <w:sz w:val="22"/>
          <w:szCs w:val="22"/>
          <w:highlight w:val="none"/>
          <w:lang w:val="sr-Cyrl-CS"/>
        </w:rPr>
        <w:t>ва</w:t>
      </w:r>
      <w:r>
        <w:rPr>
          <w:sz w:val="22"/>
          <w:szCs w:val="22"/>
          <w:highlight w:val="none"/>
          <w:lang w:val="sr-Cyrl-CS"/>
        </w:rPr>
        <w:softHyphen/>
      </w:r>
      <w:r>
        <w:rPr>
          <w:sz w:val="22"/>
          <w:szCs w:val="22"/>
          <w:highlight w:val="none"/>
          <w:lang w:val="sr-Cyrl-CS"/>
        </w:rPr>
        <w:t>ти додатну и допунску наставу;</w:t>
      </w:r>
    </w:p>
    <w:p w14:paraId="6E31D178">
      <w:pPr>
        <w:ind w:firstLine="709"/>
        <w:jc w:val="both"/>
        <w:rPr>
          <w:sz w:val="22"/>
          <w:szCs w:val="22"/>
          <w:highlight w:val="none"/>
          <w:lang w:val="sr-Cyrl-CS"/>
        </w:rPr>
      </w:pPr>
      <w:r>
        <w:rPr>
          <w:sz w:val="22"/>
          <w:szCs w:val="22"/>
          <w:highlight w:val="none"/>
          <w:lang w:val="sr-Cyrl-CS"/>
        </w:rPr>
        <w:t>16) предлаже план стручног усавршавања наставника, програм екскурзија, на</w:t>
      </w:r>
      <w:r>
        <w:rPr>
          <w:sz w:val="22"/>
          <w:szCs w:val="22"/>
          <w:highlight w:val="none"/>
          <w:lang w:val="sr-Cyrl-CS"/>
        </w:rPr>
        <w:softHyphen/>
      </w:r>
      <w:r>
        <w:rPr>
          <w:sz w:val="22"/>
          <w:szCs w:val="22"/>
          <w:highlight w:val="none"/>
          <w:lang w:val="sr-Cyrl-CS"/>
        </w:rPr>
        <w:t>ставе у природи и календар такмичења.</w:t>
      </w:r>
    </w:p>
    <w:p w14:paraId="4C157A42">
      <w:pPr>
        <w:spacing w:before="120"/>
        <w:jc w:val="center"/>
        <w:rPr>
          <w:b/>
          <w:sz w:val="22"/>
          <w:szCs w:val="22"/>
          <w:highlight w:val="none"/>
          <w:lang w:val="sr-Cyrl-CS"/>
        </w:rPr>
      </w:pPr>
    </w:p>
    <w:p w14:paraId="3D9A017B">
      <w:pPr>
        <w:spacing w:before="120"/>
        <w:jc w:val="center"/>
        <w:rPr>
          <w:b/>
          <w:sz w:val="22"/>
          <w:szCs w:val="22"/>
          <w:highlight w:val="none"/>
          <w:lang w:val="sr-Cyrl-CS"/>
        </w:rPr>
      </w:pPr>
      <w:r>
        <w:rPr>
          <w:b/>
          <w:sz w:val="22"/>
          <w:szCs w:val="22"/>
          <w:highlight w:val="none"/>
          <w:lang w:val="sr-Cyrl-CS"/>
        </w:rPr>
        <w:t>Члан 128.</w:t>
      </w:r>
    </w:p>
    <w:p w14:paraId="57F501E2">
      <w:pPr>
        <w:spacing w:before="120"/>
        <w:jc w:val="center"/>
        <w:rPr>
          <w:b/>
          <w:sz w:val="22"/>
          <w:szCs w:val="22"/>
          <w:highlight w:val="none"/>
          <w:lang w:val="sr-Cyrl-CS"/>
        </w:rPr>
      </w:pPr>
    </w:p>
    <w:p w14:paraId="76EE1041">
      <w:pPr>
        <w:ind w:firstLine="709"/>
        <w:jc w:val="both"/>
        <w:rPr>
          <w:sz w:val="22"/>
          <w:szCs w:val="22"/>
          <w:highlight w:val="none"/>
          <w:lang w:val="sr-Cyrl-CS"/>
        </w:rPr>
      </w:pPr>
      <w:r>
        <w:rPr>
          <w:sz w:val="22"/>
          <w:szCs w:val="22"/>
          <w:highlight w:val="none"/>
          <w:lang w:val="sr-Cyrl-CS"/>
        </w:rPr>
        <w:t>Седницу одељењског већа сазива и њоме руководи одељењски старешина оде</w:t>
      </w:r>
      <w:r>
        <w:rPr>
          <w:sz w:val="22"/>
          <w:szCs w:val="22"/>
          <w:highlight w:val="none"/>
          <w:lang w:val="sr-Cyrl-CS"/>
        </w:rPr>
        <w:softHyphen/>
      </w:r>
      <w:r>
        <w:rPr>
          <w:sz w:val="22"/>
          <w:szCs w:val="22"/>
          <w:highlight w:val="none"/>
          <w:lang w:val="sr-Cyrl-CS"/>
        </w:rPr>
        <w:t>љења у којем чланови тог органа изводе наставу.</w:t>
      </w:r>
    </w:p>
    <w:p w14:paraId="4FA84A54">
      <w:pPr>
        <w:ind w:firstLine="709"/>
        <w:jc w:val="both"/>
        <w:rPr>
          <w:sz w:val="22"/>
          <w:szCs w:val="22"/>
          <w:highlight w:val="none"/>
          <w:lang w:val="sr-Cyrl-CS"/>
        </w:rPr>
      </w:pPr>
      <w:r>
        <w:rPr>
          <w:sz w:val="22"/>
          <w:szCs w:val="22"/>
          <w:highlight w:val="none"/>
          <w:lang w:val="sr-Cyrl-CS"/>
        </w:rPr>
        <w:t>У случају спречености одељењског старешине, седницу сазива и њоме руко</w:t>
      </w:r>
      <w:r>
        <w:rPr>
          <w:sz w:val="22"/>
          <w:szCs w:val="22"/>
          <w:highlight w:val="none"/>
          <w:lang w:val="sr-Cyrl-CS"/>
        </w:rPr>
        <w:softHyphen/>
      </w:r>
      <w:r>
        <w:rPr>
          <w:sz w:val="22"/>
          <w:szCs w:val="22"/>
          <w:highlight w:val="none"/>
          <w:lang w:val="sr-Cyrl-CS"/>
        </w:rPr>
        <w:t>води директор или помоћник директора, без права одлучивања.</w:t>
      </w:r>
    </w:p>
    <w:p w14:paraId="0718B8C5">
      <w:pPr>
        <w:pStyle w:val="14"/>
        <w:spacing w:after="60"/>
        <w:ind w:firstLine="567"/>
        <w:rPr>
          <w:b w:val="0"/>
          <w:sz w:val="22"/>
          <w:szCs w:val="22"/>
          <w:highlight w:val="none"/>
        </w:rPr>
      </w:pPr>
      <w:r>
        <w:rPr>
          <w:b w:val="0"/>
          <w:sz w:val="22"/>
          <w:szCs w:val="22"/>
          <w:highlight w:val="none"/>
        </w:rPr>
        <w:t>Одлуке одељењског већа доносе се већином гласова од укупног броја чланова.</w:t>
      </w:r>
    </w:p>
    <w:p w14:paraId="175C4B0B">
      <w:pPr>
        <w:ind w:firstLine="709"/>
        <w:jc w:val="both"/>
        <w:rPr>
          <w:sz w:val="22"/>
          <w:szCs w:val="22"/>
          <w:highlight w:val="none"/>
          <w:lang w:val="sr-Cyrl-CS"/>
        </w:rPr>
      </w:pPr>
    </w:p>
    <w:p w14:paraId="0A6532E1">
      <w:pPr>
        <w:jc w:val="center"/>
        <w:rPr>
          <w:b/>
          <w:i/>
          <w:sz w:val="22"/>
          <w:szCs w:val="22"/>
          <w:highlight w:val="none"/>
          <w:lang w:val="sr-Cyrl-CS"/>
        </w:rPr>
      </w:pPr>
    </w:p>
    <w:p w14:paraId="61CB0A07">
      <w:pPr>
        <w:jc w:val="center"/>
        <w:rPr>
          <w:b/>
          <w:i/>
          <w:sz w:val="22"/>
          <w:szCs w:val="22"/>
          <w:highlight w:val="none"/>
          <w:lang w:val="sr-Cyrl-CS"/>
        </w:rPr>
      </w:pPr>
      <w:r>
        <w:rPr>
          <w:b/>
          <w:i/>
          <w:sz w:val="22"/>
          <w:szCs w:val="22"/>
          <w:highlight w:val="none"/>
          <w:lang w:val="sr-Cyrl-CS"/>
        </w:rPr>
        <w:t>3) Стручно веће за разредну наставу</w:t>
      </w:r>
    </w:p>
    <w:p w14:paraId="395455AE">
      <w:pPr>
        <w:spacing w:before="120"/>
        <w:jc w:val="center"/>
        <w:rPr>
          <w:b/>
          <w:sz w:val="22"/>
          <w:szCs w:val="22"/>
          <w:highlight w:val="none"/>
          <w:lang w:val="sr-Cyrl-CS"/>
        </w:rPr>
      </w:pPr>
      <w:r>
        <w:rPr>
          <w:b/>
          <w:sz w:val="22"/>
          <w:szCs w:val="22"/>
          <w:highlight w:val="none"/>
          <w:lang w:val="sr-Cyrl-CS"/>
        </w:rPr>
        <w:t>Члан 129.</w:t>
      </w:r>
    </w:p>
    <w:p w14:paraId="65A34A93">
      <w:pPr>
        <w:spacing w:before="120"/>
        <w:jc w:val="center"/>
        <w:rPr>
          <w:b/>
          <w:sz w:val="22"/>
          <w:szCs w:val="22"/>
          <w:highlight w:val="none"/>
          <w:lang w:val="sr-Cyrl-CS"/>
        </w:rPr>
      </w:pPr>
    </w:p>
    <w:p w14:paraId="262CFB4F">
      <w:pPr>
        <w:ind w:firstLine="709"/>
        <w:jc w:val="both"/>
        <w:rPr>
          <w:sz w:val="22"/>
          <w:szCs w:val="22"/>
          <w:highlight w:val="none"/>
          <w:lang w:val="sr-Cyrl-CS"/>
        </w:rPr>
      </w:pPr>
      <w:r>
        <w:rPr>
          <w:sz w:val="22"/>
          <w:szCs w:val="22"/>
          <w:highlight w:val="none"/>
          <w:lang w:val="sr-Cyrl-CS"/>
        </w:rPr>
        <w:t>Стручно веће за разредну наставу чине сви наставници који изводе наставу у првом циклусу образовања и васпитања.</w:t>
      </w:r>
    </w:p>
    <w:p w14:paraId="464665B9">
      <w:pPr>
        <w:ind w:firstLine="709"/>
        <w:jc w:val="both"/>
        <w:rPr>
          <w:sz w:val="22"/>
          <w:szCs w:val="22"/>
          <w:highlight w:val="none"/>
          <w:lang w:val="sr-Cyrl-CS"/>
        </w:rPr>
      </w:pPr>
      <w:r>
        <w:rPr>
          <w:sz w:val="22"/>
          <w:szCs w:val="22"/>
          <w:highlight w:val="none"/>
          <w:lang w:val="sr-Cyrl-CS"/>
        </w:rPr>
        <w:t>Наставник који остварује образовно-васпитни рад у продуженом боравку учес</w:t>
      </w:r>
      <w:r>
        <w:rPr>
          <w:sz w:val="22"/>
          <w:szCs w:val="22"/>
          <w:highlight w:val="none"/>
          <w:lang w:val="sr-Cyrl-CS"/>
        </w:rPr>
        <w:softHyphen/>
      </w:r>
      <w:r>
        <w:rPr>
          <w:sz w:val="22"/>
          <w:szCs w:val="22"/>
          <w:highlight w:val="none"/>
          <w:lang w:val="sr-Cyrl-CS"/>
        </w:rPr>
        <w:t xml:space="preserve">твује у раду </w:t>
      </w:r>
      <w:r>
        <w:rPr>
          <w:sz w:val="22"/>
          <w:szCs w:val="22"/>
          <w:highlight w:val="none"/>
          <w:lang w:val="sr-Cyrl-RS"/>
        </w:rPr>
        <w:t>С</w:t>
      </w:r>
      <w:r>
        <w:rPr>
          <w:sz w:val="22"/>
          <w:szCs w:val="22"/>
          <w:highlight w:val="none"/>
          <w:lang w:val="sr-Cyrl-CS"/>
        </w:rPr>
        <w:t xml:space="preserve">тручног већа за разредну наставу, без права одлучивања. </w:t>
      </w:r>
    </w:p>
    <w:p w14:paraId="1983DB06">
      <w:pPr>
        <w:ind w:firstLine="709"/>
        <w:jc w:val="both"/>
        <w:rPr>
          <w:sz w:val="22"/>
          <w:szCs w:val="22"/>
          <w:highlight w:val="none"/>
          <w:lang w:val="sr-Cyrl-CS"/>
        </w:rPr>
      </w:pPr>
    </w:p>
    <w:p w14:paraId="205FBD63">
      <w:pPr>
        <w:spacing w:before="120"/>
        <w:jc w:val="center"/>
        <w:rPr>
          <w:b/>
          <w:sz w:val="22"/>
          <w:szCs w:val="22"/>
          <w:highlight w:val="none"/>
          <w:lang w:val="sr-Cyrl-CS"/>
        </w:rPr>
      </w:pPr>
      <w:r>
        <w:rPr>
          <w:b/>
          <w:sz w:val="22"/>
          <w:szCs w:val="22"/>
          <w:highlight w:val="none"/>
          <w:lang w:val="sr-Cyrl-CS"/>
        </w:rPr>
        <w:t>Члан 130.</w:t>
      </w:r>
    </w:p>
    <w:p w14:paraId="2FEB3E72">
      <w:pPr>
        <w:spacing w:before="120"/>
        <w:jc w:val="center"/>
        <w:rPr>
          <w:b/>
          <w:sz w:val="22"/>
          <w:szCs w:val="22"/>
          <w:highlight w:val="none"/>
          <w:lang w:val="sr-Cyrl-CS"/>
        </w:rPr>
      </w:pPr>
    </w:p>
    <w:p w14:paraId="5C5607CC">
      <w:pPr>
        <w:pStyle w:val="14"/>
        <w:spacing w:after="60"/>
        <w:ind w:firstLine="629" w:firstLineChars="286"/>
        <w:rPr>
          <w:b w:val="0"/>
          <w:sz w:val="22"/>
          <w:szCs w:val="22"/>
          <w:highlight w:val="none"/>
        </w:rPr>
      </w:pPr>
      <w:r>
        <w:rPr>
          <w:b w:val="0"/>
          <w:sz w:val="22"/>
          <w:szCs w:val="22"/>
          <w:highlight w:val="none"/>
        </w:rPr>
        <w:t>Стручно веће за разредну наставу ради у седницама које сазива и њима руководи један од наставника који изводе разредну наставу и кога сваке школске године одреди Наставничко веће на основу плана задужења.</w:t>
      </w:r>
    </w:p>
    <w:p w14:paraId="4A97E0D5">
      <w:pPr>
        <w:pStyle w:val="14"/>
        <w:spacing w:after="60"/>
        <w:ind w:firstLine="567"/>
        <w:rPr>
          <w:b w:val="0"/>
          <w:sz w:val="22"/>
          <w:szCs w:val="22"/>
          <w:highlight w:val="none"/>
        </w:rPr>
      </w:pPr>
      <w:r>
        <w:rPr>
          <w:b w:val="0"/>
          <w:sz w:val="22"/>
          <w:szCs w:val="22"/>
          <w:highlight w:val="none"/>
        </w:rPr>
        <w:t xml:space="preserve">Стручно веће за разредну наставу утврђује програм рада за сваку школску годину, на основу обавеза које проистичу из </w:t>
      </w:r>
      <w:r>
        <w:rPr>
          <w:b w:val="0"/>
          <w:sz w:val="22"/>
          <w:szCs w:val="22"/>
          <w:highlight w:val="none"/>
          <w:lang w:val="sr-Cyrl-RS"/>
        </w:rPr>
        <w:t>Г</w:t>
      </w:r>
      <w:r>
        <w:rPr>
          <w:b w:val="0"/>
          <w:sz w:val="22"/>
          <w:szCs w:val="22"/>
          <w:highlight w:val="none"/>
        </w:rPr>
        <w:t xml:space="preserve">одишњег плана рада </w:t>
      </w:r>
      <w:r>
        <w:rPr>
          <w:b w:val="0"/>
          <w:sz w:val="22"/>
          <w:szCs w:val="22"/>
          <w:highlight w:val="none"/>
          <w:lang w:val="sr-Cyrl-RS"/>
        </w:rPr>
        <w:t>ш</w:t>
      </w:r>
      <w:r>
        <w:rPr>
          <w:b w:val="0"/>
          <w:sz w:val="22"/>
          <w:szCs w:val="22"/>
          <w:highlight w:val="none"/>
        </w:rPr>
        <w:t xml:space="preserve">коле,у остваривању </w:t>
      </w:r>
      <w:r>
        <w:rPr>
          <w:b w:val="0"/>
          <w:sz w:val="22"/>
          <w:szCs w:val="22"/>
          <w:highlight w:val="none"/>
          <w:lang w:val="sr-Cyrl-RS"/>
        </w:rPr>
        <w:t>плана наставе и учења</w:t>
      </w:r>
      <w:r>
        <w:rPr>
          <w:b w:val="0"/>
          <w:sz w:val="22"/>
          <w:szCs w:val="22"/>
          <w:highlight w:val="none"/>
        </w:rPr>
        <w:t xml:space="preserve"> образовања у првом циклусу образовања.</w:t>
      </w:r>
    </w:p>
    <w:p w14:paraId="4EA4B852">
      <w:pPr>
        <w:ind w:firstLine="709"/>
        <w:jc w:val="both"/>
        <w:rPr>
          <w:sz w:val="22"/>
          <w:szCs w:val="22"/>
          <w:highlight w:val="none"/>
          <w:lang w:val="sr-Cyrl-CS"/>
        </w:rPr>
      </w:pPr>
      <w:r>
        <w:rPr>
          <w:sz w:val="22"/>
          <w:szCs w:val="22"/>
          <w:highlight w:val="none"/>
          <w:lang w:val="sr-Cyrl-CS"/>
        </w:rPr>
        <w:t>Стручно веће за разредну наставу, у оквиру и поред послова из опште над</w:t>
      </w:r>
      <w:r>
        <w:rPr>
          <w:sz w:val="22"/>
          <w:szCs w:val="22"/>
          <w:highlight w:val="none"/>
          <w:lang w:val="sr-Cyrl-CS"/>
        </w:rPr>
        <w:softHyphen/>
      </w:r>
      <w:r>
        <w:rPr>
          <w:sz w:val="22"/>
          <w:szCs w:val="22"/>
          <w:highlight w:val="none"/>
          <w:lang w:val="sr-Cyrl-CS"/>
        </w:rPr>
        <w:t xml:space="preserve">лежности стручних органа </w:t>
      </w:r>
      <w:r>
        <w:rPr>
          <w:color w:val="000000"/>
          <w:sz w:val="22"/>
          <w:szCs w:val="22"/>
          <w:highlight w:val="none"/>
          <w:lang w:val="sr-Cyrl-CS"/>
        </w:rPr>
        <w:t>(члан 79. Статута)</w:t>
      </w:r>
      <w:r>
        <w:rPr>
          <w:sz w:val="22"/>
          <w:szCs w:val="22"/>
          <w:highlight w:val="none"/>
          <w:lang w:val="sr-Cyrl-CS"/>
        </w:rPr>
        <w:t xml:space="preserve">, обавља посебно следеће послове: </w:t>
      </w:r>
    </w:p>
    <w:p w14:paraId="01001D3C">
      <w:pPr>
        <w:numPr>
          <w:ilvl w:val="0"/>
          <w:numId w:val="3"/>
        </w:numPr>
        <w:ind w:firstLine="709"/>
        <w:jc w:val="both"/>
        <w:rPr>
          <w:sz w:val="22"/>
          <w:szCs w:val="22"/>
          <w:highlight w:val="none"/>
          <w:lang w:val="sr-Cyrl-RS"/>
        </w:rPr>
      </w:pPr>
      <w:r>
        <w:rPr>
          <w:sz w:val="22"/>
          <w:szCs w:val="22"/>
          <w:highlight w:val="none"/>
          <w:lang w:val="sr-Cyrl-CS"/>
        </w:rPr>
        <w:t>утврђује план рада и подноси извештаје о његовом остваривању;</w:t>
      </w:r>
    </w:p>
    <w:p w14:paraId="09118DBB">
      <w:pPr>
        <w:ind w:firstLine="709"/>
        <w:jc w:val="both"/>
        <w:rPr>
          <w:sz w:val="22"/>
          <w:szCs w:val="22"/>
          <w:highlight w:val="none"/>
          <w:lang w:val="sr-Cyrl-CS"/>
        </w:rPr>
      </w:pPr>
      <w:r>
        <w:rPr>
          <w:sz w:val="22"/>
          <w:szCs w:val="22"/>
          <w:highlight w:val="none"/>
          <w:lang w:val="sr-Cyrl-RS"/>
        </w:rPr>
        <w:t>2</w:t>
      </w:r>
      <w:r>
        <w:rPr>
          <w:sz w:val="22"/>
          <w:szCs w:val="22"/>
          <w:highlight w:val="none"/>
          <w:lang w:val="sr-Cyrl-CS"/>
        </w:rPr>
        <w:t>) припрема предлог директору за поделу предмета на наставнике за наредну школску годину;</w:t>
      </w:r>
    </w:p>
    <w:p w14:paraId="398DFA6C">
      <w:pPr>
        <w:ind w:firstLine="709"/>
        <w:jc w:val="both"/>
        <w:rPr>
          <w:sz w:val="22"/>
          <w:szCs w:val="22"/>
          <w:highlight w:val="none"/>
          <w:lang w:val="sr-Cyrl-CS"/>
        </w:rPr>
      </w:pPr>
      <w:r>
        <w:rPr>
          <w:sz w:val="22"/>
          <w:szCs w:val="22"/>
          <w:highlight w:val="none"/>
          <w:lang w:val="sr-Cyrl-RS"/>
        </w:rPr>
        <w:t>3</w:t>
      </w:r>
      <w:r>
        <w:rPr>
          <w:sz w:val="22"/>
          <w:szCs w:val="22"/>
          <w:highlight w:val="none"/>
          <w:lang w:val="sr-Cyrl-CS"/>
        </w:rPr>
        <w:t>) припрема основе Годишњег плана рада Школе;</w:t>
      </w:r>
    </w:p>
    <w:p w14:paraId="0BB58EC2">
      <w:pPr>
        <w:ind w:firstLine="709"/>
        <w:jc w:val="both"/>
        <w:rPr>
          <w:sz w:val="22"/>
          <w:szCs w:val="22"/>
          <w:highlight w:val="none"/>
          <w:lang w:val="sr-Cyrl-CS"/>
        </w:rPr>
      </w:pPr>
      <w:r>
        <w:rPr>
          <w:sz w:val="22"/>
          <w:szCs w:val="22"/>
          <w:highlight w:val="none"/>
          <w:lang w:val="sr-Cyrl-RS"/>
        </w:rPr>
        <w:t>4</w:t>
      </w:r>
      <w:r>
        <w:rPr>
          <w:sz w:val="22"/>
          <w:szCs w:val="22"/>
          <w:highlight w:val="none"/>
          <w:lang w:val="sr-Cyrl-CS"/>
        </w:rPr>
        <w:t>) утврђује распоред остваривања наставних тема и наставних јединица и вр</w:t>
      </w:r>
      <w:r>
        <w:rPr>
          <w:sz w:val="22"/>
          <w:szCs w:val="22"/>
          <w:highlight w:val="none"/>
          <w:lang w:val="sr-Cyrl-CS"/>
        </w:rPr>
        <w:softHyphen/>
      </w:r>
      <w:r>
        <w:rPr>
          <w:sz w:val="22"/>
          <w:szCs w:val="22"/>
          <w:highlight w:val="none"/>
          <w:lang w:val="sr-Cyrl-CS"/>
        </w:rPr>
        <w:t>ши усаглашавање остваривања наставних садржаја предмета;</w:t>
      </w:r>
    </w:p>
    <w:p w14:paraId="0B8BA154">
      <w:pPr>
        <w:ind w:firstLine="709"/>
        <w:jc w:val="both"/>
        <w:rPr>
          <w:sz w:val="22"/>
          <w:szCs w:val="22"/>
          <w:highlight w:val="none"/>
          <w:lang w:val="sr-Cyrl-CS"/>
        </w:rPr>
      </w:pPr>
      <w:r>
        <w:rPr>
          <w:sz w:val="22"/>
          <w:szCs w:val="22"/>
          <w:highlight w:val="none"/>
          <w:lang w:val="sr-Cyrl-RS"/>
        </w:rPr>
        <w:t>5</w:t>
      </w:r>
      <w:r>
        <w:rPr>
          <w:sz w:val="22"/>
          <w:szCs w:val="22"/>
          <w:highlight w:val="none"/>
          <w:lang w:val="sr-Cyrl-CS"/>
        </w:rPr>
        <w:t>) утврђује облике, методе и средства коришћења одговарајуће школске опре</w:t>
      </w:r>
      <w:r>
        <w:rPr>
          <w:sz w:val="22"/>
          <w:szCs w:val="22"/>
          <w:highlight w:val="none"/>
          <w:lang w:val="sr-Cyrl-CS"/>
        </w:rPr>
        <w:softHyphen/>
      </w:r>
      <w:r>
        <w:rPr>
          <w:sz w:val="22"/>
          <w:szCs w:val="22"/>
          <w:highlight w:val="none"/>
          <w:lang w:val="sr-Cyrl-CS"/>
        </w:rPr>
        <w:t>ме и наставних средстава;</w:t>
      </w:r>
    </w:p>
    <w:p w14:paraId="6F1056AB">
      <w:pPr>
        <w:ind w:firstLine="709"/>
        <w:jc w:val="both"/>
        <w:rPr>
          <w:sz w:val="22"/>
          <w:szCs w:val="22"/>
          <w:highlight w:val="none"/>
          <w:lang w:val="sr-Cyrl-CS"/>
        </w:rPr>
      </w:pPr>
      <w:r>
        <w:rPr>
          <w:sz w:val="22"/>
          <w:szCs w:val="22"/>
          <w:highlight w:val="none"/>
          <w:lang w:val="sr-Cyrl-RS"/>
        </w:rPr>
        <w:t>6</w:t>
      </w:r>
      <w:r>
        <w:rPr>
          <w:sz w:val="22"/>
          <w:szCs w:val="22"/>
          <w:highlight w:val="none"/>
          <w:lang w:val="sr-Cyrl-CS"/>
        </w:rPr>
        <w:t>) предлаже примену нових метода и начина извођења наставе;</w:t>
      </w:r>
    </w:p>
    <w:p w14:paraId="42284ABF">
      <w:pPr>
        <w:spacing w:after="60"/>
        <w:ind w:firstLine="660" w:firstLineChars="300"/>
        <w:jc w:val="both"/>
        <w:rPr>
          <w:sz w:val="22"/>
          <w:szCs w:val="22"/>
          <w:highlight w:val="none"/>
          <w:lang w:val="sr-Cyrl-CS"/>
        </w:rPr>
      </w:pPr>
      <w:r>
        <w:rPr>
          <w:sz w:val="22"/>
          <w:szCs w:val="22"/>
          <w:highlight w:val="none"/>
          <w:lang w:val="sr-Cyrl-RS"/>
        </w:rPr>
        <w:t>7</w:t>
      </w:r>
      <w:r>
        <w:rPr>
          <w:sz w:val="22"/>
          <w:szCs w:val="22"/>
          <w:highlight w:val="none"/>
          <w:lang w:val="sr-Cyrl-CS"/>
        </w:rPr>
        <w:t>) прати остваривање програма образовања и васпитања</w:t>
      </w:r>
      <w:r>
        <w:rPr>
          <w:sz w:val="22"/>
          <w:szCs w:val="22"/>
          <w:highlight w:val="none"/>
          <w:lang w:val="sr-Cyrl-RS"/>
        </w:rPr>
        <w:t xml:space="preserve"> </w:t>
      </w:r>
      <w:r>
        <w:rPr>
          <w:sz w:val="22"/>
          <w:szCs w:val="22"/>
          <w:highlight w:val="none"/>
          <w:lang w:val="sr-Cyrl-CS"/>
        </w:rPr>
        <w:t>и предлаже мере за унапређење образовно-васпитног рада;</w:t>
      </w:r>
    </w:p>
    <w:p w14:paraId="76F63999">
      <w:pPr>
        <w:spacing w:after="60"/>
        <w:ind w:left="993" w:hanging="426"/>
        <w:jc w:val="both"/>
        <w:rPr>
          <w:sz w:val="22"/>
          <w:szCs w:val="22"/>
          <w:highlight w:val="none"/>
          <w:lang w:val="sr-Cyrl-CS"/>
        </w:rPr>
      </w:pPr>
      <w:r>
        <w:rPr>
          <w:sz w:val="22"/>
          <w:szCs w:val="22"/>
          <w:highlight w:val="none"/>
          <w:lang w:val="sr-Cyrl-RS"/>
        </w:rPr>
        <w:t>8</w:t>
      </w:r>
      <w:r>
        <w:rPr>
          <w:sz w:val="22"/>
          <w:szCs w:val="22"/>
          <w:highlight w:val="none"/>
          <w:lang w:val="sr-Cyrl-CS"/>
        </w:rPr>
        <w:t>) анализује уџбеничку и приручну литературу</w:t>
      </w:r>
      <w:r>
        <w:rPr>
          <w:sz w:val="22"/>
          <w:szCs w:val="22"/>
          <w:highlight w:val="none"/>
          <w:lang w:val="sr-Cyrl-RS"/>
        </w:rPr>
        <w:t xml:space="preserve"> </w:t>
      </w:r>
      <w:r>
        <w:rPr>
          <w:sz w:val="22"/>
          <w:szCs w:val="22"/>
          <w:highlight w:val="none"/>
          <w:lang w:val="sr-Cyrl-CS"/>
        </w:rPr>
        <w:t xml:space="preserve"> и даје предлог Наставничком већу за избор уџбеника;</w:t>
      </w:r>
    </w:p>
    <w:p w14:paraId="62FE7C7A">
      <w:pPr>
        <w:ind w:firstLine="709"/>
        <w:jc w:val="both"/>
        <w:rPr>
          <w:sz w:val="22"/>
          <w:szCs w:val="22"/>
          <w:highlight w:val="none"/>
          <w:lang w:val="sr-Cyrl-CS"/>
        </w:rPr>
      </w:pPr>
      <w:r>
        <w:rPr>
          <w:sz w:val="22"/>
          <w:szCs w:val="22"/>
          <w:highlight w:val="none"/>
          <w:lang w:val="sr-Cyrl-RS"/>
        </w:rPr>
        <w:t>9</w:t>
      </w:r>
      <w:r>
        <w:rPr>
          <w:sz w:val="22"/>
          <w:szCs w:val="22"/>
          <w:highlight w:val="none"/>
          <w:lang w:val="sr-Cyrl-CS"/>
        </w:rPr>
        <w:t>) предлаже чланове испитних комисија.</w:t>
      </w:r>
    </w:p>
    <w:p w14:paraId="08D492D9">
      <w:pPr>
        <w:spacing w:after="60"/>
        <w:ind w:firstLine="567"/>
        <w:jc w:val="both"/>
        <w:rPr>
          <w:sz w:val="22"/>
          <w:szCs w:val="22"/>
          <w:highlight w:val="none"/>
          <w:lang w:val="sr-Cyrl-CS"/>
        </w:rPr>
      </w:pPr>
      <w:r>
        <w:rPr>
          <w:sz w:val="22"/>
          <w:szCs w:val="22"/>
          <w:highlight w:val="none"/>
          <w:lang w:val="ru-RU"/>
        </w:rPr>
        <w:t>О раду Стручног већа за разредну наставу води се записник у електронској форми.</w:t>
      </w:r>
    </w:p>
    <w:p w14:paraId="65219904">
      <w:pPr>
        <w:spacing w:before="120"/>
        <w:jc w:val="center"/>
        <w:rPr>
          <w:b/>
          <w:sz w:val="22"/>
          <w:szCs w:val="22"/>
          <w:highlight w:val="none"/>
          <w:lang w:val="sr-Cyrl-CS"/>
        </w:rPr>
      </w:pPr>
      <w:r>
        <w:rPr>
          <w:b/>
          <w:sz w:val="22"/>
          <w:szCs w:val="22"/>
          <w:highlight w:val="none"/>
          <w:lang w:val="sr-Cyrl-CS"/>
        </w:rPr>
        <w:t>Члан 131.</w:t>
      </w:r>
    </w:p>
    <w:p w14:paraId="204E18BC">
      <w:pPr>
        <w:spacing w:before="120"/>
        <w:jc w:val="center"/>
        <w:rPr>
          <w:b/>
          <w:sz w:val="22"/>
          <w:szCs w:val="22"/>
          <w:highlight w:val="none"/>
          <w:lang w:val="sr-Cyrl-CS"/>
        </w:rPr>
      </w:pPr>
    </w:p>
    <w:p w14:paraId="5D3E9786">
      <w:pPr>
        <w:jc w:val="both"/>
        <w:rPr>
          <w:sz w:val="22"/>
          <w:szCs w:val="22"/>
          <w:highlight w:val="none"/>
          <w:lang w:val="sr-Cyrl-CS"/>
        </w:rPr>
      </w:pPr>
      <w:r>
        <w:rPr>
          <w:sz w:val="22"/>
          <w:szCs w:val="22"/>
          <w:highlight w:val="none"/>
          <w:lang w:val="sr-Cyrl-CS"/>
        </w:rPr>
        <w:t>Седнице стручног већа за разредну наставу сазива и њима руководи пред</w:t>
      </w:r>
      <w:r>
        <w:rPr>
          <w:sz w:val="22"/>
          <w:szCs w:val="22"/>
          <w:highlight w:val="none"/>
          <w:lang w:val="sr-Cyrl-CS"/>
        </w:rPr>
        <w:softHyphen/>
      </w:r>
      <w:r>
        <w:rPr>
          <w:sz w:val="22"/>
          <w:szCs w:val="22"/>
          <w:highlight w:val="none"/>
          <w:lang w:val="sr-Cyrl-CS"/>
        </w:rPr>
        <w:t>сед</w:t>
      </w:r>
      <w:r>
        <w:rPr>
          <w:sz w:val="22"/>
          <w:szCs w:val="22"/>
          <w:highlight w:val="none"/>
          <w:lang w:val="sr-Cyrl-CS"/>
        </w:rPr>
        <w:softHyphen/>
      </w:r>
      <w:r>
        <w:rPr>
          <w:sz w:val="22"/>
          <w:szCs w:val="22"/>
          <w:highlight w:val="none"/>
          <w:lang w:val="sr-Cyrl-CS"/>
        </w:rPr>
        <w:t>ник, којег између себе, јавним гласањем, већином гласова од укупног броја чланова, бирају чланови тог органа.</w:t>
      </w:r>
    </w:p>
    <w:p w14:paraId="73391D70">
      <w:pPr>
        <w:jc w:val="both"/>
        <w:rPr>
          <w:sz w:val="22"/>
          <w:szCs w:val="22"/>
          <w:highlight w:val="none"/>
          <w:lang w:val="sr-Cyrl-CS"/>
        </w:rPr>
      </w:pPr>
      <w:r>
        <w:rPr>
          <w:sz w:val="22"/>
          <w:szCs w:val="22"/>
          <w:highlight w:val="none"/>
          <w:lang w:val="sr-Cyrl-CS"/>
        </w:rPr>
        <w:t>На исти начин бира се и заменик председника, који сазива седнице и њима ру</w:t>
      </w:r>
      <w:r>
        <w:rPr>
          <w:sz w:val="22"/>
          <w:szCs w:val="22"/>
          <w:highlight w:val="none"/>
          <w:lang w:val="sr-Cyrl-CS"/>
        </w:rPr>
        <w:softHyphen/>
      </w:r>
      <w:r>
        <w:rPr>
          <w:sz w:val="22"/>
          <w:szCs w:val="22"/>
          <w:highlight w:val="none"/>
          <w:lang w:val="sr-Cyrl-CS"/>
        </w:rPr>
        <w:t xml:space="preserve">ководи у случају спречености председника. </w:t>
      </w:r>
    </w:p>
    <w:p w14:paraId="45475D29">
      <w:pPr>
        <w:spacing w:before="120"/>
        <w:jc w:val="center"/>
        <w:rPr>
          <w:b/>
          <w:sz w:val="22"/>
          <w:szCs w:val="22"/>
          <w:highlight w:val="none"/>
          <w:lang w:val="sr-Cyrl-CS"/>
        </w:rPr>
      </w:pPr>
      <w:r>
        <w:rPr>
          <w:b/>
          <w:sz w:val="22"/>
          <w:szCs w:val="22"/>
          <w:highlight w:val="none"/>
          <w:lang w:val="sr-Cyrl-CS"/>
        </w:rPr>
        <w:t>Члан 132.</w:t>
      </w:r>
    </w:p>
    <w:p w14:paraId="2C51821E">
      <w:pPr>
        <w:spacing w:before="120"/>
        <w:jc w:val="center"/>
        <w:rPr>
          <w:b/>
          <w:sz w:val="22"/>
          <w:szCs w:val="22"/>
          <w:highlight w:val="none"/>
          <w:lang w:val="sr-Cyrl-CS"/>
        </w:rPr>
      </w:pPr>
    </w:p>
    <w:p w14:paraId="4B420798">
      <w:pPr>
        <w:ind w:firstLine="709"/>
        <w:jc w:val="both"/>
        <w:rPr>
          <w:sz w:val="22"/>
          <w:szCs w:val="22"/>
          <w:highlight w:val="none"/>
          <w:lang w:val="sr-Cyrl-CS"/>
        </w:rPr>
      </w:pPr>
      <w:r>
        <w:rPr>
          <w:sz w:val="22"/>
          <w:szCs w:val="22"/>
          <w:highlight w:val="none"/>
          <w:lang w:val="sr-Cyrl-CS"/>
        </w:rPr>
        <w:t>За свој рад стручно веће за разредну наставу одговара Наставничком већу.</w:t>
      </w:r>
    </w:p>
    <w:p w14:paraId="11CC1951">
      <w:pPr>
        <w:jc w:val="center"/>
        <w:rPr>
          <w:b/>
          <w:i/>
          <w:sz w:val="22"/>
          <w:szCs w:val="22"/>
          <w:highlight w:val="none"/>
          <w:lang w:val="sr-Cyrl-CS"/>
        </w:rPr>
      </w:pPr>
    </w:p>
    <w:p w14:paraId="2A2D2483">
      <w:pPr>
        <w:jc w:val="center"/>
        <w:rPr>
          <w:b/>
          <w:i/>
          <w:sz w:val="22"/>
          <w:szCs w:val="22"/>
          <w:highlight w:val="none"/>
          <w:lang w:val="sr-Cyrl-CS"/>
        </w:rPr>
      </w:pPr>
      <w:r>
        <w:rPr>
          <w:b/>
          <w:i/>
          <w:sz w:val="22"/>
          <w:szCs w:val="22"/>
          <w:highlight w:val="none"/>
          <w:lang w:val="sr-Cyrl-CS"/>
        </w:rPr>
        <w:t>4) Стручно веће за области предмета</w:t>
      </w:r>
    </w:p>
    <w:p w14:paraId="24C01B4C">
      <w:pPr>
        <w:spacing w:before="120"/>
        <w:jc w:val="center"/>
        <w:rPr>
          <w:b/>
          <w:sz w:val="22"/>
          <w:szCs w:val="22"/>
          <w:highlight w:val="none"/>
          <w:lang w:val="sr-Cyrl-CS"/>
        </w:rPr>
      </w:pPr>
      <w:r>
        <w:rPr>
          <w:b/>
          <w:sz w:val="22"/>
          <w:szCs w:val="22"/>
          <w:highlight w:val="none"/>
          <w:lang w:val="sr-Cyrl-CS"/>
        </w:rPr>
        <w:t>Члан 133.</w:t>
      </w:r>
    </w:p>
    <w:p w14:paraId="53E4A686">
      <w:pPr>
        <w:spacing w:before="120"/>
        <w:jc w:val="center"/>
        <w:rPr>
          <w:b/>
          <w:sz w:val="22"/>
          <w:szCs w:val="22"/>
          <w:highlight w:val="none"/>
          <w:lang w:val="sr-Cyrl-CS"/>
        </w:rPr>
      </w:pPr>
    </w:p>
    <w:p w14:paraId="2ACC10FC">
      <w:pPr>
        <w:ind w:firstLine="709"/>
        <w:jc w:val="both"/>
        <w:rPr>
          <w:sz w:val="22"/>
          <w:szCs w:val="22"/>
          <w:highlight w:val="none"/>
          <w:lang w:val="sr-Cyrl-RS"/>
        </w:rPr>
      </w:pPr>
      <w:r>
        <w:rPr>
          <w:sz w:val="22"/>
          <w:szCs w:val="22"/>
          <w:highlight w:val="none"/>
          <w:lang w:val="sr-Cyrl-CS"/>
        </w:rPr>
        <w:t>Стручно веће за области предмета чине наставници који изводе наставу из групе сродних предмета.</w:t>
      </w:r>
      <w:r>
        <w:rPr>
          <w:sz w:val="22"/>
          <w:szCs w:val="22"/>
          <w:highlight w:val="none"/>
          <w:lang w:val="sr-Cyrl-RS"/>
        </w:rPr>
        <w:t xml:space="preserve"> </w:t>
      </w:r>
    </w:p>
    <w:p w14:paraId="2C5BC127">
      <w:pPr>
        <w:pStyle w:val="14"/>
        <w:spacing w:after="60"/>
        <w:ind w:firstLine="567"/>
        <w:rPr>
          <w:sz w:val="22"/>
          <w:szCs w:val="22"/>
          <w:highlight w:val="none"/>
          <w:lang w:val="sr-Cyrl-RS"/>
        </w:rPr>
      </w:pPr>
      <w:r>
        <w:rPr>
          <w:b w:val="0"/>
          <w:sz w:val="22"/>
          <w:szCs w:val="22"/>
          <w:highlight w:val="none"/>
          <w:lang w:val="sr-Cyrl-RS"/>
        </w:rPr>
        <w:t>Број и састав стручног већа и њихове руководиоце утврђује Наставничко веће на почетку школске године.</w:t>
      </w:r>
    </w:p>
    <w:p w14:paraId="158F957B">
      <w:pPr>
        <w:spacing w:before="120"/>
        <w:jc w:val="center"/>
        <w:rPr>
          <w:b/>
          <w:sz w:val="22"/>
          <w:szCs w:val="22"/>
          <w:highlight w:val="none"/>
          <w:lang w:val="sr-Cyrl-CS"/>
        </w:rPr>
      </w:pPr>
      <w:r>
        <w:rPr>
          <w:b/>
          <w:sz w:val="22"/>
          <w:szCs w:val="22"/>
          <w:highlight w:val="none"/>
          <w:lang w:val="sr-Cyrl-CS"/>
        </w:rPr>
        <w:t>Члан 134.</w:t>
      </w:r>
    </w:p>
    <w:p w14:paraId="6F7C2EA1">
      <w:pPr>
        <w:spacing w:before="120"/>
        <w:jc w:val="center"/>
        <w:rPr>
          <w:b/>
          <w:sz w:val="22"/>
          <w:szCs w:val="22"/>
          <w:highlight w:val="none"/>
          <w:lang w:val="sr-Cyrl-CS"/>
        </w:rPr>
      </w:pPr>
    </w:p>
    <w:p w14:paraId="2CCAA84A">
      <w:pPr>
        <w:ind w:firstLine="709"/>
        <w:jc w:val="both"/>
        <w:rPr>
          <w:sz w:val="22"/>
          <w:szCs w:val="22"/>
          <w:highlight w:val="none"/>
          <w:lang w:val="sr-Cyrl-CS"/>
        </w:rPr>
      </w:pPr>
      <w:r>
        <w:rPr>
          <w:sz w:val="22"/>
          <w:szCs w:val="22"/>
          <w:highlight w:val="none"/>
          <w:lang w:val="sr-Cyrl-CS"/>
        </w:rPr>
        <w:t>У Школи постоје следећа стручна већа за области предмета:</w:t>
      </w:r>
    </w:p>
    <w:p w14:paraId="49CD233C">
      <w:pPr>
        <w:ind w:firstLine="709"/>
        <w:jc w:val="both"/>
        <w:rPr>
          <w:sz w:val="22"/>
          <w:szCs w:val="22"/>
          <w:highlight w:val="none"/>
          <w:lang w:val="sr-Cyrl-CS"/>
        </w:rPr>
      </w:pPr>
      <w:r>
        <w:rPr>
          <w:sz w:val="22"/>
          <w:szCs w:val="22"/>
          <w:highlight w:val="none"/>
          <w:lang w:val="sr-Cyrl-CS"/>
        </w:rPr>
        <w:t>1) Стручно веће друштвених наука;</w:t>
      </w:r>
    </w:p>
    <w:p w14:paraId="20BC2843">
      <w:pPr>
        <w:ind w:firstLine="709"/>
        <w:jc w:val="both"/>
        <w:rPr>
          <w:sz w:val="22"/>
          <w:szCs w:val="22"/>
          <w:highlight w:val="none"/>
          <w:lang w:val="sr-Cyrl-CS"/>
        </w:rPr>
      </w:pPr>
      <w:r>
        <w:rPr>
          <w:sz w:val="22"/>
          <w:szCs w:val="22"/>
          <w:highlight w:val="none"/>
          <w:lang w:val="sr-Cyrl-CS"/>
        </w:rPr>
        <w:t>2) Стручно веће природних наука;</w:t>
      </w:r>
    </w:p>
    <w:p w14:paraId="04A614CE">
      <w:pPr>
        <w:ind w:firstLine="709"/>
        <w:jc w:val="both"/>
        <w:rPr>
          <w:sz w:val="22"/>
          <w:szCs w:val="22"/>
          <w:highlight w:val="none"/>
          <w:lang w:val="sr-Cyrl-CS"/>
        </w:rPr>
      </w:pPr>
      <w:r>
        <w:rPr>
          <w:sz w:val="22"/>
          <w:szCs w:val="22"/>
          <w:highlight w:val="none"/>
          <w:lang w:val="sr-Cyrl-CS"/>
        </w:rPr>
        <w:t xml:space="preserve">3) Стручно веће уметности и </w:t>
      </w:r>
      <w:r>
        <w:rPr>
          <w:sz w:val="22"/>
          <w:szCs w:val="22"/>
          <w:highlight w:val="none"/>
          <w:lang w:val="sr-Cyrl-RS"/>
        </w:rPr>
        <w:t>фитичког васпитања</w:t>
      </w:r>
      <w:r>
        <w:rPr>
          <w:sz w:val="22"/>
          <w:szCs w:val="22"/>
          <w:highlight w:val="none"/>
          <w:lang w:val="sr-Cyrl-CS"/>
        </w:rPr>
        <w:t>;</w:t>
      </w:r>
    </w:p>
    <w:p w14:paraId="5A296A1F">
      <w:pPr>
        <w:ind w:firstLine="709"/>
        <w:jc w:val="both"/>
        <w:rPr>
          <w:sz w:val="22"/>
          <w:szCs w:val="22"/>
          <w:highlight w:val="none"/>
          <w:lang w:val="sr-Cyrl-CS"/>
        </w:rPr>
      </w:pPr>
      <w:r>
        <w:rPr>
          <w:sz w:val="22"/>
          <w:szCs w:val="22"/>
          <w:highlight w:val="none"/>
          <w:lang w:val="sr-Cyrl-CS"/>
        </w:rPr>
        <w:t>4) Стручно веће за разредну наставу;</w:t>
      </w:r>
    </w:p>
    <w:p w14:paraId="2FF2C331">
      <w:pPr>
        <w:ind w:firstLine="709"/>
        <w:jc w:val="both"/>
        <w:rPr>
          <w:sz w:val="22"/>
          <w:szCs w:val="22"/>
          <w:highlight w:val="none"/>
          <w:lang w:val="sr-Cyrl-CS"/>
        </w:rPr>
      </w:pPr>
      <w:r>
        <w:rPr>
          <w:sz w:val="22"/>
          <w:szCs w:val="22"/>
          <w:highlight w:val="none"/>
          <w:lang w:val="sr-Cyrl-CS"/>
        </w:rPr>
        <w:t xml:space="preserve">5) Стручно веће за српски језик и </w:t>
      </w:r>
    </w:p>
    <w:p w14:paraId="2A0BCF7F">
      <w:pPr>
        <w:ind w:firstLine="709"/>
        <w:jc w:val="both"/>
        <w:rPr>
          <w:sz w:val="22"/>
          <w:szCs w:val="22"/>
          <w:highlight w:val="none"/>
          <w:lang w:val="sr-Cyrl-CS"/>
        </w:rPr>
      </w:pPr>
      <w:r>
        <w:rPr>
          <w:sz w:val="22"/>
          <w:szCs w:val="22"/>
          <w:highlight w:val="none"/>
          <w:lang w:val="sr-Cyrl-CS"/>
        </w:rPr>
        <w:t>6) Стручно веће за стране језике</w:t>
      </w:r>
    </w:p>
    <w:p w14:paraId="5F514D08">
      <w:pPr>
        <w:ind w:firstLine="709"/>
        <w:jc w:val="both"/>
        <w:rPr>
          <w:sz w:val="22"/>
          <w:szCs w:val="22"/>
          <w:highlight w:val="none"/>
          <w:lang w:val="sr-Cyrl-RS"/>
        </w:rPr>
      </w:pPr>
      <w:r>
        <w:rPr>
          <w:sz w:val="22"/>
          <w:szCs w:val="22"/>
          <w:highlight w:val="none"/>
          <w:lang w:val="sr-Cyrl-RS"/>
        </w:rPr>
        <w:t>7)Стручно веће математике.</w:t>
      </w:r>
    </w:p>
    <w:p w14:paraId="5E119BC1">
      <w:pPr>
        <w:spacing w:before="120"/>
        <w:jc w:val="center"/>
        <w:rPr>
          <w:b/>
          <w:sz w:val="22"/>
          <w:szCs w:val="22"/>
          <w:highlight w:val="none"/>
          <w:lang w:val="sr-Cyrl-CS"/>
        </w:rPr>
      </w:pPr>
      <w:r>
        <w:rPr>
          <w:b/>
          <w:sz w:val="22"/>
          <w:szCs w:val="22"/>
          <w:highlight w:val="none"/>
          <w:lang w:val="sr-Cyrl-CS"/>
        </w:rPr>
        <w:t>Члан 135.</w:t>
      </w:r>
    </w:p>
    <w:p w14:paraId="5AC83397">
      <w:pPr>
        <w:spacing w:before="120"/>
        <w:jc w:val="center"/>
        <w:rPr>
          <w:b/>
          <w:sz w:val="22"/>
          <w:szCs w:val="22"/>
          <w:highlight w:val="none"/>
          <w:lang w:val="sr-Cyrl-CS"/>
        </w:rPr>
      </w:pPr>
    </w:p>
    <w:p w14:paraId="143971C8">
      <w:pPr>
        <w:ind w:firstLine="709"/>
        <w:jc w:val="both"/>
        <w:rPr>
          <w:sz w:val="22"/>
          <w:szCs w:val="22"/>
          <w:highlight w:val="none"/>
          <w:lang w:val="sr-Cyrl-CS"/>
        </w:rPr>
      </w:pPr>
      <w:r>
        <w:rPr>
          <w:sz w:val="22"/>
          <w:szCs w:val="22"/>
          <w:highlight w:val="none"/>
          <w:lang w:val="sr-Cyrl-CS"/>
        </w:rPr>
        <w:t>Стручно веће за области предмета, у оквиру и поред послова из опште над</w:t>
      </w:r>
      <w:r>
        <w:rPr>
          <w:sz w:val="22"/>
          <w:szCs w:val="22"/>
          <w:highlight w:val="none"/>
          <w:lang w:val="sr-Cyrl-CS"/>
        </w:rPr>
        <w:softHyphen/>
      </w:r>
      <w:r>
        <w:rPr>
          <w:sz w:val="22"/>
          <w:szCs w:val="22"/>
          <w:highlight w:val="none"/>
          <w:lang w:val="sr-Cyrl-CS"/>
        </w:rPr>
        <w:t xml:space="preserve">лежности стручних органа </w:t>
      </w:r>
      <w:r>
        <w:rPr>
          <w:color w:val="000000"/>
          <w:sz w:val="22"/>
          <w:szCs w:val="22"/>
          <w:highlight w:val="none"/>
          <w:lang w:val="sr-Cyrl-CS"/>
        </w:rPr>
        <w:t>(члан 79. Статута)</w:t>
      </w:r>
      <w:r>
        <w:rPr>
          <w:sz w:val="22"/>
          <w:szCs w:val="22"/>
          <w:highlight w:val="none"/>
          <w:lang w:val="sr-Cyrl-CS"/>
        </w:rPr>
        <w:t xml:space="preserve">, обавља посебно следеће послове: </w:t>
      </w:r>
    </w:p>
    <w:p w14:paraId="4B9D0A21">
      <w:pPr>
        <w:pStyle w:val="14"/>
        <w:numPr>
          <w:ilvl w:val="0"/>
          <w:numId w:val="4"/>
        </w:numPr>
        <w:tabs>
          <w:tab w:val="clear" w:pos="1440"/>
        </w:tabs>
        <w:spacing w:after="60"/>
        <w:ind w:left="993" w:hanging="426"/>
        <w:rPr>
          <w:b w:val="0"/>
          <w:sz w:val="22"/>
          <w:szCs w:val="22"/>
          <w:highlight w:val="none"/>
        </w:rPr>
      </w:pPr>
      <w:r>
        <w:rPr>
          <w:b w:val="0"/>
          <w:sz w:val="22"/>
          <w:szCs w:val="22"/>
          <w:highlight w:val="none"/>
        </w:rPr>
        <w:t>разматрају стручна питања и предлажу потребне мере у циљу усавршавања образовно–васпитног рада;</w:t>
      </w:r>
    </w:p>
    <w:p w14:paraId="3439C1DB">
      <w:pPr>
        <w:pStyle w:val="14"/>
        <w:numPr>
          <w:ilvl w:val="0"/>
          <w:numId w:val="4"/>
        </w:numPr>
        <w:tabs>
          <w:tab w:val="clear" w:pos="1440"/>
        </w:tabs>
        <w:spacing w:after="60"/>
        <w:ind w:left="993" w:hanging="426"/>
        <w:rPr>
          <w:b w:val="0"/>
          <w:sz w:val="22"/>
          <w:szCs w:val="22"/>
          <w:highlight w:val="none"/>
        </w:rPr>
      </w:pPr>
      <w:r>
        <w:rPr>
          <w:b w:val="0"/>
          <w:sz w:val="22"/>
          <w:szCs w:val="22"/>
          <w:highlight w:val="none"/>
        </w:rPr>
        <w:t>утврђује основе за Годишњи план рада, врши распоред наставног градива и усаглашава рад наставника истог, односно сродних наставних предмета;</w:t>
      </w:r>
    </w:p>
    <w:p w14:paraId="7F6D9E3B">
      <w:pPr>
        <w:pStyle w:val="14"/>
        <w:numPr>
          <w:ilvl w:val="0"/>
          <w:numId w:val="4"/>
        </w:numPr>
        <w:tabs>
          <w:tab w:val="clear" w:pos="1440"/>
        </w:tabs>
        <w:spacing w:after="60"/>
        <w:ind w:left="993" w:hanging="426"/>
        <w:rPr>
          <w:b w:val="0"/>
          <w:sz w:val="22"/>
          <w:szCs w:val="22"/>
          <w:highlight w:val="none"/>
        </w:rPr>
      </w:pPr>
      <w:r>
        <w:rPr>
          <w:b w:val="0"/>
          <w:sz w:val="22"/>
          <w:szCs w:val="22"/>
          <w:highlight w:val="none"/>
        </w:rPr>
        <w:t>стара се о организацији стручног усавршавања   наставника;</w:t>
      </w:r>
    </w:p>
    <w:p w14:paraId="62746BF1">
      <w:pPr>
        <w:pStyle w:val="14"/>
        <w:numPr>
          <w:ilvl w:val="0"/>
          <w:numId w:val="4"/>
        </w:numPr>
        <w:tabs>
          <w:tab w:val="clear" w:pos="1440"/>
        </w:tabs>
        <w:spacing w:after="60"/>
        <w:ind w:left="993" w:hanging="426"/>
        <w:rPr>
          <w:b w:val="0"/>
          <w:sz w:val="22"/>
          <w:szCs w:val="22"/>
          <w:highlight w:val="none"/>
        </w:rPr>
      </w:pPr>
      <w:r>
        <w:rPr>
          <w:b w:val="0"/>
          <w:sz w:val="22"/>
          <w:szCs w:val="22"/>
          <w:highlight w:val="none"/>
        </w:rPr>
        <w:t>предлаже нове облике и средства наставног рада;</w:t>
      </w:r>
    </w:p>
    <w:p w14:paraId="57D858DA">
      <w:pPr>
        <w:pStyle w:val="14"/>
        <w:numPr>
          <w:ilvl w:val="0"/>
          <w:numId w:val="4"/>
        </w:numPr>
        <w:tabs>
          <w:tab w:val="clear" w:pos="1440"/>
        </w:tabs>
        <w:spacing w:after="60"/>
        <w:ind w:left="993" w:hanging="426"/>
        <w:rPr>
          <w:b w:val="0"/>
          <w:sz w:val="22"/>
          <w:szCs w:val="22"/>
          <w:highlight w:val="none"/>
        </w:rPr>
      </w:pPr>
      <w:r>
        <w:rPr>
          <w:b w:val="0"/>
          <w:sz w:val="22"/>
          <w:szCs w:val="22"/>
          <w:highlight w:val="none"/>
        </w:rPr>
        <w:t>прате извршавање п</w:t>
      </w:r>
      <w:r>
        <w:rPr>
          <w:b w:val="0"/>
          <w:sz w:val="22"/>
          <w:szCs w:val="22"/>
          <w:highlight w:val="none"/>
          <w:lang w:val="sr-Cyrl-RS"/>
        </w:rPr>
        <w:t>лана и програма наставе и учења</w:t>
      </w:r>
      <w:r>
        <w:rPr>
          <w:b w:val="0"/>
          <w:sz w:val="22"/>
          <w:szCs w:val="22"/>
          <w:highlight w:val="none"/>
        </w:rPr>
        <w:t xml:space="preserve"> , Школског програма и Годишњег плана рада и предузима одговарајуће мере;</w:t>
      </w:r>
    </w:p>
    <w:p w14:paraId="2DEE7B71">
      <w:pPr>
        <w:pStyle w:val="14"/>
        <w:numPr>
          <w:ilvl w:val="0"/>
          <w:numId w:val="4"/>
        </w:numPr>
        <w:tabs>
          <w:tab w:val="clear" w:pos="1440"/>
        </w:tabs>
        <w:spacing w:after="60"/>
        <w:ind w:left="993" w:hanging="426"/>
        <w:rPr>
          <w:b w:val="0"/>
          <w:sz w:val="22"/>
          <w:szCs w:val="22"/>
          <w:highlight w:val="none"/>
        </w:rPr>
      </w:pPr>
      <w:r>
        <w:rPr>
          <w:b w:val="0"/>
          <w:sz w:val="22"/>
          <w:szCs w:val="22"/>
          <w:highlight w:val="none"/>
        </w:rPr>
        <w:t>ради на уједначавању критеријума оцењивања;</w:t>
      </w:r>
    </w:p>
    <w:p w14:paraId="0ED886C1">
      <w:pPr>
        <w:pStyle w:val="14"/>
        <w:numPr>
          <w:ilvl w:val="0"/>
          <w:numId w:val="4"/>
        </w:numPr>
        <w:tabs>
          <w:tab w:val="clear" w:pos="1440"/>
        </w:tabs>
        <w:spacing w:after="60"/>
        <w:ind w:left="993" w:hanging="426"/>
        <w:rPr>
          <w:b w:val="0"/>
          <w:sz w:val="22"/>
          <w:szCs w:val="22"/>
          <w:highlight w:val="none"/>
        </w:rPr>
      </w:pPr>
      <w:r>
        <w:rPr>
          <w:b w:val="0"/>
          <w:sz w:val="22"/>
          <w:szCs w:val="22"/>
          <w:highlight w:val="none"/>
        </w:rPr>
        <w:t>предлаже организовање допунске и додатне наставе;</w:t>
      </w:r>
    </w:p>
    <w:p w14:paraId="5065916F">
      <w:pPr>
        <w:pStyle w:val="14"/>
        <w:numPr>
          <w:ilvl w:val="0"/>
          <w:numId w:val="4"/>
        </w:numPr>
        <w:tabs>
          <w:tab w:val="clear" w:pos="1440"/>
        </w:tabs>
        <w:spacing w:after="60"/>
        <w:ind w:left="993" w:hanging="426"/>
        <w:rPr>
          <w:b w:val="0"/>
          <w:sz w:val="22"/>
          <w:szCs w:val="22"/>
          <w:highlight w:val="none"/>
        </w:rPr>
      </w:pPr>
      <w:r>
        <w:rPr>
          <w:b w:val="0"/>
          <w:sz w:val="22"/>
          <w:szCs w:val="22"/>
          <w:highlight w:val="none"/>
        </w:rPr>
        <w:t>предлаже похваљивање и награђивање, брже напредовање ученика као и предузимање  васпитно-дисциплинских мера према ученицима;</w:t>
      </w:r>
    </w:p>
    <w:p w14:paraId="516CCD86">
      <w:pPr>
        <w:pStyle w:val="14"/>
        <w:numPr>
          <w:ilvl w:val="0"/>
          <w:numId w:val="4"/>
        </w:numPr>
        <w:tabs>
          <w:tab w:val="clear" w:pos="1440"/>
        </w:tabs>
        <w:spacing w:after="60"/>
        <w:ind w:left="993" w:hanging="426"/>
        <w:rPr>
          <w:b w:val="0"/>
          <w:sz w:val="22"/>
          <w:szCs w:val="22"/>
          <w:highlight w:val="none"/>
        </w:rPr>
      </w:pPr>
      <w:r>
        <w:rPr>
          <w:b w:val="0"/>
          <w:sz w:val="22"/>
          <w:szCs w:val="22"/>
          <w:highlight w:val="none"/>
        </w:rPr>
        <w:t>разматра задатке  и резултате рада наставника по разредима и стара се о обезбеђивању континуитета у излагању материје  и узајамне повезаности наставног градива;</w:t>
      </w:r>
    </w:p>
    <w:p w14:paraId="1A432730">
      <w:pPr>
        <w:pStyle w:val="14"/>
        <w:numPr>
          <w:ilvl w:val="0"/>
          <w:numId w:val="4"/>
        </w:numPr>
        <w:tabs>
          <w:tab w:val="clear" w:pos="1440"/>
        </w:tabs>
        <w:spacing w:after="60"/>
        <w:ind w:left="993" w:hanging="426"/>
        <w:rPr>
          <w:b w:val="0"/>
          <w:sz w:val="22"/>
          <w:szCs w:val="22"/>
          <w:highlight w:val="none"/>
        </w:rPr>
      </w:pPr>
      <w:r>
        <w:rPr>
          <w:b w:val="0"/>
          <w:sz w:val="22"/>
          <w:szCs w:val="22"/>
          <w:highlight w:val="none"/>
        </w:rPr>
        <w:t>пружа помоћ наставницима у савлађивању одређених програмских садржаја, а нарочито младим наставницима и приправницима;</w:t>
      </w:r>
    </w:p>
    <w:p w14:paraId="6D3BA428">
      <w:pPr>
        <w:pStyle w:val="14"/>
        <w:numPr>
          <w:ilvl w:val="0"/>
          <w:numId w:val="4"/>
        </w:numPr>
        <w:tabs>
          <w:tab w:val="clear" w:pos="1440"/>
        </w:tabs>
        <w:spacing w:after="60"/>
        <w:ind w:left="993" w:hanging="426"/>
        <w:rPr>
          <w:b w:val="0"/>
          <w:sz w:val="22"/>
          <w:szCs w:val="22"/>
          <w:highlight w:val="none"/>
        </w:rPr>
      </w:pPr>
      <w:r>
        <w:rPr>
          <w:b w:val="0"/>
          <w:sz w:val="22"/>
          <w:szCs w:val="22"/>
          <w:highlight w:val="none"/>
        </w:rPr>
        <w:t>остварује корелацију наставе свог предмета са осталим предметима;</w:t>
      </w:r>
    </w:p>
    <w:p w14:paraId="1BD6E522">
      <w:pPr>
        <w:pStyle w:val="14"/>
        <w:numPr>
          <w:ilvl w:val="0"/>
          <w:numId w:val="4"/>
        </w:numPr>
        <w:tabs>
          <w:tab w:val="clear" w:pos="1440"/>
        </w:tabs>
        <w:spacing w:after="60"/>
        <w:ind w:left="993" w:hanging="426"/>
        <w:rPr>
          <w:b w:val="0"/>
          <w:sz w:val="22"/>
          <w:szCs w:val="22"/>
          <w:highlight w:val="none"/>
        </w:rPr>
      </w:pPr>
      <w:r>
        <w:rPr>
          <w:b w:val="0"/>
          <w:sz w:val="22"/>
          <w:szCs w:val="22"/>
          <w:highlight w:val="none"/>
        </w:rPr>
        <w:t>предлаже поделу предмета на наставнике и председнике стручног већа за области предмета;</w:t>
      </w:r>
    </w:p>
    <w:p w14:paraId="58C46B67">
      <w:pPr>
        <w:pStyle w:val="14"/>
        <w:numPr>
          <w:ilvl w:val="0"/>
          <w:numId w:val="4"/>
        </w:numPr>
        <w:tabs>
          <w:tab w:val="clear" w:pos="1440"/>
        </w:tabs>
        <w:spacing w:after="60"/>
        <w:ind w:left="993" w:hanging="426"/>
        <w:rPr>
          <w:b w:val="0"/>
          <w:sz w:val="22"/>
          <w:szCs w:val="22"/>
          <w:highlight w:val="none"/>
        </w:rPr>
      </w:pPr>
      <w:r>
        <w:rPr>
          <w:b w:val="0"/>
          <w:sz w:val="22"/>
          <w:szCs w:val="22"/>
          <w:highlight w:val="none"/>
          <w:lang w:val="sr-Cyrl-RS"/>
        </w:rPr>
        <w:t>предлаже одобрене уџбенике који ће се користити</w:t>
      </w:r>
      <w:r>
        <w:rPr>
          <w:b w:val="0"/>
          <w:sz w:val="22"/>
          <w:szCs w:val="22"/>
          <w:highlight w:val="none"/>
          <w:lang w:val="en-US"/>
        </w:rPr>
        <w:t>;</w:t>
      </w:r>
    </w:p>
    <w:p w14:paraId="2F992E27">
      <w:pPr>
        <w:pStyle w:val="14"/>
        <w:numPr>
          <w:ilvl w:val="0"/>
          <w:numId w:val="4"/>
        </w:numPr>
        <w:tabs>
          <w:tab w:val="clear" w:pos="1440"/>
        </w:tabs>
        <w:spacing w:after="60"/>
        <w:ind w:left="993" w:hanging="426"/>
        <w:rPr>
          <w:b w:val="0"/>
          <w:sz w:val="22"/>
          <w:szCs w:val="22"/>
          <w:highlight w:val="none"/>
        </w:rPr>
      </w:pPr>
      <w:r>
        <w:rPr>
          <w:b w:val="0"/>
          <w:sz w:val="22"/>
          <w:szCs w:val="22"/>
          <w:highlight w:val="none"/>
          <w:lang w:val="sr-Cyrl-RS"/>
        </w:rPr>
        <w:t xml:space="preserve">предлажу Наставничком већу, односно Школском одбору побољшање услова рад, посебно набавку опреме и наставних средства, </w:t>
      </w:r>
      <w:r>
        <w:rPr>
          <w:b w:val="0"/>
          <w:sz w:val="22"/>
          <w:szCs w:val="22"/>
          <w:highlight w:val="none"/>
        </w:rPr>
        <w:t xml:space="preserve">врши друге послове утврђене Законом и овим </w:t>
      </w:r>
      <w:r>
        <w:rPr>
          <w:b w:val="0"/>
          <w:sz w:val="22"/>
          <w:szCs w:val="22"/>
          <w:highlight w:val="none"/>
          <w:lang w:val="sr-Cyrl-RS"/>
        </w:rPr>
        <w:t>С</w:t>
      </w:r>
      <w:r>
        <w:rPr>
          <w:b w:val="0"/>
          <w:sz w:val="22"/>
          <w:szCs w:val="22"/>
          <w:highlight w:val="none"/>
        </w:rPr>
        <w:t>татутом.</w:t>
      </w:r>
    </w:p>
    <w:p w14:paraId="0A290319">
      <w:pPr>
        <w:spacing w:before="120"/>
        <w:jc w:val="center"/>
        <w:rPr>
          <w:b/>
          <w:sz w:val="22"/>
          <w:szCs w:val="22"/>
          <w:highlight w:val="none"/>
          <w:lang w:val="sr-Cyrl-CS"/>
        </w:rPr>
      </w:pPr>
      <w:r>
        <w:rPr>
          <w:b/>
          <w:sz w:val="22"/>
          <w:szCs w:val="22"/>
          <w:highlight w:val="none"/>
          <w:lang w:val="sr-Cyrl-CS"/>
        </w:rPr>
        <w:t>Члан 136.</w:t>
      </w:r>
    </w:p>
    <w:p w14:paraId="18CBCCDA">
      <w:pPr>
        <w:spacing w:before="120"/>
        <w:jc w:val="center"/>
        <w:rPr>
          <w:b/>
          <w:sz w:val="16"/>
          <w:szCs w:val="16"/>
          <w:highlight w:val="none"/>
          <w:lang w:val="sr-Cyrl-CS"/>
        </w:rPr>
      </w:pPr>
    </w:p>
    <w:p w14:paraId="31CF24C8">
      <w:pPr>
        <w:ind w:firstLine="709"/>
        <w:jc w:val="both"/>
        <w:rPr>
          <w:sz w:val="22"/>
          <w:szCs w:val="22"/>
          <w:highlight w:val="none"/>
          <w:lang w:val="sr-Cyrl-CS"/>
        </w:rPr>
      </w:pPr>
      <w:r>
        <w:rPr>
          <w:sz w:val="22"/>
          <w:szCs w:val="22"/>
          <w:highlight w:val="none"/>
          <w:lang w:val="sr-Cyrl-CS"/>
        </w:rPr>
        <w:t>Седнице стручног већа за области предмета сазива и њима руководи председ</w:t>
      </w:r>
      <w:r>
        <w:rPr>
          <w:sz w:val="22"/>
          <w:szCs w:val="22"/>
          <w:highlight w:val="none"/>
          <w:lang w:val="sr-Cyrl-CS"/>
        </w:rPr>
        <w:softHyphen/>
      </w:r>
      <w:r>
        <w:rPr>
          <w:sz w:val="22"/>
          <w:szCs w:val="22"/>
          <w:highlight w:val="none"/>
          <w:lang w:val="sr-Cyrl-CS"/>
        </w:rPr>
        <w:t>ник, којег између себе, јавним гласањем, већином гласова од укупног броја чланова, би</w:t>
      </w:r>
      <w:r>
        <w:rPr>
          <w:sz w:val="22"/>
          <w:szCs w:val="22"/>
          <w:highlight w:val="none"/>
          <w:lang w:val="sr-Cyrl-CS"/>
        </w:rPr>
        <w:softHyphen/>
      </w:r>
      <w:r>
        <w:rPr>
          <w:sz w:val="22"/>
          <w:szCs w:val="22"/>
          <w:highlight w:val="none"/>
          <w:lang w:val="sr-Cyrl-CS"/>
        </w:rPr>
        <w:t>рају чланови тог органа.</w:t>
      </w:r>
    </w:p>
    <w:p w14:paraId="059EB18D">
      <w:pPr>
        <w:ind w:firstLine="709"/>
        <w:jc w:val="both"/>
        <w:rPr>
          <w:sz w:val="22"/>
          <w:szCs w:val="22"/>
          <w:highlight w:val="none"/>
          <w:lang w:val="sr-Cyrl-CS"/>
        </w:rPr>
      </w:pPr>
      <w:r>
        <w:rPr>
          <w:sz w:val="22"/>
          <w:szCs w:val="22"/>
          <w:highlight w:val="none"/>
          <w:lang w:val="sr-Cyrl-CS"/>
        </w:rPr>
        <w:t>На исти начин бира се и заменик председника, који сазива седнице и њима ру</w:t>
      </w:r>
      <w:r>
        <w:rPr>
          <w:sz w:val="22"/>
          <w:szCs w:val="22"/>
          <w:highlight w:val="none"/>
          <w:lang w:val="sr-Cyrl-CS"/>
        </w:rPr>
        <w:softHyphen/>
      </w:r>
      <w:r>
        <w:rPr>
          <w:sz w:val="22"/>
          <w:szCs w:val="22"/>
          <w:highlight w:val="none"/>
          <w:lang w:val="sr-Cyrl-CS"/>
        </w:rPr>
        <w:t xml:space="preserve">ководи у случају спречености председника. </w:t>
      </w:r>
    </w:p>
    <w:p w14:paraId="432CBEBE">
      <w:pPr>
        <w:spacing w:before="120"/>
        <w:jc w:val="center"/>
        <w:rPr>
          <w:b/>
          <w:sz w:val="22"/>
          <w:szCs w:val="22"/>
          <w:highlight w:val="none"/>
          <w:lang w:val="sr-Cyrl-CS"/>
        </w:rPr>
      </w:pPr>
      <w:r>
        <w:rPr>
          <w:b/>
          <w:sz w:val="22"/>
          <w:szCs w:val="22"/>
          <w:highlight w:val="none"/>
          <w:lang w:val="sr-Cyrl-CS"/>
        </w:rPr>
        <w:t>Члан 137.</w:t>
      </w:r>
    </w:p>
    <w:p w14:paraId="44543EF2">
      <w:pPr>
        <w:spacing w:before="120"/>
        <w:jc w:val="center"/>
        <w:rPr>
          <w:b/>
          <w:sz w:val="16"/>
          <w:szCs w:val="16"/>
          <w:highlight w:val="none"/>
          <w:lang w:val="sr-Cyrl-CS"/>
        </w:rPr>
      </w:pPr>
    </w:p>
    <w:p w14:paraId="4C8E022D">
      <w:pPr>
        <w:ind w:firstLine="709"/>
        <w:jc w:val="both"/>
        <w:rPr>
          <w:sz w:val="22"/>
          <w:szCs w:val="22"/>
          <w:highlight w:val="none"/>
          <w:lang w:val="sr-Cyrl-CS"/>
        </w:rPr>
      </w:pPr>
      <w:r>
        <w:rPr>
          <w:sz w:val="22"/>
          <w:szCs w:val="22"/>
          <w:highlight w:val="none"/>
          <w:lang w:val="sr-Cyrl-CS"/>
        </w:rPr>
        <w:t>За свој рад стручно веће за разредну наставу одговара Наставничком већу.</w:t>
      </w:r>
    </w:p>
    <w:p w14:paraId="1BEAE347">
      <w:pPr>
        <w:pStyle w:val="20"/>
        <w:tabs>
          <w:tab w:val="clear" w:pos="1440"/>
          <w:tab w:val="clear" w:pos="4320"/>
          <w:tab w:val="clear" w:pos="8640"/>
        </w:tabs>
        <w:rPr>
          <w:sz w:val="22"/>
          <w:szCs w:val="22"/>
          <w:highlight w:val="none"/>
        </w:rPr>
      </w:pPr>
    </w:p>
    <w:p w14:paraId="10CF3E9A">
      <w:pPr>
        <w:pStyle w:val="20"/>
        <w:tabs>
          <w:tab w:val="clear" w:pos="1440"/>
          <w:tab w:val="clear" w:pos="4320"/>
          <w:tab w:val="clear" w:pos="8640"/>
        </w:tabs>
        <w:jc w:val="center"/>
        <w:rPr>
          <w:b/>
          <w:i/>
          <w:sz w:val="22"/>
          <w:szCs w:val="22"/>
          <w:highlight w:val="none"/>
        </w:rPr>
      </w:pPr>
      <w:r>
        <w:rPr>
          <w:b/>
          <w:i/>
          <w:sz w:val="22"/>
          <w:szCs w:val="22"/>
          <w:highlight w:val="none"/>
        </w:rPr>
        <w:t>5) Стручни актив за развојно планирање</w:t>
      </w:r>
    </w:p>
    <w:p w14:paraId="65C67899">
      <w:pPr>
        <w:spacing w:before="120"/>
        <w:jc w:val="center"/>
        <w:rPr>
          <w:b/>
          <w:sz w:val="22"/>
          <w:szCs w:val="22"/>
          <w:highlight w:val="none"/>
          <w:lang w:val="sr-Cyrl-CS"/>
        </w:rPr>
      </w:pPr>
      <w:r>
        <w:rPr>
          <w:b/>
          <w:sz w:val="22"/>
          <w:szCs w:val="22"/>
          <w:highlight w:val="none"/>
          <w:lang w:val="sr-Cyrl-CS"/>
        </w:rPr>
        <w:t>Члан 138.</w:t>
      </w:r>
    </w:p>
    <w:p w14:paraId="6C214AEA">
      <w:pPr>
        <w:spacing w:before="120"/>
        <w:jc w:val="center"/>
        <w:rPr>
          <w:b/>
          <w:sz w:val="22"/>
          <w:szCs w:val="22"/>
          <w:highlight w:val="none"/>
          <w:lang w:val="sr-Cyrl-CS"/>
        </w:rPr>
      </w:pPr>
    </w:p>
    <w:p w14:paraId="21948D2F">
      <w:pPr>
        <w:spacing w:after="60"/>
        <w:ind w:firstLine="567"/>
        <w:jc w:val="both"/>
        <w:rPr>
          <w:sz w:val="22"/>
          <w:szCs w:val="22"/>
          <w:highlight w:val="none"/>
          <w:lang w:val="sr-Cyrl-RS"/>
        </w:rPr>
      </w:pPr>
      <w:r>
        <w:rPr>
          <w:sz w:val="22"/>
          <w:szCs w:val="22"/>
          <w:highlight w:val="none"/>
          <w:lang w:val="sr-Cyrl-CS"/>
        </w:rPr>
        <w:t xml:space="preserve">Стручни актив за развојно планирање чине </w:t>
      </w:r>
      <w:r>
        <w:rPr>
          <w:sz w:val="22"/>
          <w:szCs w:val="22"/>
          <w:highlight w:val="none"/>
          <w:lang w:val="sr-Cyrl-RS"/>
        </w:rPr>
        <w:t xml:space="preserve">директор, </w:t>
      </w:r>
      <w:r>
        <w:rPr>
          <w:sz w:val="22"/>
          <w:szCs w:val="22"/>
          <w:highlight w:val="none"/>
          <w:lang w:val="sr-Cyrl-CS"/>
        </w:rPr>
        <w:t>представници наставника</w:t>
      </w:r>
      <w:r>
        <w:rPr>
          <w:sz w:val="22"/>
          <w:szCs w:val="22"/>
          <w:highlight w:val="none"/>
          <w:lang w:val="sr-Cyrl-RS"/>
        </w:rPr>
        <w:t xml:space="preserve">, </w:t>
      </w:r>
      <w:r>
        <w:rPr>
          <w:sz w:val="22"/>
          <w:szCs w:val="22"/>
          <w:highlight w:val="none"/>
          <w:lang w:val="sr-Cyrl-CS"/>
        </w:rPr>
        <w:t>струч</w:t>
      </w:r>
      <w:r>
        <w:rPr>
          <w:sz w:val="22"/>
          <w:szCs w:val="22"/>
          <w:highlight w:val="none"/>
          <w:lang w:val="sr-Cyrl-CS"/>
        </w:rPr>
        <w:softHyphen/>
      </w:r>
      <w:r>
        <w:rPr>
          <w:sz w:val="22"/>
          <w:szCs w:val="22"/>
          <w:highlight w:val="none"/>
          <w:lang w:val="sr-Cyrl-CS"/>
        </w:rPr>
        <w:t>них сарадника, јединице локалне самоуправе, Ученичког парламента и Савета родитеља</w:t>
      </w:r>
      <w:r>
        <w:rPr>
          <w:sz w:val="22"/>
          <w:szCs w:val="22"/>
          <w:highlight w:val="none"/>
          <w:lang w:val="sr-Cyrl-RS"/>
        </w:rPr>
        <w:t>.</w:t>
      </w:r>
    </w:p>
    <w:p w14:paraId="0A448D0D">
      <w:pPr>
        <w:ind w:firstLine="709"/>
        <w:jc w:val="both"/>
        <w:rPr>
          <w:sz w:val="22"/>
          <w:szCs w:val="22"/>
          <w:highlight w:val="none"/>
          <w:vertAlign w:val="superscript"/>
          <w:lang w:val="sr-Cyrl-CS"/>
        </w:rPr>
      </w:pPr>
      <w:r>
        <w:rPr>
          <w:sz w:val="22"/>
          <w:szCs w:val="22"/>
          <w:highlight w:val="none"/>
          <w:lang w:val="sr-Cyrl-CS"/>
        </w:rPr>
        <w:t xml:space="preserve">Стручни актив за развојно планирање има </w:t>
      </w:r>
      <w:r>
        <w:rPr>
          <w:sz w:val="22"/>
          <w:szCs w:val="22"/>
          <w:highlight w:val="none"/>
          <w:lang w:val="sr-Cyrl-RS"/>
        </w:rPr>
        <w:t>осам</w:t>
      </w:r>
      <w:r>
        <w:rPr>
          <w:sz w:val="22"/>
          <w:szCs w:val="22"/>
          <w:highlight w:val="none"/>
          <w:lang w:val="sr-Cyrl-CS"/>
        </w:rPr>
        <w:t xml:space="preserve"> чланова, од којих су: директор, </w:t>
      </w:r>
      <w:r>
        <w:rPr>
          <w:sz w:val="22"/>
          <w:szCs w:val="22"/>
          <w:highlight w:val="none"/>
          <w:lang w:val="sr-Cyrl-RS"/>
        </w:rPr>
        <w:t>2</w:t>
      </w:r>
      <w:r>
        <w:rPr>
          <w:sz w:val="22"/>
          <w:szCs w:val="22"/>
          <w:highlight w:val="none"/>
          <w:lang w:val="sr-Cyrl-CS"/>
        </w:rPr>
        <w:t xml:space="preserve"> члана из ре</w:t>
      </w:r>
      <w:r>
        <w:rPr>
          <w:sz w:val="22"/>
          <w:szCs w:val="22"/>
          <w:highlight w:val="none"/>
          <w:lang w:val="sr-Cyrl-CS"/>
        </w:rPr>
        <w:softHyphen/>
      </w:r>
      <w:r>
        <w:rPr>
          <w:sz w:val="22"/>
          <w:szCs w:val="22"/>
          <w:highlight w:val="none"/>
          <w:lang w:val="sr-Cyrl-CS"/>
        </w:rPr>
        <w:t xml:space="preserve">да наставника разредне наставе, </w:t>
      </w:r>
      <w:r>
        <w:rPr>
          <w:sz w:val="22"/>
          <w:szCs w:val="22"/>
          <w:highlight w:val="none"/>
          <w:lang w:val="sr-Cyrl-RS"/>
        </w:rPr>
        <w:t>2</w:t>
      </w:r>
      <w:r>
        <w:rPr>
          <w:sz w:val="22"/>
          <w:szCs w:val="22"/>
          <w:highlight w:val="none"/>
          <w:lang w:val="sr-Cyrl-CS"/>
        </w:rPr>
        <w:t xml:space="preserve"> из реда предметне наставе, 1 стручни сарадник, 1 представник Савета родитеља и 1 представник Ученичког парламента.</w:t>
      </w:r>
    </w:p>
    <w:p w14:paraId="4C6CFCB0">
      <w:pPr>
        <w:ind w:firstLine="709"/>
        <w:jc w:val="both"/>
        <w:rPr>
          <w:sz w:val="22"/>
          <w:szCs w:val="22"/>
          <w:highlight w:val="none"/>
          <w:lang w:val="sr-Cyrl-RS"/>
        </w:rPr>
      </w:pPr>
      <w:r>
        <w:rPr>
          <w:sz w:val="22"/>
          <w:szCs w:val="22"/>
          <w:highlight w:val="none"/>
          <w:lang w:val="sr-Cyrl-CS"/>
        </w:rPr>
        <w:t>Представнике наставника и  стручних сарадника предлаже Наставничко веће</w:t>
      </w:r>
      <w:r>
        <w:rPr>
          <w:sz w:val="22"/>
          <w:szCs w:val="22"/>
          <w:highlight w:val="none"/>
          <w:lang w:val="sr-Cyrl-RS"/>
        </w:rPr>
        <w:t>.</w:t>
      </w:r>
    </w:p>
    <w:p w14:paraId="452455BD">
      <w:pPr>
        <w:ind w:firstLine="709"/>
        <w:jc w:val="both"/>
        <w:rPr>
          <w:sz w:val="22"/>
          <w:szCs w:val="22"/>
          <w:highlight w:val="none"/>
          <w:lang w:val="sr-Cyrl-CS"/>
        </w:rPr>
      </w:pPr>
      <w:r>
        <w:rPr>
          <w:sz w:val="22"/>
          <w:szCs w:val="22"/>
          <w:highlight w:val="none"/>
          <w:lang w:val="sr-Cyrl-CS"/>
        </w:rPr>
        <w:t xml:space="preserve"> Представник Ученичког парламента и представник Савета родитеља предлажу се из њихових редова.</w:t>
      </w:r>
    </w:p>
    <w:p w14:paraId="661880E2">
      <w:pPr>
        <w:ind w:firstLine="709"/>
        <w:jc w:val="both"/>
        <w:rPr>
          <w:sz w:val="22"/>
          <w:szCs w:val="22"/>
          <w:highlight w:val="none"/>
          <w:lang w:val="sr-Cyrl-CS"/>
        </w:rPr>
      </w:pPr>
      <w:r>
        <w:rPr>
          <w:sz w:val="22"/>
          <w:szCs w:val="22"/>
          <w:highlight w:val="none"/>
          <w:lang w:val="sr-Cyrl-CS"/>
        </w:rPr>
        <w:t>Чланове стручног актива за развојно планирање именује Школски одбор.</w:t>
      </w:r>
    </w:p>
    <w:p w14:paraId="0C243301">
      <w:pPr>
        <w:ind w:firstLine="709"/>
        <w:jc w:val="both"/>
        <w:rPr>
          <w:sz w:val="22"/>
          <w:szCs w:val="22"/>
          <w:highlight w:val="none"/>
          <w:lang w:val="sr-Cyrl-CS"/>
        </w:rPr>
      </w:pPr>
    </w:p>
    <w:p w14:paraId="703AD1E0">
      <w:pPr>
        <w:spacing w:before="120"/>
        <w:jc w:val="center"/>
        <w:rPr>
          <w:b/>
          <w:sz w:val="22"/>
          <w:szCs w:val="22"/>
          <w:highlight w:val="none"/>
          <w:lang w:val="sr-Cyrl-CS"/>
        </w:rPr>
      </w:pPr>
      <w:r>
        <w:rPr>
          <w:b/>
          <w:sz w:val="22"/>
          <w:szCs w:val="22"/>
          <w:highlight w:val="none"/>
          <w:lang w:val="sr-Cyrl-CS"/>
        </w:rPr>
        <w:t>Члан 139.</w:t>
      </w:r>
    </w:p>
    <w:p w14:paraId="6E8AA260">
      <w:pPr>
        <w:spacing w:before="120"/>
        <w:jc w:val="center"/>
        <w:rPr>
          <w:b/>
          <w:sz w:val="4"/>
          <w:szCs w:val="4"/>
          <w:highlight w:val="none"/>
          <w:lang w:val="sr-Cyrl-CS"/>
        </w:rPr>
      </w:pPr>
    </w:p>
    <w:p w14:paraId="0C3600EF">
      <w:pPr>
        <w:ind w:firstLine="709"/>
        <w:jc w:val="both"/>
        <w:rPr>
          <w:sz w:val="22"/>
          <w:szCs w:val="22"/>
          <w:highlight w:val="none"/>
          <w:lang w:val="sr-Cyrl-CS"/>
        </w:rPr>
      </w:pPr>
      <w:r>
        <w:rPr>
          <w:sz w:val="22"/>
          <w:szCs w:val="22"/>
          <w:highlight w:val="none"/>
          <w:lang w:val="sr-Cyrl-CS"/>
        </w:rPr>
        <w:t>Стручни актив за развојно планирање, у оквиру и поред послова из опште над</w:t>
      </w:r>
      <w:r>
        <w:rPr>
          <w:sz w:val="22"/>
          <w:szCs w:val="22"/>
          <w:highlight w:val="none"/>
          <w:lang w:val="sr-Cyrl-CS"/>
        </w:rPr>
        <w:softHyphen/>
      </w:r>
      <w:r>
        <w:rPr>
          <w:sz w:val="22"/>
          <w:szCs w:val="22"/>
          <w:highlight w:val="none"/>
          <w:lang w:val="sr-Cyrl-CS"/>
        </w:rPr>
        <w:t xml:space="preserve">лежности стручних органа (члан 79. Статута), обавља посебно следеће послове: </w:t>
      </w:r>
    </w:p>
    <w:p w14:paraId="1275A3C3">
      <w:pPr>
        <w:ind w:firstLine="709"/>
        <w:jc w:val="both"/>
        <w:rPr>
          <w:sz w:val="22"/>
          <w:szCs w:val="22"/>
          <w:highlight w:val="none"/>
          <w:lang w:val="sr-Cyrl-CS"/>
        </w:rPr>
      </w:pPr>
      <w:r>
        <w:rPr>
          <w:sz w:val="22"/>
          <w:szCs w:val="22"/>
          <w:highlight w:val="none"/>
          <w:lang w:val="sr-Cyrl-CS"/>
        </w:rPr>
        <w:t>1) израђује предлог Развојног плана;</w:t>
      </w:r>
    </w:p>
    <w:p w14:paraId="57B1484E">
      <w:pPr>
        <w:ind w:firstLine="709"/>
        <w:jc w:val="both"/>
        <w:rPr>
          <w:sz w:val="22"/>
          <w:szCs w:val="22"/>
          <w:highlight w:val="none"/>
          <w:lang w:val="sr-Cyrl-CS"/>
        </w:rPr>
      </w:pPr>
      <w:r>
        <w:rPr>
          <w:sz w:val="22"/>
          <w:szCs w:val="22"/>
          <w:highlight w:val="none"/>
          <w:lang w:val="sr-Cyrl-CS"/>
        </w:rPr>
        <w:t>2) израђује пројекте који су у вези са Развојним планом;</w:t>
      </w:r>
    </w:p>
    <w:p w14:paraId="6C5F5D0D">
      <w:pPr>
        <w:ind w:firstLine="709"/>
        <w:jc w:val="both"/>
        <w:rPr>
          <w:sz w:val="22"/>
          <w:szCs w:val="22"/>
          <w:highlight w:val="none"/>
          <w:lang w:val="sr-Cyrl-CS"/>
        </w:rPr>
      </w:pPr>
      <w:r>
        <w:rPr>
          <w:sz w:val="22"/>
          <w:szCs w:val="22"/>
          <w:highlight w:val="none"/>
          <w:lang w:val="sr-Cyrl-CS"/>
        </w:rPr>
        <w:t>3) прати реализацију Развојног плана.</w:t>
      </w:r>
    </w:p>
    <w:p w14:paraId="15035F77">
      <w:pPr>
        <w:spacing w:before="120"/>
        <w:jc w:val="center"/>
        <w:rPr>
          <w:b/>
          <w:sz w:val="22"/>
          <w:szCs w:val="22"/>
          <w:highlight w:val="none"/>
          <w:lang w:val="sr-Cyrl-CS"/>
        </w:rPr>
      </w:pPr>
    </w:p>
    <w:p w14:paraId="506C2DBF">
      <w:pPr>
        <w:spacing w:before="120"/>
        <w:jc w:val="center"/>
        <w:rPr>
          <w:b/>
          <w:sz w:val="22"/>
          <w:szCs w:val="22"/>
          <w:highlight w:val="none"/>
          <w:lang w:val="sr-Cyrl-CS"/>
        </w:rPr>
      </w:pPr>
      <w:r>
        <w:rPr>
          <w:b/>
          <w:sz w:val="22"/>
          <w:szCs w:val="22"/>
          <w:highlight w:val="none"/>
          <w:lang w:val="sr-Cyrl-CS"/>
        </w:rPr>
        <w:t>Члан 140.</w:t>
      </w:r>
    </w:p>
    <w:p w14:paraId="02E88E3F">
      <w:pPr>
        <w:spacing w:before="120"/>
        <w:jc w:val="center"/>
        <w:rPr>
          <w:b/>
          <w:sz w:val="22"/>
          <w:szCs w:val="22"/>
          <w:highlight w:val="none"/>
          <w:lang w:val="sr-Cyrl-CS"/>
        </w:rPr>
      </w:pPr>
    </w:p>
    <w:p w14:paraId="550F2DAB">
      <w:pPr>
        <w:ind w:firstLine="709"/>
        <w:jc w:val="both"/>
        <w:rPr>
          <w:sz w:val="22"/>
          <w:szCs w:val="22"/>
          <w:highlight w:val="none"/>
          <w:lang w:val="sr-Cyrl-CS"/>
        </w:rPr>
      </w:pPr>
      <w:r>
        <w:rPr>
          <w:sz w:val="22"/>
          <w:szCs w:val="22"/>
          <w:highlight w:val="none"/>
          <w:lang w:val="sr-Cyrl-CS"/>
        </w:rPr>
        <w:t>Седнице стручног актива за развојно планирање сазива и њима руководи пред</w:t>
      </w:r>
      <w:r>
        <w:rPr>
          <w:sz w:val="22"/>
          <w:szCs w:val="22"/>
          <w:highlight w:val="none"/>
          <w:lang w:val="sr-Cyrl-CS"/>
        </w:rPr>
        <w:softHyphen/>
      </w:r>
      <w:r>
        <w:rPr>
          <w:sz w:val="22"/>
          <w:szCs w:val="22"/>
          <w:highlight w:val="none"/>
          <w:lang w:val="sr-Cyrl-CS"/>
        </w:rPr>
        <w:t>сед</w:t>
      </w:r>
      <w:r>
        <w:rPr>
          <w:sz w:val="22"/>
          <w:szCs w:val="22"/>
          <w:highlight w:val="none"/>
          <w:lang w:val="sr-Cyrl-CS"/>
        </w:rPr>
        <w:softHyphen/>
      </w:r>
      <w:r>
        <w:rPr>
          <w:sz w:val="22"/>
          <w:szCs w:val="22"/>
          <w:highlight w:val="none"/>
          <w:lang w:val="sr-Cyrl-CS"/>
        </w:rPr>
        <w:t>ник, којег између себе, јавним гласањем, већином гласова од укупног броја чла</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ва, бирају чланови тог органа.</w:t>
      </w:r>
    </w:p>
    <w:p w14:paraId="09BDE8B0">
      <w:pPr>
        <w:ind w:firstLine="709"/>
        <w:jc w:val="both"/>
        <w:rPr>
          <w:sz w:val="22"/>
          <w:szCs w:val="22"/>
          <w:highlight w:val="none"/>
          <w:lang w:val="sr-Cyrl-CS"/>
        </w:rPr>
      </w:pPr>
      <w:r>
        <w:rPr>
          <w:sz w:val="22"/>
          <w:szCs w:val="22"/>
          <w:highlight w:val="none"/>
          <w:lang w:val="sr-Cyrl-CS"/>
        </w:rPr>
        <w:t>На исти начин бира се и заменик председника, који сазива седнице и њима ру</w:t>
      </w:r>
      <w:r>
        <w:rPr>
          <w:sz w:val="22"/>
          <w:szCs w:val="22"/>
          <w:highlight w:val="none"/>
          <w:lang w:val="sr-Cyrl-CS"/>
        </w:rPr>
        <w:softHyphen/>
      </w:r>
      <w:r>
        <w:rPr>
          <w:sz w:val="22"/>
          <w:szCs w:val="22"/>
          <w:highlight w:val="none"/>
          <w:lang w:val="sr-Cyrl-CS"/>
        </w:rPr>
        <w:t xml:space="preserve">ководи у случају спречености председника. </w:t>
      </w:r>
    </w:p>
    <w:p w14:paraId="7A7CC5DD">
      <w:pPr>
        <w:pStyle w:val="20"/>
        <w:tabs>
          <w:tab w:val="clear" w:pos="1440"/>
          <w:tab w:val="clear" w:pos="4320"/>
          <w:tab w:val="clear" w:pos="8640"/>
        </w:tabs>
        <w:spacing w:before="120"/>
        <w:jc w:val="center"/>
        <w:rPr>
          <w:b/>
          <w:sz w:val="22"/>
          <w:szCs w:val="22"/>
          <w:highlight w:val="none"/>
        </w:rPr>
      </w:pPr>
    </w:p>
    <w:p w14:paraId="0A02426D">
      <w:pPr>
        <w:pStyle w:val="20"/>
        <w:tabs>
          <w:tab w:val="clear" w:pos="1440"/>
          <w:tab w:val="clear" w:pos="4320"/>
          <w:tab w:val="clear" w:pos="8640"/>
        </w:tabs>
        <w:spacing w:before="120"/>
        <w:jc w:val="center"/>
        <w:rPr>
          <w:b/>
          <w:sz w:val="22"/>
          <w:szCs w:val="22"/>
          <w:highlight w:val="none"/>
        </w:rPr>
      </w:pPr>
      <w:r>
        <w:rPr>
          <w:b/>
          <w:sz w:val="22"/>
          <w:szCs w:val="22"/>
          <w:highlight w:val="none"/>
        </w:rPr>
        <w:t>Члан 141.</w:t>
      </w:r>
    </w:p>
    <w:p w14:paraId="78C3B6EB">
      <w:pPr>
        <w:pStyle w:val="20"/>
        <w:tabs>
          <w:tab w:val="clear" w:pos="1440"/>
          <w:tab w:val="clear" w:pos="4320"/>
          <w:tab w:val="clear" w:pos="8640"/>
        </w:tabs>
        <w:spacing w:before="120"/>
        <w:jc w:val="center"/>
        <w:rPr>
          <w:b/>
          <w:sz w:val="22"/>
          <w:szCs w:val="22"/>
          <w:highlight w:val="none"/>
        </w:rPr>
      </w:pPr>
    </w:p>
    <w:p w14:paraId="1127C734">
      <w:pPr>
        <w:ind w:firstLine="709"/>
        <w:jc w:val="both"/>
        <w:rPr>
          <w:sz w:val="22"/>
          <w:szCs w:val="22"/>
          <w:highlight w:val="none"/>
          <w:lang w:val="sr-Cyrl-CS"/>
        </w:rPr>
      </w:pPr>
      <w:r>
        <w:rPr>
          <w:sz w:val="22"/>
          <w:szCs w:val="22"/>
          <w:highlight w:val="none"/>
          <w:lang w:val="sr-Cyrl-CS"/>
        </w:rPr>
        <w:t>За свој рад стручни актив за развојно планирање одговара Школском одбору и Наставничком већу.</w:t>
      </w:r>
    </w:p>
    <w:p w14:paraId="66AF784E">
      <w:pPr>
        <w:pStyle w:val="20"/>
        <w:tabs>
          <w:tab w:val="clear" w:pos="1440"/>
          <w:tab w:val="clear" w:pos="4320"/>
          <w:tab w:val="clear" w:pos="8640"/>
        </w:tabs>
        <w:rPr>
          <w:b/>
          <w:sz w:val="22"/>
          <w:szCs w:val="22"/>
          <w:highlight w:val="none"/>
        </w:rPr>
      </w:pPr>
    </w:p>
    <w:p w14:paraId="3D8EEA9E">
      <w:pPr>
        <w:jc w:val="center"/>
        <w:rPr>
          <w:b/>
          <w:i/>
          <w:sz w:val="22"/>
          <w:szCs w:val="22"/>
          <w:highlight w:val="none"/>
          <w:lang w:val="sr-Cyrl-CS"/>
        </w:rPr>
      </w:pPr>
      <w:r>
        <w:rPr>
          <w:b/>
          <w:i/>
          <w:sz w:val="22"/>
          <w:szCs w:val="22"/>
          <w:highlight w:val="none"/>
          <w:lang w:val="sr-Cyrl-CS"/>
        </w:rPr>
        <w:t>6) Стручни актив за развој Школског програма</w:t>
      </w:r>
    </w:p>
    <w:p w14:paraId="42CE7E03">
      <w:pPr>
        <w:spacing w:before="120"/>
        <w:jc w:val="center"/>
        <w:rPr>
          <w:b/>
          <w:sz w:val="22"/>
          <w:szCs w:val="22"/>
          <w:highlight w:val="none"/>
          <w:lang w:val="sr-Cyrl-CS"/>
        </w:rPr>
      </w:pPr>
      <w:r>
        <w:rPr>
          <w:b/>
          <w:sz w:val="22"/>
          <w:szCs w:val="22"/>
          <w:highlight w:val="none"/>
          <w:lang w:val="sr-Cyrl-CS"/>
        </w:rPr>
        <w:t>Члан 142.</w:t>
      </w:r>
    </w:p>
    <w:p w14:paraId="14EBA5FA">
      <w:pPr>
        <w:spacing w:before="120"/>
        <w:jc w:val="center"/>
        <w:rPr>
          <w:b/>
          <w:sz w:val="22"/>
          <w:szCs w:val="22"/>
          <w:highlight w:val="none"/>
          <w:lang w:val="sr-Cyrl-CS"/>
        </w:rPr>
      </w:pPr>
    </w:p>
    <w:p w14:paraId="1B42BB5D">
      <w:pPr>
        <w:ind w:firstLine="709"/>
        <w:jc w:val="both"/>
        <w:rPr>
          <w:sz w:val="22"/>
          <w:szCs w:val="22"/>
          <w:highlight w:val="none"/>
          <w:lang w:val="sr-Cyrl-CS"/>
        </w:rPr>
      </w:pPr>
      <w:r>
        <w:rPr>
          <w:sz w:val="22"/>
          <w:szCs w:val="22"/>
          <w:highlight w:val="none"/>
          <w:lang w:val="sr-Cyrl-CS"/>
        </w:rPr>
        <w:t>Стручни актив за развој Школског програма чин</w:t>
      </w:r>
      <w:r>
        <w:rPr>
          <w:sz w:val="22"/>
          <w:szCs w:val="22"/>
          <w:highlight w:val="none"/>
          <w:lang w:val="sr-Cyrl-RS"/>
        </w:rPr>
        <w:t>е</w:t>
      </w:r>
      <w:r>
        <w:rPr>
          <w:sz w:val="22"/>
          <w:szCs w:val="22"/>
          <w:highlight w:val="none"/>
          <w:lang w:val="sr-Cyrl-CS"/>
        </w:rPr>
        <w:t xml:space="preserve"> представни</w:t>
      </w:r>
      <w:r>
        <w:rPr>
          <w:sz w:val="22"/>
          <w:szCs w:val="22"/>
          <w:highlight w:val="none"/>
          <w:lang w:val="sr-Cyrl-RS"/>
        </w:rPr>
        <w:t xml:space="preserve">ци </w:t>
      </w:r>
      <w:r>
        <w:rPr>
          <w:sz w:val="22"/>
          <w:szCs w:val="22"/>
          <w:highlight w:val="none"/>
          <w:lang w:val="sr-Cyrl-CS"/>
        </w:rPr>
        <w:t>настав</w:t>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ка и стручних сарадника, које именује Наставничко веће.</w:t>
      </w:r>
    </w:p>
    <w:p w14:paraId="4A4ABB3F">
      <w:pPr>
        <w:spacing w:after="60"/>
        <w:ind w:firstLine="567"/>
        <w:jc w:val="both"/>
        <w:rPr>
          <w:sz w:val="22"/>
          <w:szCs w:val="22"/>
          <w:highlight w:val="none"/>
          <w:lang w:val="sr-Cyrl-CS"/>
        </w:rPr>
      </w:pPr>
      <w:r>
        <w:rPr>
          <w:sz w:val="22"/>
          <w:szCs w:val="22"/>
          <w:highlight w:val="none"/>
          <w:lang w:val="sr-Cyrl-CS"/>
        </w:rPr>
        <w:t>Стручни актив за развој школског програма ради у седницама.</w:t>
      </w:r>
    </w:p>
    <w:p w14:paraId="17CEE0B5">
      <w:pPr>
        <w:ind w:firstLine="709"/>
        <w:jc w:val="both"/>
        <w:rPr>
          <w:sz w:val="22"/>
          <w:szCs w:val="22"/>
          <w:highlight w:val="none"/>
          <w:lang w:val="sr-Cyrl-CS"/>
        </w:rPr>
      </w:pPr>
    </w:p>
    <w:p w14:paraId="0D32AAA1">
      <w:pPr>
        <w:spacing w:before="120"/>
        <w:jc w:val="center"/>
        <w:rPr>
          <w:b/>
          <w:sz w:val="22"/>
          <w:szCs w:val="22"/>
          <w:highlight w:val="none"/>
          <w:lang w:val="sr-Cyrl-CS"/>
        </w:rPr>
      </w:pPr>
      <w:r>
        <w:rPr>
          <w:b/>
          <w:sz w:val="22"/>
          <w:szCs w:val="22"/>
          <w:highlight w:val="none"/>
          <w:lang w:val="sr-Cyrl-CS"/>
        </w:rPr>
        <w:t>Члан 143.</w:t>
      </w:r>
    </w:p>
    <w:p w14:paraId="4BC9FFD8">
      <w:pPr>
        <w:ind w:firstLine="709"/>
        <w:jc w:val="both"/>
        <w:rPr>
          <w:sz w:val="22"/>
          <w:szCs w:val="22"/>
          <w:highlight w:val="none"/>
          <w:lang w:val="sr-Cyrl-CS"/>
        </w:rPr>
      </w:pPr>
      <w:r>
        <w:rPr>
          <w:sz w:val="22"/>
          <w:szCs w:val="22"/>
          <w:highlight w:val="none"/>
          <w:lang w:val="sr-Cyrl-CS"/>
        </w:rPr>
        <w:t xml:space="preserve">Стручни  актив за развој Школског програма, у оквиру и поред послова из </w:t>
      </w:r>
      <w:r>
        <w:rPr>
          <w:spacing w:val="-2"/>
          <w:sz w:val="22"/>
          <w:szCs w:val="22"/>
          <w:highlight w:val="none"/>
          <w:lang w:val="sr-Cyrl-CS"/>
        </w:rPr>
        <w:t>оп</w:t>
      </w:r>
      <w:r>
        <w:rPr>
          <w:spacing w:val="-2"/>
          <w:sz w:val="22"/>
          <w:szCs w:val="22"/>
          <w:highlight w:val="none"/>
          <w:lang w:val="sr-Cyrl-CS"/>
        </w:rPr>
        <w:softHyphen/>
      </w:r>
      <w:r>
        <w:rPr>
          <w:spacing w:val="-2"/>
          <w:sz w:val="22"/>
          <w:szCs w:val="22"/>
          <w:highlight w:val="none"/>
          <w:lang w:val="sr-Cyrl-CS"/>
        </w:rPr>
        <w:t>ште надлежности стручних органа (</w:t>
      </w:r>
      <w:r>
        <w:rPr>
          <w:color w:val="000000"/>
          <w:spacing w:val="-2"/>
          <w:sz w:val="22"/>
          <w:szCs w:val="22"/>
          <w:highlight w:val="none"/>
          <w:lang w:val="sr-Cyrl-CS"/>
        </w:rPr>
        <w:t>члан 79. Статута</w:t>
      </w:r>
      <w:r>
        <w:rPr>
          <w:spacing w:val="-2"/>
          <w:sz w:val="22"/>
          <w:szCs w:val="22"/>
          <w:highlight w:val="none"/>
          <w:lang w:val="sr-Cyrl-CS"/>
        </w:rPr>
        <w:t>), обавља посебно следеће послове</w:t>
      </w:r>
      <w:r>
        <w:rPr>
          <w:sz w:val="22"/>
          <w:szCs w:val="22"/>
          <w:highlight w:val="none"/>
          <w:lang w:val="sr-Cyrl-CS"/>
        </w:rPr>
        <w:t xml:space="preserve">: </w:t>
      </w:r>
    </w:p>
    <w:p w14:paraId="481DA280">
      <w:pPr>
        <w:ind w:firstLine="709"/>
        <w:jc w:val="both"/>
        <w:rPr>
          <w:sz w:val="22"/>
          <w:szCs w:val="22"/>
          <w:highlight w:val="none"/>
          <w:lang w:val="sr-Cyrl-CS"/>
        </w:rPr>
      </w:pPr>
      <w:r>
        <w:rPr>
          <w:sz w:val="22"/>
          <w:szCs w:val="22"/>
          <w:highlight w:val="none"/>
          <w:lang w:val="sr-Cyrl-CS"/>
        </w:rPr>
        <w:t>1) израђује предлог Школског програма;</w:t>
      </w:r>
    </w:p>
    <w:p w14:paraId="3E59F251">
      <w:pPr>
        <w:ind w:firstLine="709"/>
        <w:jc w:val="both"/>
        <w:rPr>
          <w:sz w:val="22"/>
          <w:szCs w:val="22"/>
          <w:highlight w:val="none"/>
          <w:lang w:val="sr-Cyrl-CS"/>
        </w:rPr>
      </w:pPr>
      <w:r>
        <w:rPr>
          <w:sz w:val="22"/>
          <w:szCs w:val="22"/>
          <w:highlight w:val="none"/>
          <w:lang w:val="sr-Cyrl-CS"/>
        </w:rPr>
        <w:t>2) израђује пројекте који су у вези са Школским програмом;</w:t>
      </w:r>
    </w:p>
    <w:p w14:paraId="55FE4258">
      <w:pPr>
        <w:ind w:firstLine="709"/>
        <w:jc w:val="both"/>
        <w:rPr>
          <w:sz w:val="22"/>
          <w:szCs w:val="22"/>
          <w:highlight w:val="none"/>
          <w:lang w:val="sr-Cyrl-CS"/>
        </w:rPr>
      </w:pPr>
      <w:r>
        <w:rPr>
          <w:sz w:val="22"/>
          <w:szCs w:val="22"/>
          <w:highlight w:val="none"/>
          <w:lang w:val="sr-Cyrl-CS"/>
        </w:rPr>
        <w:t>3) прати реализацију Школског програма.</w:t>
      </w:r>
    </w:p>
    <w:p w14:paraId="3AA38C42">
      <w:pPr>
        <w:jc w:val="both"/>
        <w:rPr>
          <w:sz w:val="22"/>
          <w:szCs w:val="22"/>
          <w:highlight w:val="none"/>
          <w:lang w:val="sr-Latn-RS"/>
        </w:rPr>
      </w:pPr>
    </w:p>
    <w:p w14:paraId="0DBD849D">
      <w:pPr>
        <w:spacing w:before="120"/>
        <w:jc w:val="center"/>
        <w:rPr>
          <w:b/>
          <w:sz w:val="22"/>
          <w:szCs w:val="22"/>
          <w:highlight w:val="none"/>
          <w:lang w:val="sr-Cyrl-CS"/>
        </w:rPr>
      </w:pPr>
      <w:r>
        <w:rPr>
          <w:b/>
          <w:sz w:val="22"/>
          <w:szCs w:val="22"/>
          <w:highlight w:val="none"/>
          <w:lang w:val="sr-Cyrl-CS"/>
        </w:rPr>
        <w:t>Члан 144.</w:t>
      </w:r>
    </w:p>
    <w:p w14:paraId="6BC1FA0C">
      <w:pPr>
        <w:spacing w:before="120"/>
        <w:jc w:val="center"/>
        <w:rPr>
          <w:b/>
          <w:sz w:val="22"/>
          <w:szCs w:val="22"/>
          <w:highlight w:val="none"/>
          <w:lang w:val="sr-Cyrl-CS"/>
        </w:rPr>
      </w:pPr>
    </w:p>
    <w:p w14:paraId="1D2DE853">
      <w:pPr>
        <w:ind w:firstLine="709"/>
        <w:jc w:val="both"/>
        <w:rPr>
          <w:sz w:val="22"/>
          <w:szCs w:val="22"/>
          <w:highlight w:val="none"/>
          <w:lang w:val="sr-Cyrl-CS"/>
        </w:rPr>
      </w:pPr>
      <w:r>
        <w:rPr>
          <w:sz w:val="22"/>
          <w:szCs w:val="22"/>
          <w:highlight w:val="none"/>
          <w:lang w:val="sr-Cyrl-CS"/>
        </w:rPr>
        <w:t>Седнице стручног актива за развој Школског програма сазива и њима руково</w:t>
      </w:r>
      <w:r>
        <w:rPr>
          <w:sz w:val="22"/>
          <w:szCs w:val="22"/>
          <w:highlight w:val="none"/>
          <w:lang w:val="sr-Cyrl-CS"/>
        </w:rPr>
        <w:softHyphen/>
      </w:r>
      <w:r>
        <w:rPr>
          <w:sz w:val="22"/>
          <w:szCs w:val="22"/>
          <w:highlight w:val="none"/>
          <w:lang w:val="sr-Cyrl-CS"/>
        </w:rPr>
        <w:t>ди председник, којег између себе, јавним гласањем, већином гласова од укупног броја чланова, бирају чланови тог органа.</w:t>
      </w:r>
    </w:p>
    <w:p w14:paraId="135A28F5">
      <w:pPr>
        <w:ind w:firstLine="709"/>
        <w:jc w:val="both"/>
        <w:rPr>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0E4782FF">
      <w:pPr>
        <w:ind w:firstLine="709"/>
        <w:jc w:val="both"/>
        <w:rPr>
          <w:sz w:val="22"/>
          <w:szCs w:val="22"/>
          <w:highlight w:val="none"/>
          <w:lang w:val="sr-Cyrl-CS"/>
        </w:rPr>
      </w:pPr>
    </w:p>
    <w:p w14:paraId="049D9931">
      <w:pPr>
        <w:spacing w:before="120"/>
        <w:jc w:val="center"/>
        <w:rPr>
          <w:b/>
          <w:sz w:val="22"/>
          <w:szCs w:val="22"/>
          <w:highlight w:val="none"/>
          <w:lang w:val="sr-Cyrl-CS"/>
        </w:rPr>
      </w:pPr>
      <w:r>
        <w:rPr>
          <w:b/>
          <w:sz w:val="22"/>
          <w:szCs w:val="22"/>
          <w:highlight w:val="none"/>
          <w:lang w:val="sr-Cyrl-CS"/>
        </w:rPr>
        <w:t>Члан 145.</w:t>
      </w:r>
    </w:p>
    <w:p w14:paraId="212B7252">
      <w:pPr>
        <w:spacing w:before="120"/>
        <w:jc w:val="center"/>
        <w:rPr>
          <w:b/>
          <w:sz w:val="22"/>
          <w:szCs w:val="22"/>
          <w:highlight w:val="none"/>
          <w:lang w:val="sr-Cyrl-CS"/>
        </w:rPr>
      </w:pPr>
    </w:p>
    <w:p w14:paraId="2C5329B9">
      <w:pPr>
        <w:ind w:firstLine="709"/>
        <w:jc w:val="both"/>
        <w:rPr>
          <w:sz w:val="22"/>
          <w:szCs w:val="22"/>
          <w:highlight w:val="none"/>
          <w:lang w:val="sr-Cyrl-CS"/>
        </w:rPr>
      </w:pPr>
      <w:r>
        <w:rPr>
          <w:sz w:val="22"/>
          <w:szCs w:val="22"/>
          <w:highlight w:val="none"/>
          <w:lang w:val="sr-Cyrl-CS"/>
        </w:rPr>
        <w:t>За свој рад стручни актив за развој Школског програма одговара Наставнич</w:t>
      </w:r>
      <w:r>
        <w:rPr>
          <w:sz w:val="22"/>
          <w:szCs w:val="22"/>
          <w:highlight w:val="none"/>
          <w:lang w:val="sr-Cyrl-CS"/>
        </w:rPr>
        <w:softHyphen/>
      </w:r>
      <w:r>
        <w:rPr>
          <w:sz w:val="22"/>
          <w:szCs w:val="22"/>
          <w:highlight w:val="none"/>
          <w:lang w:val="sr-Cyrl-CS"/>
        </w:rPr>
        <w:t>ком већу.</w:t>
      </w:r>
    </w:p>
    <w:p w14:paraId="39B3291F">
      <w:pPr>
        <w:jc w:val="center"/>
        <w:rPr>
          <w:b/>
          <w:i/>
          <w:sz w:val="22"/>
          <w:szCs w:val="22"/>
          <w:highlight w:val="none"/>
          <w:lang w:val="sr-Cyrl-CS"/>
        </w:rPr>
      </w:pPr>
    </w:p>
    <w:p w14:paraId="7EB298E4">
      <w:pPr>
        <w:jc w:val="center"/>
        <w:rPr>
          <w:b/>
          <w:i/>
          <w:sz w:val="22"/>
          <w:szCs w:val="22"/>
          <w:highlight w:val="none"/>
          <w:lang w:val="sr-Cyrl-CS"/>
        </w:rPr>
      </w:pPr>
    </w:p>
    <w:p w14:paraId="5AFD1A13">
      <w:pPr>
        <w:jc w:val="center"/>
        <w:rPr>
          <w:b/>
          <w:i/>
          <w:sz w:val="22"/>
          <w:szCs w:val="22"/>
          <w:highlight w:val="none"/>
          <w:lang w:val="sr-Cyrl-RS"/>
        </w:rPr>
      </w:pPr>
    </w:p>
    <w:p w14:paraId="27A6A83F">
      <w:pPr>
        <w:jc w:val="center"/>
        <w:rPr>
          <w:b/>
          <w:i/>
          <w:sz w:val="22"/>
          <w:szCs w:val="22"/>
          <w:highlight w:val="none"/>
          <w:lang w:val="sr-Cyrl-RS"/>
        </w:rPr>
      </w:pPr>
    </w:p>
    <w:p w14:paraId="699EF96E">
      <w:pPr>
        <w:jc w:val="center"/>
        <w:rPr>
          <w:b/>
          <w:i/>
          <w:sz w:val="22"/>
          <w:szCs w:val="22"/>
          <w:highlight w:val="none"/>
          <w:lang w:val="sr-Cyrl-RS"/>
        </w:rPr>
      </w:pPr>
    </w:p>
    <w:p w14:paraId="3830511D">
      <w:pPr>
        <w:jc w:val="center"/>
        <w:rPr>
          <w:b/>
          <w:i/>
          <w:sz w:val="22"/>
          <w:szCs w:val="22"/>
          <w:highlight w:val="none"/>
          <w:lang w:val="sr-Cyrl-RS"/>
        </w:rPr>
      </w:pPr>
    </w:p>
    <w:p w14:paraId="3EBF952B">
      <w:pPr>
        <w:jc w:val="center"/>
        <w:rPr>
          <w:b/>
          <w:i/>
          <w:sz w:val="22"/>
          <w:szCs w:val="22"/>
          <w:highlight w:val="none"/>
          <w:lang w:val="sr-Cyrl-RS"/>
        </w:rPr>
      </w:pPr>
    </w:p>
    <w:p w14:paraId="2FB3119D">
      <w:pPr>
        <w:jc w:val="center"/>
        <w:rPr>
          <w:b/>
          <w:i/>
          <w:sz w:val="22"/>
          <w:szCs w:val="22"/>
          <w:highlight w:val="none"/>
          <w:lang w:val="sr-Cyrl-RS"/>
        </w:rPr>
      </w:pPr>
      <w:r>
        <w:rPr>
          <w:b/>
          <w:i/>
          <w:sz w:val="22"/>
          <w:szCs w:val="22"/>
          <w:highlight w:val="none"/>
          <w:lang w:val="sr-Cyrl-RS"/>
        </w:rPr>
        <w:t xml:space="preserve">Члан 145а </w:t>
      </w:r>
    </w:p>
    <w:p w14:paraId="549B7AD5">
      <w:pPr>
        <w:jc w:val="center"/>
        <w:rPr>
          <w:b/>
          <w:i/>
          <w:sz w:val="22"/>
          <w:szCs w:val="22"/>
          <w:highlight w:val="none"/>
          <w:lang w:val="sr-Cyrl-RS"/>
        </w:rPr>
      </w:pPr>
    </w:p>
    <w:p w14:paraId="55D8147E">
      <w:pPr>
        <w:spacing w:after="60"/>
        <w:jc w:val="center"/>
        <w:rPr>
          <w:rFonts w:eastAsia="Calibri"/>
          <w:sz w:val="22"/>
          <w:szCs w:val="22"/>
          <w:highlight w:val="none"/>
          <w:lang w:val="sr-Cyrl-RS"/>
        </w:rPr>
      </w:pPr>
      <w:r>
        <w:rPr>
          <w:rFonts w:eastAsia="Calibri"/>
          <w:sz w:val="22"/>
          <w:szCs w:val="22"/>
          <w:highlight w:val="none"/>
          <w:lang w:val="sr-Cyrl-RS"/>
        </w:rPr>
        <w:t>СТРУЧНИ ТИМОВИ ШКОЛЕ</w:t>
      </w:r>
    </w:p>
    <w:p w14:paraId="09BA0F83">
      <w:pPr>
        <w:spacing w:after="60"/>
        <w:jc w:val="center"/>
        <w:rPr>
          <w:rFonts w:eastAsia="Calibri"/>
          <w:sz w:val="22"/>
          <w:szCs w:val="22"/>
          <w:highlight w:val="none"/>
          <w:lang w:val="sr-Cyrl-RS"/>
        </w:rPr>
      </w:pPr>
    </w:p>
    <w:p w14:paraId="7DCAE99A">
      <w:pPr>
        <w:spacing w:after="60"/>
        <w:jc w:val="both"/>
        <w:rPr>
          <w:rFonts w:eastAsia="Calibri"/>
          <w:sz w:val="22"/>
          <w:szCs w:val="22"/>
          <w:highlight w:val="none"/>
          <w:lang w:val="sr-Cyrl-RS"/>
        </w:rPr>
      </w:pPr>
      <w:r>
        <w:rPr>
          <w:rFonts w:eastAsia="Calibri"/>
          <w:sz w:val="22"/>
          <w:szCs w:val="22"/>
          <w:highlight w:val="none"/>
          <w:lang w:val="sr-Cyrl-RS"/>
        </w:rPr>
        <w:t>У Школи директор образује следеће тимове:</w:t>
      </w:r>
    </w:p>
    <w:p w14:paraId="5A01F883">
      <w:pPr>
        <w:spacing w:after="60"/>
        <w:ind w:left="993" w:hanging="426"/>
        <w:jc w:val="both"/>
        <w:rPr>
          <w:rFonts w:eastAsia="Calibri"/>
          <w:sz w:val="22"/>
          <w:szCs w:val="22"/>
          <w:highlight w:val="none"/>
          <w:lang w:val="sr-Cyrl-RS"/>
        </w:rPr>
      </w:pPr>
      <w:r>
        <w:rPr>
          <w:rFonts w:eastAsia="Calibri"/>
          <w:sz w:val="22"/>
          <w:szCs w:val="22"/>
          <w:highlight w:val="none"/>
          <w:lang w:val="sr-Cyrl-RS"/>
        </w:rPr>
        <w:t>1)</w:t>
      </w:r>
      <w:r>
        <w:rPr>
          <w:rFonts w:eastAsia="Calibri"/>
          <w:sz w:val="22"/>
          <w:szCs w:val="22"/>
          <w:highlight w:val="none"/>
          <w:lang w:val="sr-Cyrl-RS"/>
        </w:rPr>
        <w:tab/>
      </w:r>
      <w:r>
        <w:rPr>
          <w:rFonts w:eastAsia="Calibri"/>
          <w:sz w:val="22"/>
          <w:szCs w:val="22"/>
          <w:highlight w:val="none"/>
          <w:lang w:val="sr-Cyrl-RS"/>
        </w:rPr>
        <w:t>Тим за инклузивно образовање;</w:t>
      </w:r>
    </w:p>
    <w:p w14:paraId="45D886F2">
      <w:pPr>
        <w:spacing w:after="60"/>
        <w:ind w:left="993" w:hanging="426"/>
        <w:jc w:val="both"/>
        <w:rPr>
          <w:rFonts w:eastAsia="Calibri"/>
          <w:sz w:val="22"/>
          <w:szCs w:val="22"/>
          <w:highlight w:val="none"/>
          <w:lang w:val="sr-Cyrl-RS"/>
        </w:rPr>
      </w:pPr>
      <w:r>
        <w:rPr>
          <w:rFonts w:eastAsia="Calibri"/>
          <w:sz w:val="22"/>
          <w:szCs w:val="22"/>
          <w:highlight w:val="none"/>
          <w:lang w:val="sr-Cyrl-RS"/>
        </w:rPr>
        <w:t>2)</w:t>
      </w:r>
      <w:r>
        <w:rPr>
          <w:rFonts w:eastAsia="Calibri"/>
          <w:sz w:val="22"/>
          <w:szCs w:val="22"/>
          <w:highlight w:val="none"/>
          <w:lang w:val="sr-Cyrl-RS"/>
        </w:rPr>
        <w:tab/>
      </w:r>
      <w:r>
        <w:rPr>
          <w:rFonts w:eastAsia="Calibri"/>
          <w:sz w:val="22"/>
          <w:szCs w:val="22"/>
          <w:highlight w:val="none"/>
          <w:lang w:val="sr-Cyrl-RS"/>
        </w:rPr>
        <w:t>Тим за заштиту од дискриминације, насиља, злостављања и занемаривања;</w:t>
      </w:r>
    </w:p>
    <w:p w14:paraId="37DA7920">
      <w:pPr>
        <w:spacing w:after="60"/>
        <w:ind w:left="993" w:hanging="426"/>
        <w:jc w:val="both"/>
        <w:rPr>
          <w:rFonts w:eastAsia="Calibri"/>
          <w:sz w:val="22"/>
          <w:szCs w:val="22"/>
          <w:highlight w:val="none"/>
          <w:lang w:val="sr-Cyrl-RS"/>
        </w:rPr>
      </w:pPr>
      <w:r>
        <w:rPr>
          <w:rFonts w:eastAsia="Calibri"/>
          <w:sz w:val="22"/>
          <w:szCs w:val="22"/>
          <w:highlight w:val="none"/>
          <w:lang w:val="sr-Cyrl-RS"/>
        </w:rPr>
        <w:t>3)</w:t>
      </w:r>
      <w:r>
        <w:rPr>
          <w:rFonts w:eastAsia="Calibri"/>
          <w:sz w:val="22"/>
          <w:szCs w:val="22"/>
          <w:highlight w:val="none"/>
          <w:lang w:val="sr-Cyrl-RS"/>
        </w:rPr>
        <w:tab/>
      </w:r>
      <w:r>
        <w:rPr>
          <w:rFonts w:eastAsia="Calibri"/>
          <w:sz w:val="22"/>
          <w:szCs w:val="22"/>
          <w:highlight w:val="none"/>
          <w:lang w:val="sr-Cyrl-RS"/>
        </w:rPr>
        <w:t>Тим за самовредновање;</w:t>
      </w:r>
    </w:p>
    <w:p w14:paraId="59DD05A9">
      <w:pPr>
        <w:spacing w:after="60"/>
        <w:ind w:left="993" w:hanging="426"/>
        <w:jc w:val="both"/>
        <w:rPr>
          <w:rFonts w:eastAsia="Calibri"/>
          <w:sz w:val="22"/>
          <w:szCs w:val="22"/>
          <w:highlight w:val="none"/>
          <w:lang w:val="sr-Cyrl-RS"/>
        </w:rPr>
      </w:pPr>
      <w:r>
        <w:rPr>
          <w:rFonts w:eastAsia="Calibri"/>
          <w:sz w:val="22"/>
          <w:szCs w:val="22"/>
          <w:highlight w:val="none"/>
          <w:lang w:val="sr-Cyrl-RS"/>
        </w:rPr>
        <w:t>4)</w:t>
      </w:r>
      <w:r>
        <w:rPr>
          <w:rFonts w:eastAsia="Calibri"/>
          <w:sz w:val="22"/>
          <w:szCs w:val="22"/>
          <w:highlight w:val="none"/>
          <w:lang w:val="sr-Cyrl-RS"/>
        </w:rPr>
        <w:tab/>
      </w:r>
      <w:r>
        <w:rPr>
          <w:rFonts w:eastAsia="Calibri"/>
          <w:sz w:val="22"/>
          <w:szCs w:val="22"/>
          <w:highlight w:val="none"/>
          <w:lang w:val="sr-Cyrl-RS"/>
        </w:rPr>
        <w:t>Тим за обезбеђивање квалитета и развој установе;</w:t>
      </w:r>
    </w:p>
    <w:p w14:paraId="59431FCB">
      <w:pPr>
        <w:spacing w:after="60"/>
        <w:ind w:left="993" w:hanging="426"/>
        <w:jc w:val="both"/>
        <w:rPr>
          <w:rFonts w:eastAsia="Calibri"/>
          <w:sz w:val="22"/>
          <w:szCs w:val="22"/>
          <w:highlight w:val="none"/>
          <w:lang w:val="sr-Latn-RS"/>
        </w:rPr>
      </w:pPr>
      <w:r>
        <w:rPr>
          <w:rFonts w:eastAsia="Calibri"/>
          <w:sz w:val="22"/>
          <w:szCs w:val="22"/>
          <w:highlight w:val="none"/>
          <w:lang w:val="sr-Cyrl-RS"/>
        </w:rPr>
        <w:t>5)</w:t>
      </w:r>
      <w:r>
        <w:rPr>
          <w:rFonts w:eastAsia="Calibri"/>
          <w:sz w:val="22"/>
          <w:szCs w:val="22"/>
          <w:highlight w:val="none"/>
          <w:lang w:val="sr-Cyrl-RS"/>
        </w:rPr>
        <w:tab/>
      </w:r>
      <w:r>
        <w:rPr>
          <w:rFonts w:eastAsia="Calibri"/>
          <w:sz w:val="22"/>
          <w:szCs w:val="22"/>
          <w:highlight w:val="none"/>
          <w:lang w:val="sr-Cyrl-RS"/>
        </w:rPr>
        <w:t>Тим за развој међупредметних компетенција и предузетништва;</w:t>
      </w:r>
    </w:p>
    <w:p w14:paraId="615B6576">
      <w:pPr>
        <w:spacing w:after="60"/>
        <w:ind w:left="993" w:hanging="426"/>
        <w:jc w:val="both"/>
        <w:rPr>
          <w:rFonts w:eastAsia="Calibri"/>
          <w:sz w:val="22"/>
          <w:szCs w:val="22"/>
          <w:highlight w:val="none"/>
          <w:lang w:val="sr-Cyrl-RS"/>
        </w:rPr>
      </w:pPr>
      <w:r>
        <w:rPr>
          <w:rFonts w:eastAsia="Calibri"/>
          <w:sz w:val="22"/>
          <w:szCs w:val="22"/>
          <w:highlight w:val="none"/>
          <w:lang w:val="sr-Cyrl-RS"/>
        </w:rPr>
        <w:t>6)</w:t>
      </w:r>
      <w:r>
        <w:rPr>
          <w:rFonts w:eastAsia="Calibri"/>
          <w:sz w:val="22"/>
          <w:szCs w:val="22"/>
          <w:highlight w:val="none"/>
          <w:lang w:val="sr-Cyrl-RS"/>
        </w:rPr>
        <w:tab/>
      </w:r>
      <w:r>
        <w:rPr>
          <w:rFonts w:eastAsia="Calibri"/>
          <w:sz w:val="22"/>
          <w:szCs w:val="22"/>
          <w:highlight w:val="none"/>
          <w:lang w:val="sr-Cyrl-RS"/>
        </w:rPr>
        <w:t>Тим за професионални развој,</w:t>
      </w:r>
    </w:p>
    <w:p w14:paraId="310AAB2F">
      <w:pPr>
        <w:spacing w:after="60"/>
        <w:ind w:left="993" w:hanging="426"/>
        <w:jc w:val="both"/>
        <w:rPr>
          <w:rFonts w:eastAsia="Calibri"/>
          <w:sz w:val="22"/>
          <w:szCs w:val="22"/>
          <w:highlight w:val="none"/>
          <w:lang w:val="sr-Cyrl-RS"/>
        </w:rPr>
      </w:pPr>
      <w:r>
        <w:rPr>
          <w:rFonts w:eastAsia="Calibri"/>
          <w:sz w:val="22"/>
          <w:szCs w:val="22"/>
          <w:highlight w:val="none"/>
          <w:lang w:val="sr-Cyrl-RS"/>
        </w:rPr>
        <w:t xml:space="preserve">7)   </w:t>
      </w:r>
      <w:r>
        <w:rPr>
          <w:rFonts w:eastAsia="Calibri"/>
          <w:color w:val="000000" w:themeColor="text1"/>
          <w:sz w:val="22"/>
          <w:szCs w:val="22"/>
          <w:highlight w:val="none"/>
          <w:lang w:val="sr-Cyrl-RS"/>
          <w14:textFill>
            <w14:solidFill>
              <w14:schemeClr w14:val="tx1"/>
            </w14:solidFill>
          </w14:textFill>
        </w:rPr>
        <w:t xml:space="preserve"> Тим за професионалну оријентацију</w:t>
      </w:r>
    </w:p>
    <w:p w14:paraId="1587EFC2">
      <w:pPr>
        <w:tabs>
          <w:tab w:val="left" w:pos="1152"/>
        </w:tabs>
        <w:spacing w:after="60"/>
        <w:ind w:firstLine="567"/>
        <w:jc w:val="both"/>
        <w:rPr>
          <w:rFonts w:eastAsia="Calibri"/>
          <w:sz w:val="22"/>
          <w:szCs w:val="22"/>
          <w:highlight w:val="none"/>
          <w:lang w:val="sr-Cyrl-RS"/>
        </w:rPr>
      </w:pPr>
      <w:r>
        <w:rPr>
          <w:rFonts w:eastAsia="Calibri"/>
          <w:sz w:val="22"/>
          <w:szCs w:val="22"/>
          <w:highlight w:val="none"/>
          <w:lang w:val="sr-Cyrl-RS"/>
        </w:rPr>
        <w:t>8) друге тимове за остваривање одређеног задатка, програма или пројекта.</w:t>
      </w:r>
    </w:p>
    <w:p w14:paraId="24966949">
      <w:pPr>
        <w:spacing w:after="60"/>
        <w:ind w:firstLine="567"/>
        <w:jc w:val="both"/>
        <w:rPr>
          <w:rFonts w:eastAsia="Calibri"/>
          <w:sz w:val="22"/>
          <w:szCs w:val="22"/>
          <w:highlight w:val="none"/>
          <w:lang w:val="sr-Cyrl-RS"/>
        </w:rPr>
      </w:pPr>
      <w:r>
        <w:rPr>
          <w:rFonts w:eastAsia="Calibri"/>
          <w:sz w:val="22"/>
          <w:szCs w:val="22"/>
          <w:highlight w:val="none"/>
          <w:lang w:val="sr-Cyrl-RS"/>
        </w:rPr>
        <w:t xml:space="preserve">Седницама стручних органа Школе могу да присуствују представници Ученичког парламента, без права одлучивања. </w:t>
      </w:r>
    </w:p>
    <w:p w14:paraId="541915E9">
      <w:pPr>
        <w:tabs>
          <w:tab w:val="left" w:pos="1152"/>
        </w:tabs>
        <w:spacing w:after="60"/>
        <w:ind w:firstLine="567"/>
        <w:jc w:val="both"/>
        <w:rPr>
          <w:rFonts w:eastAsia="Calibri"/>
          <w:color w:val="000000" w:themeColor="text1"/>
          <w:sz w:val="22"/>
          <w:szCs w:val="22"/>
          <w:highlight w:val="none"/>
          <w:lang w:val="sr-Cyrl-RS"/>
          <w14:textFill>
            <w14:solidFill>
              <w14:schemeClr w14:val="tx1"/>
            </w14:solidFill>
          </w14:textFill>
        </w:rPr>
      </w:pPr>
      <w:r>
        <w:rPr>
          <w:rFonts w:eastAsia="Calibri"/>
          <w:color w:val="000000" w:themeColor="text1"/>
          <w:sz w:val="22"/>
          <w:szCs w:val="22"/>
          <w:highlight w:val="none"/>
          <w:lang w:val="sr-Cyrl-RS"/>
          <w14:textFill>
            <w14:solidFill>
              <w14:schemeClr w14:val="tx1"/>
            </w14:solidFill>
          </w14:textFill>
        </w:rPr>
        <w:t xml:space="preserve">Тим чине представници запослених, родитеља односно других законских заступника, ученичког парламента, јединице локалне самоуправе, односно стручњака за поједина питања. </w:t>
      </w:r>
    </w:p>
    <w:p w14:paraId="0E4416A5">
      <w:pPr>
        <w:jc w:val="center"/>
        <w:rPr>
          <w:b/>
          <w:iCs/>
          <w:sz w:val="22"/>
          <w:szCs w:val="22"/>
          <w:highlight w:val="none"/>
          <w:lang w:val="sr-Cyrl-RS"/>
        </w:rPr>
      </w:pPr>
    </w:p>
    <w:p w14:paraId="1B29C8F2">
      <w:pPr>
        <w:jc w:val="center"/>
        <w:rPr>
          <w:b/>
          <w:bCs/>
          <w:i/>
          <w:iCs/>
          <w:sz w:val="22"/>
          <w:szCs w:val="22"/>
          <w:highlight w:val="none"/>
          <w:lang w:val="sr-Cyrl-RS"/>
        </w:rPr>
      </w:pPr>
      <w:r>
        <w:rPr>
          <w:rFonts w:eastAsia="Calibri"/>
          <w:b/>
          <w:bCs/>
          <w:i/>
          <w:iCs/>
          <w:sz w:val="22"/>
          <w:szCs w:val="22"/>
          <w:highlight w:val="none"/>
          <w:lang w:val="sr-Cyrl-CS" w:eastAsia="zh-CN"/>
        </w:rPr>
        <w:t>Надлежност стручних органа и  тимова</w:t>
      </w:r>
    </w:p>
    <w:p w14:paraId="2169708A">
      <w:pPr>
        <w:jc w:val="center"/>
        <w:rPr>
          <w:b/>
          <w:i/>
          <w:sz w:val="22"/>
          <w:szCs w:val="22"/>
          <w:highlight w:val="none"/>
          <w:lang w:val="sr-Cyrl-RS"/>
        </w:rPr>
      </w:pPr>
    </w:p>
    <w:p w14:paraId="3BDEECDE">
      <w:pPr>
        <w:jc w:val="center"/>
        <w:rPr>
          <w:b/>
          <w:i/>
          <w:sz w:val="22"/>
          <w:szCs w:val="22"/>
          <w:highlight w:val="none"/>
          <w:lang w:val="sr-Cyrl-RS"/>
        </w:rPr>
      </w:pPr>
      <w:r>
        <w:rPr>
          <w:b/>
          <w:i/>
          <w:sz w:val="22"/>
          <w:szCs w:val="22"/>
          <w:highlight w:val="none"/>
          <w:lang w:val="sr-Cyrl-RS"/>
        </w:rPr>
        <w:t>Члан 145 б</w:t>
      </w:r>
    </w:p>
    <w:p w14:paraId="7F6702C9">
      <w:pPr>
        <w:jc w:val="center"/>
        <w:rPr>
          <w:b/>
          <w:i/>
          <w:sz w:val="22"/>
          <w:szCs w:val="22"/>
          <w:highlight w:val="none"/>
          <w:lang w:val="sr-Cyrl-RS"/>
        </w:rPr>
      </w:pPr>
    </w:p>
    <w:p w14:paraId="57E17BF8">
      <w:pPr>
        <w:spacing w:after="60"/>
        <w:ind w:firstLine="567"/>
        <w:jc w:val="both"/>
        <w:rPr>
          <w:rFonts w:eastAsia="Calibri"/>
          <w:sz w:val="22"/>
          <w:szCs w:val="22"/>
          <w:highlight w:val="none"/>
          <w:lang w:val="sr-Cyrl-RS"/>
        </w:rPr>
      </w:pPr>
      <w:r>
        <w:rPr>
          <w:rFonts w:eastAsia="Calibri"/>
          <w:sz w:val="22"/>
          <w:szCs w:val="22"/>
          <w:highlight w:val="none"/>
          <w:lang w:val="sr-Cyrl-RS"/>
        </w:rPr>
        <w:t>Стручни органи и тимови: старају се о обезбеђивању и унапређивању квалитета образовно-васпитног рада Школе; прате остваривање Школског програма; старају се о остваривању циљева и стандарда постигнућа; развоја компетенција; вреднују резултате рада наставника и стручног сарадника; прате и утврђују резултате рада ученика; предузимају мере за јединствен и усклађен рад са ученицима у процесу образовања и васпитања и решавају друга стручна питања образовно-васпитног рада.</w:t>
      </w:r>
    </w:p>
    <w:p w14:paraId="7766B565">
      <w:pPr>
        <w:jc w:val="center"/>
        <w:rPr>
          <w:b/>
          <w:i/>
          <w:sz w:val="22"/>
          <w:szCs w:val="22"/>
          <w:highlight w:val="none"/>
          <w:lang w:val="sr-Cyrl-RS"/>
        </w:rPr>
      </w:pPr>
    </w:p>
    <w:p w14:paraId="60E59661">
      <w:pPr>
        <w:jc w:val="center"/>
        <w:rPr>
          <w:b/>
          <w:i/>
          <w:sz w:val="22"/>
          <w:szCs w:val="22"/>
          <w:highlight w:val="none"/>
          <w:lang w:val="sr-Cyrl-CS"/>
        </w:rPr>
      </w:pPr>
      <w:r>
        <w:rPr>
          <w:b/>
          <w:i/>
          <w:sz w:val="22"/>
          <w:szCs w:val="22"/>
          <w:highlight w:val="none"/>
          <w:lang w:val="sr-Cyrl-CS"/>
        </w:rPr>
        <w:t>8) Тим за инклузивно образовање</w:t>
      </w:r>
    </w:p>
    <w:p w14:paraId="2BB58A39">
      <w:pPr>
        <w:spacing w:before="120"/>
        <w:jc w:val="center"/>
        <w:rPr>
          <w:b/>
          <w:sz w:val="22"/>
          <w:szCs w:val="22"/>
          <w:highlight w:val="none"/>
          <w:lang w:val="sr-Cyrl-CS"/>
        </w:rPr>
      </w:pPr>
      <w:r>
        <w:rPr>
          <w:b/>
          <w:sz w:val="22"/>
          <w:szCs w:val="22"/>
          <w:highlight w:val="none"/>
          <w:lang w:val="sr-Cyrl-CS"/>
        </w:rPr>
        <w:t>Члан 146.</w:t>
      </w:r>
    </w:p>
    <w:p w14:paraId="761A5247">
      <w:pPr>
        <w:spacing w:before="120"/>
        <w:jc w:val="center"/>
        <w:rPr>
          <w:b/>
          <w:sz w:val="22"/>
          <w:szCs w:val="22"/>
          <w:highlight w:val="none"/>
          <w:lang w:val="sr-Cyrl-CS"/>
        </w:rPr>
      </w:pPr>
    </w:p>
    <w:p w14:paraId="55DE331F">
      <w:pPr>
        <w:ind w:firstLine="709"/>
        <w:jc w:val="both"/>
        <w:rPr>
          <w:sz w:val="22"/>
          <w:szCs w:val="22"/>
          <w:highlight w:val="none"/>
          <w:lang w:val="sr-Cyrl-RS"/>
        </w:rPr>
      </w:pPr>
      <w:r>
        <w:rPr>
          <w:sz w:val="22"/>
          <w:szCs w:val="22"/>
          <w:highlight w:val="none"/>
          <w:lang w:val="sr-Cyrl-CS"/>
        </w:rPr>
        <w:t>Тим за инклузивно образовање, односно тим за пружање додатне по</w:t>
      </w:r>
      <w:r>
        <w:rPr>
          <w:sz w:val="22"/>
          <w:szCs w:val="22"/>
          <w:highlight w:val="none"/>
          <w:lang w:val="sr-Cyrl-CS"/>
        </w:rPr>
        <w:softHyphen/>
      </w:r>
      <w:r>
        <w:rPr>
          <w:sz w:val="22"/>
          <w:szCs w:val="22"/>
          <w:highlight w:val="none"/>
          <w:lang w:val="sr-Cyrl-CS"/>
        </w:rPr>
        <w:t>дрш</w:t>
      </w:r>
      <w:r>
        <w:rPr>
          <w:sz w:val="22"/>
          <w:szCs w:val="22"/>
          <w:highlight w:val="none"/>
          <w:lang w:val="sr-Cyrl-CS"/>
        </w:rPr>
        <w:softHyphen/>
      </w:r>
      <w:r>
        <w:rPr>
          <w:sz w:val="22"/>
          <w:szCs w:val="22"/>
          <w:highlight w:val="none"/>
          <w:lang w:val="sr-Cyrl-CS"/>
        </w:rPr>
        <w:t xml:space="preserve">ке ученику чине </w:t>
      </w:r>
      <w:r>
        <w:rPr>
          <w:sz w:val="22"/>
          <w:szCs w:val="22"/>
          <w:highlight w:val="none"/>
          <w:lang w:val="sr-Cyrl-RS"/>
        </w:rPr>
        <w:t xml:space="preserve"> директор, </w:t>
      </w:r>
      <w:r>
        <w:rPr>
          <w:sz w:val="22"/>
          <w:szCs w:val="22"/>
          <w:highlight w:val="none"/>
          <w:lang w:val="sr-Cyrl-CS"/>
        </w:rPr>
        <w:t>наставник разредне наставе, односно наставник предметне наставе, одељењски старешина</w:t>
      </w:r>
      <w:r>
        <w:rPr>
          <w:sz w:val="22"/>
          <w:szCs w:val="22"/>
          <w:highlight w:val="none"/>
          <w:lang w:val="sr-Cyrl-RS"/>
        </w:rPr>
        <w:t xml:space="preserve"> ученика коме је потребна додатна подршка</w:t>
      </w:r>
      <w:r>
        <w:rPr>
          <w:sz w:val="22"/>
          <w:szCs w:val="22"/>
          <w:highlight w:val="none"/>
          <w:lang w:val="sr-Cyrl-CS"/>
        </w:rPr>
        <w:t>, стручни сарадник</w:t>
      </w:r>
      <w:r>
        <w:rPr>
          <w:sz w:val="22"/>
          <w:szCs w:val="22"/>
          <w:highlight w:val="none"/>
          <w:lang w:val="sr-Cyrl-RS"/>
        </w:rPr>
        <w:t xml:space="preserve"> педагог</w:t>
      </w:r>
      <w:r>
        <w:rPr>
          <w:sz w:val="22"/>
          <w:szCs w:val="22"/>
          <w:highlight w:val="none"/>
          <w:lang w:val="sr-Cyrl-CS"/>
        </w:rPr>
        <w:t>, родитељ, а у складу са потребама ученика и педагошки асистент, односно лични пратилац ученика, на предлог родитеља</w:t>
      </w:r>
      <w:r>
        <w:rPr>
          <w:sz w:val="22"/>
          <w:szCs w:val="22"/>
          <w:highlight w:val="none"/>
          <w:lang w:val="sr-Cyrl-RS"/>
        </w:rPr>
        <w:t>, односно другог законског заступника.</w:t>
      </w:r>
    </w:p>
    <w:p w14:paraId="436286F0">
      <w:pPr>
        <w:ind w:firstLine="709"/>
        <w:jc w:val="both"/>
        <w:rPr>
          <w:sz w:val="22"/>
          <w:szCs w:val="22"/>
          <w:highlight w:val="none"/>
          <w:lang w:val="sr-Cyrl-CS"/>
        </w:rPr>
      </w:pPr>
      <w:r>
        <w:rPr>
          <w:sz w:val="22"/>
          <w:szCs w:val="22"/>
          <w:highlight w:val="none"/>
          <w:lang w:val="sr-Cyrl-CS"/>
        </w:rPr>
        <w:t>Тим за инклузивно образовање именује директор.</w:t>
      </w:r>
    </w:p>
    <w:p w14:paraId="2E8A5183">
      <w:pPr>
        <w:ind w:firstLine="709"/>
        <w:jc w:val="both"/>
        <w:rPr>
          <w:sz w:val="22"/>
          <w:szCs w:val="22"/>
          <w:highlight w:val="none"/>
          <w:lang w:val="sr-Cyrl-CS"/>
        </w:rPr>
      </w:pPr>
    </w:p>
    <w:p w14:paraId="1085EE24">
      <w:pPr>
        <w:spacing w:before="120"/>
        <w:jc w:val="center"/>
        <w:rPr>
          <w:b/>
          <w:sz w:val="22"/>
          <w:szCs w:val="22"/>
          <w:highlight w:val="none"/>
          <w:lang w:val="sr-Cyrl-CS"/>
        </w:rPr>
      </w:pPr>
      <w:r>
        <w:rPr>
          <w:b/>
          <w:sz w:val="22"/>
          <w:szCs w:val="22"/>
          <w:highlight w:val="none"/>
          <w:lang w:val="sr-Cyrl-CS"/>
        </w:rPr>
        <w:t>Члан 147.</w:t>
      </w:r>
    </w:p>
    <w:p w14:paraId="6EFA727A">
      <w:pPr>
        <w:spacing w:before="120"/>
        <w:jc w:val="center"/>
        <w:rPr>
          <w:b/>
          <w:sz w:val="22"/>
          <w:szCs w:val="22"/>
          <w:highlight w:val="none"/>
          <w:lang w:val="sr-Cyrl-CS"/>
        </w:rPr>
      </w:pPr>
    </w:p>
    <w:p w14:paraId="4F610D58">
      <w:pPr>
        <w:ind w:firstLine="709"/>
        <w:jc w:val="both"/>
        <w:rPr>
          <w:sz w:val="22"/>
          <w:szCs w:val="22"/>
          <w:highlight w:val="none"/>
          <w:lang w:val="sr-Cyrl-CS"/>
        </w:rPr>
      </w:pPr>
      <w:r>
        <w:rPr>
          <w:sz w:val="22"/>
          <w:szCs w:val="22"/>
          <w:highlight w:val="none"/>
          <w:lang w:val="sr-Cyrl-CS"/>
        </w:rPr>
        <w:t>Тим за инклузивно образовање, у оквиру и поред послова из опште над</w:t>
      </w:r>
      <w:r>
        <w:rPr>
          <w:sz w:val="22"/>
          <w:szCs w:val="22"/>
          <w:highlight w:val="none"/>
          <w:lang w:val="sr-Cyrl-CS"/>
        </w:rPr>
        <w:softHyphen/>
      </w:r>
      <w:r>
        <w:rPr>
          <w:sz w:val="22"/>
          <w:szCs w:val="22"/>
          <w:highlight w:val="none"/>
          <w:lang w:val="sr-Cyrl-CS"/>
        </w:rPr>
        <w:t>леж</w:t>
      </w:r>
      <w:r>
        <w:rPr>
          <w:sz w:val="22"/>
          <w:szCs w:val="22"/>
          <w:highlight w:val="none"/>
          <w:lang w:val="sr-Cyrl-CS"/>
        </w:rPr>
        <w:softHyphen/>
      </w:r>
      <w:r>
        <w:rPr>
          <w:sz w:val="22"/>
          <w:szCs w:val="22"/>
          <w:highlight w:val="none"/>
          <w:lang w:val="sr-Cyrl-CS"/>
        </w:rPr>
        <w:t>ности стручних органа (</w:t>
      </w:r>
      <w:r>
        <w:rPr>
          <w:color w:val="000000"/>
          <w:sz w:val="22"/>
          <w:szCs w:val="22"/>
          <w:highlight w:val="none"/>
          <w:lang w:val="sr-Cyrl-CS"/>
        </w:rPr>
        <w:t>члан 79. Статута</w:t>
      </w:r>
      <w:r>
        <w:rPr>
          <w:sz w:val="22"/>
          <w:szCs w:val="22"/>
          <w:highlight w:val="none"/>
          <w:lang w:val="sr-Cyrl-CS"/>
        </w:rPr>
        <w:t xml:space="preserve">), обавља посебно следеће послове: </w:t>
      </w:r>
    </w:p>
    <w:p w14:paraId="5B371E6A">
      <w:pPr>
        <w:ind w:firstLine="709"/>
        <w:jc w:val="both"/>
        <w:rPr>
          <w:sz w:val="22"/>
          <w:szCs w:val="22"/>
          <w:highlight w:val="none"/>
          <w:lang w:val="sr-Cyrl-CS"/>
        </w:rPr>
      </w:pPr>
      <w:r>
        <w:rPr>
          <w:sz w:val="22"/>
          <w:szCs w:val="22"/>
          <w:highlight w:val="none"/>
          <w:lang w:val="sr-Cyrl-CS"/>
        </w:rPr>
        <w:t>1) учествује у изради Школског програма;</w:t>
      </w:r>
    </w:p>
    <w:p w14:paraId="034BEB9D">
      <w:pPr>
        <w:ind w:firstLine="709"/>
        <w:jc w:val="both"/>
        <w:rPr>
          <w:sz w:val="22"/>
          <w:szCs w:val="22"/>
          <w:highlight w:val="none"/>
          <w:lang w:val="sr-Cyrl-CS"/>
        </w:rPr>
      </w:pPr>
      <w:r>
        <w:rPr>
          <w:sz w:val="22"/>
          <w:szCs w:val="22"/>
          <w:highlight w:val="none"/>
          <w:lang w:val="sr-Cyrl-CS"/>
        </w:rPr>
        <w:t>2) израђује индивидуални образовни план за ученике којима је потребна додатна подршка у образовању и васпитању;</w:t>
      </w:r>
    </w:p>
    <w:p w14:paraId="5D6564BE">
      <w:pPr>
        <w:ind w:firstLine="709"/>
        <w:jc w:val="both"/>
        <w:rPr>
          <w:sz w:val="22"/>
          <w:szCs w:val="22"/>
          <w:highlight w:val="none"/>
          <w:lang w:val="sr-Cyrl-CS"/>
        </w:rPr>
      </w:pPr>
      <w:r>
        <w:rPr>
          <w:sz w:val="22"/>
          <w:szCs w:val="22"/>
          <w:highlight w:val="none"/>
          <w:lang w:val="sr-Cyrl-CS"/>
        </w:rPr>
        <w:t>4) израђује пројекте који су у вези са Школским програмом, а односе се на ученике којима је потребна додатна подршка у образовању и васпитању;</w:t>
      </w:r>
    </w:p>
    <w:p w14:paraId="1251612A">
      <w:pPr>
        <w:ind w:firstLine="709"/>
        <w:jc w:val="both"/>
        <w:rPr>
          <w:sz w:val="22"/>
          <w:szCs w:val="22"/>
          <w:highlight w:val="none"/>
          <w:lang w:val="sr-Cyrl-CS"/>
        </w:rPr>
      </w:pPr>
      <w:r>
        <w:rPr>
          <w:sz w:val="22"/>
          <w:szCs w:val="22"/>
          <w:highlight w:val="none"/>
          <w:lang w:val="sr-Cyrl-CS"/>
        </w:rPr>
        <w:t>5) прати реализацију Школског програма и индивидуалног образовног плана.</w:t>
      </w:r>
    </w:p>
    <w:p w14:paraId="2938B89B">
      <w:pPr>
        <w:ind w:firstLine="709"/>
        <w:jc w:val="both"/>
        <w:rPr>
          <w:sz w:val="22"/>
          <w:szCs w:val="22"/>
          <w:highlight w:val="none"/>
          <w:lang w:val="sr-Cyrl-CS"/>
        </w:rPr>
      </w:pPr>
    </w:p>
    <w:p w14:paraId="08E38A04">
      <w:pPr>
        <w:spacing w:before="120"/>
        <w:jc w:val="center"/>
        <w:rPr>
          <w:b/>
          <w:sz w:val="22"/>
          <w:szCs w:val="22"/>
          <w:highlight w:val="none"/>
          <w:lang w:val="sr-Cyrl-CS"/>
        </w:rPr>
      </w:pPr>
      <w:r>
        <w:rPr>
          <w:b/>
          <w:sz w:val="22"/>
          <w:szCs w:val="22"/>
          <w:highlight w:val="none"/>
          <w:lang w:val="sr-Cyrl-CS"/>
        </w:rPr>
        <w:t>Члан 148.</w:t>
      </w:r>
    </w:p>
    <w:p w14:paraId="61CC6A68">
      <w:pPr>
        <w:spacing w:before="120"/>
        <w:jc w:val="center"/>
        <w:rPr>
          <w:b/>
          <w:sz w:val="22"/>
          <w:szCs w:val="22"/>
          <w:highlight w:val="none"/>
          <w:lang w:val="sr-Cyrl-CS"/>
        </w:rPr>
      </w:pPr>
    </w:p>
    <w:p w14:paraId="1EDCC4F5">
      <w:pPr>
        <w:ind w:firstLine="709"/>
        <w:jc w:val="both"/>
        <w:rPr>
          <w:sz w:val="22"/>
          <w:szCs w:val="22"/>
          <w:highlight w:val="none"/>
          <w:lang w:val="sr-Cyrl-CS"/>
        </w:rPr>
      </w:pPr>
      <w:r>
        <w:rPr>
          <w:sz w:val="22"/>
          <w:szCs w:val="22"/>
          <w:highlight w:val="none"/>
          <w:lang w:val="sr-Cyrl-CS"/>
        </w:rPr>
        <w:t>Седнице Тима за инклузивно образовање сазива и њима руководи пред</w:t>
      </w:r>
      <w:r>
        <w:rPr>
          <w:sz w:val="22"/>
          <w:szCs w:val="22"/>
          <w:highlight w:val="none"/>
          <w:lang w:val="sr-Cyrl-CS"/>
        </w:rPr>
        <w:softHyphen/>
      </w:r>
      <w:r>
        <w:rPr>
          <w:sz w:val="22"/>
          <w:szCs w:val="22"/>
          <w:highlight w:val="none"/>
          <w:lang w:val="sr-Cyrl-CS"/>
        </w:rPr>
        <w:t>седник, којег између себе, јавним гласањем, већином гласова од укупног броја чла</w:t>
      </w:r>
      <w:r>
        <w:rPr>
          <w:sz w:val="22"/>
          <w:szCs w:val="22"/>
          <w:highlight w:val="none"/>
          <w:lang w:val="sr-Cyrl-CS"/>
        </w:rPr>
        <w:softHyphen/>
      </w:r>
      <w:r>
        <w:rPr>
          <w:sz w:val="22"/>
          <w:szCs w:val="22"/>
          <w:highlight w:val="none"/>
          <w:lang w:val="sr-Cyrl-CS"/>
        </w:rPr>
        <w:t>нова, бирају чланови тог органа.</w:t>
      </w:r>
    </w:p>
    <w:p w14:paraId="054EB24E">
      <w:pPr>
        <w:ind w:firstLine="709"/>
        <w:jc w:val="both"/>
        <w:rPr>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461DF28E">
      <w:pPr>
        <w:spacing w:before="120"/>
        <w:jc w:val="center"/>
        <w:rPr>
          <w:b/>
          <w:sz w:val="22"/>
          <w:szCs w:val="22"/>
          <w:highlight w:val="none"/>
          <w:lang w:val="sr-Cyrl-CS"/>
        </w:rPr>
      </w:pPr>
    </w:p>
    <w:p w14:paraId="6036EDA9">
      <w:pPr>
        <w:spacing w:before="120"/>
        <w:jc w:val="center"/>
        <w:rPr>
          <w:b/>
          <w:sz w:val="22"/>
          <w:szCs w:val="22"/>
          <w:highlight w:val="none"/>
          <w:lang w:val="sr-Cyrl-CS"/>
        </w:rPr>
      </w:pPr>
      <w:r>
        <w:rPr>
          <w:b/>
          <w:sz w:val="22"/>
          <w:szCs w:val="22"/>
          <w:highlight w:val="none"/>
          <w:lang w:val="sr-Cyrl-CS"/>
        </w:rPr>
        <w:t>Члан 149.</w:t>
      </w:r>
    </w:p>
    <w:p w14:paraId="0E343A27">
      <w:pPr>
        <w:ind w:firstLine="709"/>
        <w:jc w:val="both"/>
        <w:rPr>
          <w:sz w:val="22"/>
          <w:szCs w:val="22"/>
          <w:highlight w:val="none"/>
          <w:lang w:val="sr-Cyrl-CS"/>
        </w:rPr>
      </w:pPr>
      <w:r>
        <w:rPr>
          <w:sz w:val="22"/>
          <w:szCs w:val="22"/>
          <w:highlight w:val="none"/>
          <w:lang w:val="sr-Cyrl-CS"/>
        </w:rPr>
        <w:t xml:space="preserve">За свој рад </w:t>
      </w:r>
      <w:r>
        <w:rPr>
          <w:sz w:val="22"/>
          <w:szCs w:val="22"/>
          <w:highlight w:val="none"/>
          <w:lang w:val="sr-Cyrl-RS"/>
        </w:rPr>
        <w:t>С</w:t>
      </w:r>
      <w:r>
        <w:rPr>
          <w:sz w:val="22"/>
          <w:szCs w:val="22"/>
          <w:highlight w:val="none"/>
          <w:lang w:val="sr-Cyrl-CS"/>
        </w:rPr>
        <w:t xml:space="preserve">тручни </w:t>
      </w:r>
      <w:r>
        <w:rPr>
          <w:sz w:val="22"/>
          <w:szCs w:val="22"/>
          <w:highlight w:val="none"/>
          <w:lang w:val="sr-Cyrl-RS"/>
        </w:rPr>
        <w:t>т</w:t>
      </w:r>
      <w:r>
        <w:rPr>
          <w:sz w:val="22"/>
          <w:szCs w:val="22"/>
          <w:highlight w:val="none"/>
          <w:lang w:val="sr-Cyrl-CS"/>
        </w:rPr>
        <w:t>им за инклузивно образовање одговара директору и На</w:t>
      </w:r>
      <w:r>
        <w:rPr>
          <w:sz w:val="22"/>
          <w:szCs w:val="22"/>
          <w:highlight w:val="none"/>
          <w:lang w:val="sr-Cyrl-CS"/>
        </w:rPr>
        <w:softHyphen/>
      </w:r>
      <w:r>
        <w:rPr>
          <w:sz w:val="22"/>
          <w:szCs w:val="22"/>
          <w:highlight w:val="none"/>
          <w:lang w:val="sr-Cyrl-CS"/>
        </w:rPr>
        <w:t>став</w:t>
      </w:r>
      <w:r>
        <w:rPr>
          <w:sz w:val="22"/>
          <w:szCs w:val="22"/>
          <w:highlight w:val="none"/>
          <w:lang w:val="sr-Cyrl-CS"/>
        </w:rPr>
        <w:softHyphen/>
      </w:r>
      <w:r>
        <w:rPr>
          <w:sz w:val="22"/>
          <w:szCs w:val="22"/>
          <w:highlight w:val="none"/>
          <w:lang w:val="sr-Cyrl-CS"/>
        </w:rPr>
        <w:t>нич</w:t>
      </w:r>
      <w:r>
        <w:rPr>
          <w:sz w:val="22"/>
          <w:szCs w:val="22"/>
          <w:highlight w:val="none"/>
          <w:lang w:val="sr-Cyrl-CS"/>
        </w:rPr>
        <w:softHyphen/>
      </w:r>
      <w:r>
        <w:rPr>
          <w:sz w:val="22"/>
          <w:szCs w:val="22"/>
          <w:highlight w:val="none"/>
          <w:lang w:val="sr-Cyrl-CS"/>
        </w:rPr>
        <w:t>ком већу.</w:t>
      </w:r>
    </w:p>
    <w:p w14:paraId="04365A80">
      <w:pPr>
        <w:jc w:val="both"/>
        <w:rPr>
          <w:sz w:val="22"/>
          <w:szCs w:val="22"/>
          <w:highlight w:val="none"/>
          <w:lang w:val="sr-Cyrl-CS"/>
        </w:rPr>
      </w:pPr>
    </w:p>
    <w:p w14:paraId="67F56CF9">
      <w:pPr>
        <w:pStyle w:val="20"/>
        <w:tabs>
          <w:tab w:val="clear" w:pos="1440"/>
          <w:tab w:val="clear" w:pos="4320"/>
          <w:tab w:val="clear" w:pos="8640"/>
        </w:tabs>
        <w:ind w:firstLine="720"/>
        <w:jc w:val="center"/>
        <w:rPr>
          <w:b/>
          <w:i/>
          <w:sz w:val="22"/>
          <w:szCs w:val="22"/>
          <w:highlight w:val="none"/>
        </w:rPr>
      </w:pPr>
      <w:r>
        <w:rPr>
          <w:b/>
          <w:i/>
          <w:sz w:val="22"/>
          <w:szCs w:val="22"/>
          <w:highlight w:val="none"/>
        </w:rPr>
        <w:t>9) Тим за заштиту од дискриминације, насиља, злостављања и занемаривања</w:t>
      </w:r>
    </w:p>
    <w:p w14:paraId="24076FED">
      <w:pPr>
        <w:spacing w:before="120"/>
        <w:jc w:val="center"/>
        <w:rPr>
          <w:b/>
          <w:sz w:val="22"/>
          <w:szCs w:val="22"/>
          <w:highlight w:val="none"/>
          <w:lang w:val="sr-Cyrl-CS"/>
        </w:rPr>
      </w:pPr>
      <w:r>
        <w:rPr>
          <w:b/>
          <w:sz w:val="22"/>
          <w:szCs w:val="22"/>
          <w:highlight w:val="none"/>
          <w:lang w:val="sr-Cyrl-CS"/>
        </w:rPr>
        <w:t>Члан 150.</w:t>
      </w:r>
    </w:p>
    <w:p w14:paraId="19F1BA8C">
      <w:pPr>
        <w:spacing w:before="120"/>
        <w:jc w:val="center"/>
        <w:rPr>
          <w:b/>
          <w:sz w:val="22"/>
          <w:szCs w:val="22"/>
          <w:highlight w:val="none"/>
          <w:lang w:val="sr-Cyrl-CS"/>
        </w:rPr>
      </w:pPr>
    </w:p>
    <w:p w14:paraId="240C9163">
      <w:pPr>
        <w:ind w:firstLine="709"/>
        <w:jc w:val="both"/>
        <w:rPr>
          <w:sz w:val="22"/>
          <w:szCs w:val="22"/>
          <w:highlight w:val="none"/>
          <w:lang w:val="sr-Cyrl-RS"/>
        </w:rPr>
      </w:pPr>
      <w:r>
        <w:rPr>
          <w:sz w:val="22"/>
          <w:szCs w:val="22"/>
          <w:highlight w:val="none"/>
          <w:lang w:val="sr-Cyrl-CS"/>
        </w:rPr>
        <w:t>Тим за заштиту од дискриминације, насиља, злостављања и занема</w:t>
      </w:r>
      <w:r>
        <w:rPr>
          <w:sz w:val="22"/>
          <w:szCs w:val="22"/>
          <w:highlight w:val="none"/>
          <w:lang w:val="sr-Cyrl-CS"/>
        </w:rPr>
        <w:softHyphen/>
      </w:r>
      <w:r>
        <w:rPr>
          <w:sz w:val="22"/>
          <w:szCs w:val="22"/>
          <w:highlight w:val="none"/>
          <w:lang w:val="sr-Cyrl-CS"/>
        </w:rPr>
        <w:t>ри</w:t>
      </w:r>
      <w:r>
        <w:rPr>
          <w:sz w:val="22"/>
          <w:szCs w:val="22"/>
          <w:highlight w:val="none"/>
          <w:lang w:val="sr-Cyrl-CS"/>
        </w:rPr>
        <w:softHyphen/>
      </w:r>
      <w:r>
        <w:rPr>
          <w:sz w:val="22"/>
          <w:szCs w:val="22"/>
          <w:highlight w:val="none"/>
          <w:lang w:val="sr-Cyrl-CS"/>
        </w:rPr>
        <w:t>вања (у даљем тексту: Тим за заштиту) има 1</w:t>
      </w:r>
      <w:r>
        <w:rPr>
          <w:sz w:val="22"/>
          <w:szCs w:val="22"/>
          <w:highlight w:val="none"/>
          <w:lang w:val="sr-Latn-RS"/>
        </w:rPr>
        <w:t>4</w:t>
      </w:r>
      <w:r>
        <w:rPr>
          <w:sz w:val="22"/>
          <w:szCs w:val="22"/>
          <w:highlight w:val="none"/>
          <w:lang w:val="sr-Cyrl-CS"/>
        </w:rPr>
        <w:t xml:space="preserve"> чланова и чине га: директор, психолог, педагог, одеље</w:t>
      </w:r>
      <w:r>
        <w:rPr>
          <w:sz w:val="22"/>
          <w:szCs w:val="22"/>
          <w:highlight w:val="none"/>
          <w:lang w:val="sr-Cyrl-RS"/>
        </w:rPr>
        <w:t>њ</w:t>
      </w:r>
      <w:r>
        <w:rPr>
          <w:sz w:val="22"/>
          <w:szCs w:val="22"/>
          <w:highlight w:val="none"/>
          <w:lang w:val="sr-Cyrl-CS"/>
        </w:rPr>
        <w:t>ски старешина</w:t>
      </w:r>
      <w:r>
        <w:rPr>
          <w:sz w:val="22"/>
          <w:szCs w:val="22"/>
          <w:highlight w:val="none"/>
          <w:lang w:val="sr-Cyrl-RS"/>
        </w:rPr>
        <w:t xml:space="preserve"> одељења у којем се десио проблем</w:t>
      </w:r>
      <w:r>
        <w:rPr>
          <w:sz w:val="22"/>
          <w:szCs w:val="22"/>
          <w:highlight w:val="none"/>
          <w:lang w:val="sr-Cyrl-CS"/>
        </w:rPr>
        <w:t xml:space="preserve">, </w:t>
      </w:r>
      <w:r>
        <w:rPr>
          <w:sz w:val="22"/>
          <w:szCs w:val="22"/>
          <w:highlight w:val="none"/>
          <w:lang w:val="sr-Latn-RS"/>
        </w:rPr>
        <w:t>3</w:t>
      </w:r>
      <w:r>
        <w:rPr>
          <w:sz w:val="22"/>
          <w:szCs w:val="22"/>
          <w:highlight w:val="none"/>
          <w:lang w:val="sr-Cyrl-CS"/>
        </w:rPr>
        <w:t xml:space="preserve"> наставника разредне наставе, 3 наставника предметне наставе, 1 представник Савета родитеља, 1 представник Ученичког парламента и </w:t>
      </w:r>
      <w:r>
        <w:rPr>
          <w:sz w:val="22"/>
          <w:szCs w:val="22"/>
          <w:highlight w:val="none"/>
          <w:lang w:val="sr-Cyrl-RS"/>
        </w:rPr>
        <w:t xml:space="preserve">председник Школског одбора. </w:t>
      </w:r>
    </w:p>
    <w:p w14:paraId="4CF453A3">
      <w:pPr>
        <w:ind w:firstLine="709"/>
        <w:jc w:val="both"/>
        <w:rPr>
          <w:sz w:val="22"/>
          <w:szCs w:val="22"/>
          <w:highlight w:val="none"/>
          <w:lang w:val="sr-Cyrl-RS"/>
        </w:rPr>
      </w:pPr>
    </w:p>
    <w:p w14:paraId="157BBA2F">
      <w:pPr>
        <w:ind w:firstLine="720"/>
        <w:jc w:val="both"/>
        <w:rPr>
          <w:sz w:val="22"/>
          <w:szCs w:val="22"/>
          <w:highlight w:val="none"/>
          <w:lang w:val="sr-Cyrl-RS"/>
        </w:rPr>
      </w:pPr>
      <w:r>
        <w:rPr>
          <w:sz w:val="22"/>
          <w:szCs w:val="22"/>
          <w:highlight w:val="none"/>
          <w:lang w:val="sr-Cyrl-CS"/>
        </w:rPr>
        <w:t>Тим за заштиту именује директор</w:t>
      </w:r>
      <w:r>
        <w:rPr>
          <w:sz w:val="22"/>
          <w:szCs w:val="22"/>
          <w:highlight w:val="none"/>
          <w:lang w:val="sr-Latn-RS"/>
        </w:rPr>
        <w:t>.</w:t>
      </w:r>
    </w:p>
    <w:p w14:paraId="54ECEF5A">
      <w:pPr>
        <w:jc w:val="both"/>
        <w:rPr>
          <w:sz w:val="22"/>
          <w:szCs w:val="22"/>
          <w:highlight w:val="none"/>
          <w:lang w:val="sr-Cyrl-RS"/>
        </w:rPr>
      </w:pPr>
    </w:p>
    <w:p w14:paraId="6C9BBEF6">
      <w:pPr>
        <w:spacing w:before="120"/>
        <w:jc w:val="center"/>
        <w:rPr>
          <w:b/>
          <w:sz w:val="22"/>
          <w:szCs w:val="22"/>
          <w:highlight w:val="none"/>
          <w:lang w:val="sr-Cyrl-CS"/>
        </w:rPr>
      </w:pPr>
      <w:r>
        <w:rPr>
          <w:b/>
          <w:sz w:val="22"/>
          <w:szCs w:val="22"/>
          <w:highlight w:val="none"/>
          <w:lang w:val="sr-Cyrl-CS"/>
        </w:rPr>
        <w:t>Члан 151.</w:t>
      </w:r>
    </w:p>
    <w:p w14:paraId="5DF05225">
      <w:pPr>
        <w:spacing w:before="120"/>
        <w:jc w:val="center"/>
        <w:rPr>
          <w:b/>
          <w:sz w:val="22"/>
          <w:szCs w:val="22"/>
          <w:highlight w:val="none"/>
          <w:lang w:val="sr-Cyrl-CS"/>
        </w:rPr>
      </w:pPr>
    </w:p>
    <w:p w14:paraId="41A7695F">
      <w:pPr>
        <w:ind w:firstLine="709"/>
        <w:jc w:val="both"/>
        <w:rPr>
          <w:sz w:val="22"/>
          <w:szCs w:val="22"/>
          <w:highlight w:val="none"/>
          <w:lang w:val="sr-Cyrl-CS"/>
        </w:rPr>
      </w:pPr>
      <w:r>
        <w:rPr>
          <w:sz w:val="22"/>
          <w:szCs w:val="22"/>
          <w:highlight w:val="none"/>
          <w:lang w:val="sr-Cyrl-CS"/>
        </w:rPr>
        <w:t xml:space="preserve">Тим за заштиту, у оквиру и поред послова из опште надлежности стручних органа (члан 79. Статута), обавља посебно следеће послове: </w:t>
      </w:r>
    </w:p>
    <w:p w14:paraId="54224727">
      <w:pPr>
        <w:ind w:firstLine="709"/>
        <w:jc w:val="both"/>
        <w:rPr>
          <w:sz w:val="22"/>
          <w:szCs w:val="22"/>
          <w:highlight w:val="none"/>
          <w:lang w:val="sr-Cyrl-CS"/>
        </w:rPr>
      </w:pPr>
      <w:r>
        <w:rPr>
          <w:sz w:val="22"/>
          <w:szCs w:val="22"/>
          <w:highlight w:val="none"/>
          <w:lang w:val="sr-Cyrl-CS"/>
        </w:rPr>
        <w:t>1) припрема план и програм заштите од дискриминације, насиља, злостављања и занемаривања (у даљем тексту: заштита);</w:t>
      </w:r>
    </w:p>
    <w:p w14:paraId="23ACE7A1">
      <w:pPr>
        <w:ind w:firstLine="709"/>
        <w:jc w:val="both"/>
        <w:rPr>
          <w:sz w:val="22"/>
          <w:szCs w:val="22"/>
          <w:highlight w:val="none"/>
          <w:lang w:val="sr-Cyrl-CS"/>
        </w:rPr>
      </w:pPr>
      <w:r>
        <w:rPr>
          <w:sz w:val="22"/>
          <w:szCs w:val="22"/>
          <w:highlight w:val="none"/>
          <w:lang w:val="sr-Cyrl-CS"/>
        </w:rPr>
        <w:t>2) информише ученике, запослене и родитеље о планираним активностима и могућности тражења подршке и помоћи од Тима за заштиту;</w:t>
      </w:r>
    </w:p>
    <w:p w14:paraId="09409FAD">
      <w:pPr>
        <w:ind w:firstLine="709"/>
        <w:jc w:val="both"/>
        <w:rPr>
          <w:sz w:val="22"/>
          <w:szCs w:val="22"/>
          <w:highlight w:val="none"/>
          <w:lang w:val="sr-Cyrl-CS"/>
        </w:rPr>
      </w:pPr>
      <w:r>
        <w:rPr>
          <w:sz w:val="22"/>
          <w:szCs w:val="22"/>
          <w:highlight w:val="none"/>
          <w:lang w:val="sr-Cyrl-CS"/>
        </w:rPr>
        <w:t>3) учествује у обукама и пројектима за развијање компетенција потребних за превенцију дискриминације, насиља, злостављања и занемаривања;</w:t>
      </w:r>
    </w:p>
    <w:p w14:paraId="59F23DD3">
      <w:pPr>
        <w:ind w:firstLine="709"/>
        <w:jc w:val="both"/>
        <w:rPr>
          <w:sz w:val="22"/>
          <w:szCs w:val="22"/>
          <w:highlight w:val="none"/>
          <w:lang w:val="sr-Cyrl-CS"/>
        </w:rPr>
      </w:pPr>
      <w:r>
        <w:rPr>
          <w:sz w:val="22"/>
          <w:szCs w:val="22"/>
          <w:highlight w:val="none"/>
          <w:lang w:val="sr-Cyrl-CS"/>
        </w:rPr>
        <w:t>4) предлаже мере за превенцију и заштиту, организује консултације и учес</w:t>
      </w:r>
      <w:r>
        <w:rPr>
          <w:sz w:val="22"/>
          <w:szCs w:val="22"/>
          <w:highlight w:val="none"/>
          <w:lang w:val="sr-Cyrl-CS"/>
        </w:rPr>
        <w:softHyphen/>
      </w:r>
      <w:r>
        <w:rPr>
          <w:sz w:val="22"/>
          <w:szCs w:val="22"/>
          <w:highlight w:val="none"/>
          <w:lang w:val="sr-Cyrl-CS"/>
        </w:rPr>
        <w:t>твује у процени ризика и доношењу одлука о поступцима у случајевима сумње или дешавања дискриминације, насиља, злостављања и занемаривања;</w:t>
      </w:r>
    </w:p>
    <w:p w14:paraId="1323F952">
      <w:pPr>
        <w:ind w:firstLine="709"/>
        <w:jc w:val="both"/>
        <w:rPr>
          <w:sz w:val="22"/>
          <w:szCs w:val="22"/>
          <w:highlight w:val="none"/>
          <w:lang w:val="sr-Cyrl-CS"/>
        </w:rPr>
      </w:pPr>
      <w:r>
        <w:rPr>
          <w:sz w:val="22"/>
          <w:szCs w:val="22"/>
          <w:highlight w:val="none"/>
          <w:lang w:val="sr-Cyrl-CS"/>
        </w:rPr>
        <w:t>5) укључује родитеље у превентивне и интервентне мере и активности;</w:t>
      </w:r>
    </w:p>
    <w:p w14:paraId="413025F0">
      <w:pPr>
        <w:ind w:firstLine="709"/>
        <w:jc w:val="both"/>
        <w:rPr>
          <w:sz w:val="22"/>
          <w:szCs w:val="22"/>
          <w:highlight w:val="none"/>
          <w:lang w:val="sr-Cyrl-CS"/>
        </w:rPr>
      </w:pPr>
      <w:r>
        <w:rPr>
          <w:sz w:val="22"/>
          <w:szCs w:val="22"/>
          <w:highlight w:val="none"/>
          <w:lang w:val="sr-Cyrl-CS"/>
        </w:rPr>
        <w:t>6) прати и процењује ефекте предузетих мера за заштиту ученика и даје одговарајуће предлоге директору;</w:t>
      </w:r>
    </w:p>
    <w:p w14:paraId="53FE5C33">
      <w:pPr>
        <w:ind w:firstLine="709"/>
        <w:jc w:val="both"/>
        <w:rPr>
          <w:sz w:val="22"/>
          <w:szCs w:val="22"/>
          <w:highlight w:val="none"/>
          <w:lang w:val="sr-Cyrl-CS"/>
        </w:rPr>
      </w:pPr>
      <w:r>
        <w:rPr>
          <w:sz w:val="22"/>
          <w:szCs w:val="22"/>
          <w:highlight w:val="none"/>
          <w:lang w:val="sr-Cyrl-CS"/>
        </w:rPr>
        <w:t>7) сарађује са стручњацима из других надлежних органа, организација, служби и медија ради свеобухватне заштите ученика од дискриминације, насиља, злостављања и занемаривања;</w:t>
      </w:r>
    </w:p>
    <w:p w14:paraId="69B106B6">
      <w:pPr>
        <w:ind w:firstLine="709"/>
        <w:jc w:val="both"/>
        <w:rPr>
          <w:sz w:val="22"/>
          <w:szCs w:val="22"/>
          <w:highlight w:val="none"/>
          <w:lang w:val="sr-Cyrl-CS"/>
        </w:rPr>
      </w:pPr>
      <w:r>
        <w:rPr>
          <w:sz w:val="22"/>
          <w:szCs w:val="22"/>
          <w:highlight w:val="none"/>
          <w:lang w:val="sr-Cyrl-CS"/>
        </w:rPr>
        <w:t>8) води и чува документацију;</w:t>
      </w:r>
    </w:p>
    <w:p w14:paraId="4AE70DC2">
      <w:pPr>
        <w:ind w:firstLine="709"/>
        <w:jc w:val="both"/>
        <w:rPr>
          <w:sz w:val="22"/>
          <w:szCs w:val="22"/>
          <w:highlight w:val="none"/>
          <w:lang w:val="sr-Cyrl-CS"/>
        </w:rPr>
      </w:pPr>
      <w:r>
        <w:rPr>
          <w:sz w:val="22"/>
          <w:szCs w:val="22"/>
          <w:highlight w:val="none"/>
          <w:lang w:val="sr-Cyrl-CS"/>
        </w:rPr>
        <w:t>9) извештава стручне органе Школе и Школски одбор о питањима из своје надлежности.</w:t>
      </w:r>
    </w:p>
    <w:p w14:paraId="2E0BA1A3">
      <w:pPr>
        <w:ind w:firstLine="709"/>
        <w:jc w:val="both"/>
        <w:rPr>
          <w:sz w:val="22"/>
          <w:szCs w:val="22"/>
          <w:highlight w:val="none"/>
          <w:lang w:val="sr-Cyrl-CS"/>
        </w:rPr>
      </w:pPr>
    </w:p>
    <w:p w14:paraId="5D1C3963">
      <w:pPr>
        <w:spacing w:before="120"/>
        <w:jc w:val="center"/>
        <w:rPr>
          <w:b/>
          <w:sz w:val="22"/>
          <w:szCs w:val="22"/>
          <w:highlight w:val="none"/>
          <w:lang w:val="sr-Cyrl-CS"/>
        </w:rPr>
      </w:pPr>
      <w:r>
        <w:rPr>
          <w:b/>
          <w:sz w:val="22"/>
          <w:szCs w:val="22"/>
          <w:highlight w:val="none"/>
          <w:lang w:val="sr-Cyrl-CS"/>
        </w:rPr>
        <w:t>Члан 152.</w:t>
      </w:r>
    </w:p>
    <w:p w14:paraId="37DDDDE9">
      <w:pPr>
        <w:spacing w:before="120"/>
        <w:jc w:val="center"/>
        <w:rPr>
          <w:b/>
          <w:sz w:val="22"/>
          <w:szCs w:val="22"/>
          <w:highlight w:val="none"/>
          <w:lang w:val="sr-Cyrl-CS"/>
        </w:rPr>
      </w:pPr>
    </w:p>
    <w:p w14:paraId="35723A3C">
      <w:pPr>
        <w:ind w:firstLine="709"/>
        <w:jc w:val="both"/>
        <w:rPr>
          <w:spacing w:val="-4"/>
          <w:sz w:val="22"/>
          <w:szCs w:val="22"/>
          <w:highlight w:val="none"/>
          <w:lang w:val="sr-Cyrl-CS"/>
        </w:rPr>
      </w:pPr>
      <w:r>
        <w:rPr>
          <w:spacing w:val="-4"/>
          <w:sz w:val="22"/>
          <w:szCs w:val="22"/>
          <w:highlight w:val="none"/>
          <w:lang w:val="sr-Cyrl-CS"/>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14:paraId="1C74C3CE">
      <w:pPr>
        <w:ind w:firstLine="709"/>
        <w:jc w:val="both"/>
        <w:rPr>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2616F749">
      <w:pPr>
        <w:spacing w:before="120"/>
        <w:jc w:val="center"/>
        <w:rPr>
          <w:b/>
          <w:sz w:val="22"/>
          <w:szCs w:val="22"/>
          <w:highlight w:val="none"/>
          <w:lang w:val="sr-Cyrl-CS"/>
        </w:rPr>
      </w:pPr>
      <w:r>
        <w:rPr>
          <w:b/>
          <w:sz w:val="22"/>
          <w:szCs w:val="22"/>
          <w:highlight w:val="none"/>
          <w:lang w:val="sr-Cyrl-CS"/>
        </w:rPr>
        <w:t>Члан 153.</w:t>
      </w:r>
    </w:p>
    <w:p w14:paraId="4B730B92">
      <w:pPr>
        <w:spacing w:before="120"/>
        <w:jc w:val="center"/>
        <w:rPr>
          <w:b/>
          <w:sz w:val="22"/>
          <w:szCs w:val="22"/>
          <w:highlight w:val="none"/>
          <w:lang w:val="sr-Cyrl-CS"/>
        </w:rPr>
      </w:pPr>
    </w:p>
    <w:p w14:paraId="45B8AD4A">
      <w:pPr>
        <w:ind w:firstLine="709"/>
        <w:jc w:val="both"/>
        <w:rPr>
          <w:sz w:val="22"/>
          <w:szCs w:val="22"/>
          <w:highlight w:val="none"/>
          <w:lang w:val="sr-Cyrl-CS"/>
        </w:rPr>
      </w:pPr>
      <w:r>
        <w:rPr>
          <w:sz w:val="22"/>
          <w:szCs w:val="22"/>
          <w:highlight w:val="none"/>
          <w:lang w:val="sr-Cyrl-CS"/>
        </w:rPr>
        <w:t>За свој рад Тим за заштиту одговара директору и Наставничком већу.</w:t>
      </w:r>
    </w:p>
    <w:p w14:paraId="408D3930">
      <w:pPr>
        <w:ind w:firstLine="709"/>
        <w:jc w:val="both"/>
        <w:rPr>
          <w:sz w:val="22"/>
          <w:szCs w:val="22"/>
          <w:highlight w:val="none"/>
          <w:lang w:val="sr-Cyrl-CS"/>
        </w:rPr>
      </w:pPr>
    </w:p>
    <w:p w14:paraId="3E64B235">
      <w:pPr>
        <w:jc w:val="center"/>
        <w:rPr>
          <w:b/>
          <w:i/>
          <w:sz w:val="22"/>
          <w:szCs w:val="22"/>
          <w:highlight w:val="none"/>
          <w:lang w:val="sr-Cyrl-CS"/>
        </w:rPr>
      </w:pPr>
    </w:p>
    <w:p w14:paraId="5BDBF870">
      <w:pPr>
        <w:jc w:val="center"/>
        <w:rPr>
          <w:b/>
          <w:i/>
          <w:sz w:val="22"/>
          <w:szCs w:val="22"/>
          <w:highlight w:val="none"/>
          <w:lang w:val="sr-Cyrl-CS"/>
        </w:rPr>
      </w:pPr>
      <w:r>
        <w:rPr>
          <w:b/>
          <w:i/>
          <w:sz w:val="22"/>
          <w:szCs w:val="22"/>
          <w:highlight w:val="none"/>
          <w:lang w:val="sr-Cyrl-CS"/>
        </w:rPr>
        <w:t>10) Тим за самовредновање квалитета рада Школе</w:t>
      </w:r>
    </w:p>
    <w:p w14:paraId="7ADAB0AE">
      <w:pPr>
        <w:spacing w:before="120"/>
        <w:jc w:val="center"/>
        <w:rPr>
          <w:b/>
          <w:sz w:val="22"/>
          <w:szCs w:val="22"/>
          <w:highlight w:val="none"/>
          <w:lang w:val="sr-Cyrl-CS"/>
        </w:rPr>
      </w:pPr>
      <w:r>
        <w:rPr>
          <w:b/>
          <w:sz w:val="22"/>
          <w:szCs w:val="22"/>
          <w:highlight w:val="none"/>
          <w:lang w:val="sr-Cyrl-CS"/>
        </w:rPr>
        <w:t>Члан 154.</w:t>
      </w:r>
    </w:p>
    <w:p w14:paraId="21A6C74C">
      <w:pPr>
        <w:spacing w:before="120"/>
        <w:jc w:val="center"/>
        <w:rPr>
          <w:b/>
          <w:sz w:val="22"/>
          <w:szCs w:val="22"/>
          <w:highlight w:val="none"/>
          <w:lang w:val="sr-Cyrl-CS"/>
        </w:rPr>
      </w:pPr>
    </w:p>
    <w:p w14:paraId="070B88A5">
      <w:pPr>
        <w:ind w:firstLine="709"/>
        <w:jc w:val="both"/>
        <w:rPr>
          <w:sz w:val="22"/>
          <w:szCs w:val="22"/>
          <w:highlight w:val="none"/>
          <w:lang w:val="sr-Cyrl-CS"/>
        </w:rPr>
      </w:pPr>
      <w:r>
        <w:rPr>
          <w:sz w:val="22"/>
          <w:szCs w:val="22"/>
          <w:highlight w:val="none"/>
          <w:lang w:val="sr-Cyrl-CS"/>
        </w:rPr>
        <w:t>Тим за самовредновање квалитета рада Школе (у даљем тексту: Тим за само</w:t>
      </w:r>
      <w:r>
        <w:rPr>
          <w:sz w:val="22"/>
          <w:szCs w:val="22"/>
          <w:highlight w:val="none"/>
          <w:lang w:val="sr-Cyrl-CS"/>
        </w:rPr>
        <w:softHyphen/>
      </w:r>
      <w:r>
        <w:rPr>
          <w:sz w:val="22"/>
          <w:szCs w:val="22"/>
          <w:highlight w:val="none"/>
          <w:lang w:val="sr-Cyrl-CS"/>
        </w:rPr>
        <w:t>вредновање) има 9 чланова и чине га: директор, 2 стручна сарадника, 2 наставника разредне наставе, 2 наставника предметне наставе, 1 представник Савета родитеља и 1 представник Ученичког парламента.</w:t>
      </w:r>
    </w:p>
    <w:p w14:paraId="47B13035">
      <w:pPr>
        <w:ind w:firstLine="720"/>
        <w:jc w:val="both"/>
        <w:rPr>
          <w:sz w:val="22"/>
          <w:szCs w:val="22"/>
          <w:highlight w:val="none"/>
          <w:lang w:val="sr-Cyrl-CS"/>
        </w:rPr>
      </w:pPr>
      <w:r>
        <w:rPr>
          <w:sz w:val="22"/>
          <w:szCs w:val="22"/>
          <w:highlight w:val="none"/>
          <w:lang w:val="sr-Cyrl-CS"/>
        </w:rPr>
        <w:t>Тим за самовредновање именује директор и учествује у раду тог органа.</w:t>
      </w:r>
    </w:p>
    <w:p w14:paraId="757ED85E">
      <w:pPr>
        <w:spacing w:before="120"/>
        <w:jc w:val="center"/>
        <w:rPr>
          <w:b/>
          <w:sz w:val="22"/>
          <w:szCs w:val="22"/>
          <w:highlight w:val="none"/>
          <w:lang w:val="sr-Cyrl-CS"/>
        </w:rPr>
      </w:pPr>
      <w:r>
        <w:rPr>
          <w:b/>
          <w:sz w:val="22"/>
          <w:szCs w:val="22"/>
          <w:highlight w:val="none"/>
          <w:lang w:val="sr-Cyrl-CS"/>
        </w:rPr>
        <w:t>Члан 155.</w:t>
      </w:r>
    </w:p>
    <w:p w14:paraId="65BA0279">
      <w:pPr>
        <w:spacing w:before="120"/>
        <w:jc w:val="center"/>
        <w:rPr>
          <w:b/>
          <w:sz w:val="22"/>
          <w:szCs w:val="22"/>
          <w:highlight w:val="none"/>
          <w:lang w:val="sr-Cyrl-CS"/>
        </w:rPr>
      </w:pPr>
    </w:p>
    <w:p w14:paraId="24AE5681">
      <w:pPr>
        <w:ind w:firstLine="709"/>
        <w:jc w:val="both"/>
        <w:rPr>
          <w:sz w:val="22"/>
          <w:szCs w:val="22"/>
          <w:highlight w:val="none"/>
          <w:lang w:val="sr-Cyrl-CS"/>
        </w:rPr>
      </w:pPr>
      <w:r>
        <w:rPr>
          <w:sz w:val="22"/>
          <w:szCs w:val="22"/>
          <w:highlight w:val="none"/>
          <w:lang w:val="sr-Cyrl-CS"/>
        </w:rPr>
        <w:t xml:space="preserve">Тим за самовредновање, у оквиру и поред послова из опште надлежности стручних органа (члан 79. Статута), обавља посебно следеће послове: </w:t>
      </w:r>
    </w:p>
    <w:p w14:paraId="0FC954E8">
      <w:pPr>
        <w:ind w:firstLine="709"/>
        <w:jc w:val="both"/>
        <w:rPr>
          <w:sz w:val="22"/>
          <w:szCs w:val="22"/>
          <w:highlight w:val="none"/>
          <w:lang w:val="sr-Cyrl-CS"/>
        </w:rPr>
      </w:pPr>
      <w:r>
        <w:rPr>
          <w:sz w:val="22"/>
          <w:szCs w:val="22"/>
          <w:highlight w:val="none"/>
          <w:lang w:val="sr-Cyrl-CS"/>
        </w:rPr>
        <w:t xml:space="preserve">1) организује и координира самовредновање квалитета рада Школе (у даљем тексту: самовредновање); </w:t>
      </w:r>
    </w:p>
    <w:p w14:paraId="18BDF6E1">
      <w:pPr>
        <w:ind w:firstLine="709"/>
        <w:jc w:val="both"/>
        <w:rPr>
          <w:sz w:val="22"/>
          <w:szCs w:val="22"/>
          <w:highlight w:val="none"/>
          <w:lang w:val="sr-Cyrl-CS"/>
        </w:rPr>
      </w:pPr>
      <w:r>
        <w:rPr>
          <w:sz w:val="22"/>
          <w:szCs w:val="22"/>
          <w:highlight w:val="none"/>
          <w:lang w:val="sr-Cyrl-CS"/>
        </w:rPr>
        <w:t>2) обезбеђује услове за спровођење самовредновања;</w:t>
      </w:r>
    </w:p>
    <w:p w14:paraId="5727BCC9">
      <w:pPr>
        <w:ind w:firstLine="709"/>
        <w:jc w:val="both"/>
        <w:rPr>
          <w:sz w:val="22"/>
          <w:szCs w:val="22"/>
          <w:highlight w:val="none"/>
          <w:lang w:val="sr-Cyrl-CS"/>
        </w:rPr>
      </w:pPr>
      <w:r>
        <w:rPr>
          <w:sz w:val="22"/>
          <w:szCs w:val="22"/>
          <w:highlight w:val="none"/>
          <w:lang w:val="sr-Cyrl-CS"/>
        </w:rPr>
        <w:t xml:space="preserve">3) припрема Годишњи план самовредновања; </w:t>
      </w:r>
    </w:p>
    <w:p w14:paraId="2C77AE8E">
      <w:pPr>
        <w:ind w:firstLine="709"/>
        <w:jc w:val="both"/>
        <w:rPr>
          <w:sz w:val="22"/>
          <w:szCs w:val="22"/>
          <w:highlight w:val="none"/>
          <w:lang w:val="sr-Cyrl-CS"/>
        </w:rPr>
      </w:pPr>
      <w:r>
        <w:rPr>
          <w:sz w:val="22"/>
          <w:szCs w:val="22"/>
          <w:highlight w:val="none"/>
          <w:lang w:val="sr-Cyrl-CS"/>
        </w:rPr>
        <w:t>4) прикупља и обрађује податке везане за предмет самовредновања и врши анализу квалитета предмета самовредновања на основу обрађених података;</w:t>
      </w:r>
    </w:p>
    <w:p w14:paraId="10C749A1">
      <w:pPr>
        <w:ind w:firstLine="709"/>
        <w:jc w:val="both"/>
        <w:rPr>
          <w:sz w:val="22"/>
          <w:szCs w:val="22"/>
          <w:highlight w:val="none"/>
          <w:lang w:val="sr-Cyrl-CS"/>
        </w:rPr>
      </w:pPr>
      <w:r>
        <w:rPr>
          <w:sz w:val="22"/>
          <w:szCs w:val="22"/>
          <w:highlight w:val="none"/>
          <w:lang w:val="sr-Cyrl-CS"/>
        </w:rPr>
        <w:t>5) након извршеног самовредновања сачињава извештај о самовредновању;</w:t>
      </w:r>
      <w:r>
        <w:rPr>
          <w:sz w:val="22"/>
          <w:szCs w:val="22"/>
          <w:highlight w:val="none"/>
          <w:lang w:val="sr-Cyrl-CS"/>
        </w:rPr>
        <w:tab/>
      </w:r>
    </w:p>
    <w:p w14:paraId="61B35FED">
      <w:pPr>
        <w:ind w:firstLine="709"/>
        <w:jc w:val="both"/>
        <w:rPr>
          <w:sz w:val="22"/>
          <w:szCs w:val="22"/>
          <w:highlight w:val="none"/>
          <w:lang w:val="sr-Cyrl-CS"/>
        </w:rPr>
      </w:pPr>
      <w:r>
        <w:rPr>
          <w:sz w:val="22"/>
          <w:szCs w:val="22"/>
          <w:highlight w:val="none"/>
          <w:lang w:val="sr-Cyrl-CS"/>
        </w:rPr>
        <w:t>6) сарађује с органима Школе и другим субјектима у Школи и ван Школе на испуњавању задатака из своје надлежности.</w:t>
      </w:r>
    </w:p>
    <w:p w14:paraId="2FF750BD">
      <w:pPr>
        <w:jc w:val="center"/>
        <w:rPr>
          <w:b/>
          <w:sz w:val="22"/>
          <w:szCs w:val="22"/>
          <w:highlight w:val="none"/>
          <w:lang w:val="sr-Cyrl-CS"/>
        </w:rPr>
      </w:pPr>
    </w:p>
    <w:p w14:paraId="0FEB0866">
      <w:pPr>
        <w:jc w:val="center"/>
        <w:rPr>
          <w:b/>
          <w:sz w:val="22"/>
          <w:szCs w:val="22"/>
          <w:highlight w:val="none"/>
          <w:lang w:val="sr-Cyrl-CS"/>
        </w:rPr>
      </w:pPr>
      <w:r>
        <w:rPr>
          <w:b/>
          <w:sz w:val="22"/>
          <w:szCs w:val="22"/>
          <w:highlight w:val="none"/>
          <w:lang w:val="sr-Cyrl-CS"/>
        </w:rPr>
        <w:t>Члан 156.</w:t>
      </w:r>
    </w:p>
    <w:p w14:paraId="060B3D09">
      <w:pPr>
        <w:jc w:val="center"/>
        <w:rPr>
          <w:b/>
          <w:sz w:val="22"/>
          <w:szCs w:val="22"/>
          <w:highlight w:val="none"/>
          <w:lang w:val="sr-Cyrl-CS"/>
        </w:rPr>
      </w:pPr>
    </w:p>
    <w:p w14:paraId="059BD5FC">
      <w:pPr>
        <w:ind w:firstLine="709"/>
        <w:jc w:val="both"/>
        <w:rPr>
          <w:sz w:val="22"/>
          <w:szCs w:val="22"/>
          <w:highlight w:val="none"/>
          <w:lang w:val="sr-Cyrl-CS"/>
        </w:rPr>
      </w:pPr>
      <w:r>
        <w:rPr>
          <w:sz w:val="22"/>
          <w:szCs w:val="22"/>
          <w:highlight w:val="none"/>
          <w:lang w:val="sr-Cyrl-CS"/>
        </w:rPr>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14:paraId="7A959A7B">
      <w:pPr>
        <w:ind w:firstLine="709"/>
        <w:jc w:val="both"/>
        <w:rPr>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1A53A0E3">
      <w:pPr>
        <w:spacing w:before="120"/>
        <w:jc w:val="center"/>
        <w:rPr>
          <w:b/>
          <w:sz w:val="22"/>
          <w:szCs w:val="22"/>
          <w:highlight w:val="none"/>
          <w:lang w:val="sr-Cyrl-CS"/>
        </w:rPr>
      </w:pPr>
      <w:r>
        <w:rPr>
          <w:b/>
          <w:sz w:val="22"/>
          <w:szCs w:val="22"/>
          <w:highlight w:val="none"/>
          <w:lang w:val="sr-Cyrl-CS"/>
        </w:rPr>
        <w:t>Члан 157.</w:t>
      </w:r>
    </w:p>
    <w:p w14:paraId="557CDA69">
      <w:pPr>
        <w:spacing w:before="120"/>
        <w:jc w:val="center"/>
        <w:rPr>
          <w:sz w:val="22"/>
          <w:szCs w:val="22"/>
          <w:highlight w:val="none"/>
          <w:lang w:val="sr-Cyrl-CS"/>
        </w:rPr>
      </w:pPr>
      <w:r>
        <w:rPr>
          <w:sz w:val="22"/>
          <w:szCs w:val="22"/>
          <w:highlight w:val="none"/>
          <w:lang w:val="sr-Cyrl-CS"/>
        </w:rPr>
        <w:t>За свој рад Тим за самовредновање одговара директору и Наставничком већу.</w:t>
      </w:r>
    </w:p>
    <w:p w14:paraId="15D8E9E4">
      <w:pPr>
        <w:jc w:val="both"/>
        <w:rPr>
          <w:sz w:val="22"/>
          <w:szCs w:val="22"/>
          <w:highlight w:val="none"/>
          <w:lang w:val="sr-Cyrl-CS"/>
        </w:rPr>
      </w:pPr>
    </w:p>
    <w:p w14:paraId="2F16082D">
      <w:pPr>
        <w:jc w:val="center"/>
        <w:rPr>
          <w:b/>
          <w:i/>
          <w:sz w:val="22"/>
          <w:szCs w:val="22"/>
          <w:highlight w:val="none"/>
          <w:lang w:val="sr-Cyrl-CS"/>
        </w:rPr>
      </w:pPr>
      <w:r>
        <w:rPr>
          <w:b/>
          <w:i/>
          <w:sz w:val="22"/>
          <w:szCs w:val="22"/>
          <w:highlight w:val="none"/>
          <w:lang w:val="sr-Cyrl-CS"/>
        </w:rPr>
        <w:t>11) Тим за обезбеђивање квалитета и развој Школе</w:t>
      </w:r>
    </w:p>
    <w:p w14:paraId="246016E4">
      <w:pPr>
        <w:spacing w:before="120"/>
        <w:jc w:val="center"/>
        <w:rPr>
          <w:b/>
          <w:sz w:val="22"/>
          <w:szCs w:val="22"/>
          <w:highlight w:val="none"/>
          <w:lang w:val="sr-Cyrl-CS"/>
        </w:rPr>
      </w:pPr>
    </w:p>
    <w:p w14:paraId="2B0A0F15">
      <w:pPr>
        <w:spacing w:before="120"/>
        <w:jc w:val="center"/>
        <w:rPr>
          <w:b/>
          <w:sz w:val="22"/>
          <w:szCs w:val="22"/>
          <w:highlight w:val="none"/>
          <w:lang w:val="sr-Cyrl-CS"/>
        </w:rPr>
      </w:pPr>
    </w:p>
    <w:p w14:paraId="45A09006">
      <w:pPr>
        <w:spacing w:before="120"/>
        <w:jc w:val="center"/>
        <w:rPr>
          <w:b/>
          <w:sz w:val="22"/>
          <w:szCs w:val="22"/>
          <w:highlight w:val="none"/>
          <w:lang w:val="sr-Cyrl-CS"/>
        </w:rPr>
      </w:pPr>
    </w:p>
    <w:p w14:paraId="3BFBB83D">
      <w:pPr>
        <w:spacing w:before="120"/>
        <w:jc w:val="center"/>
        <w:rPr>
          <w:b/>
          <w:sz w:val="22"/>
          <w:szCs w:val="22"/>
          <w:highlight w:val="none"/>
          <w:lang w:val="sr-Cyrl-CS"/>
        </w:rPr>
      </w:pPr>
      <w:r>
        <w:rPr>
          <w:b/>
          <w:sz w:val="22"/>
          <w:szCs w:val="22"/>
          <w:highlight w:val="none"/>
          <w:lang w:val="sr-Cyrl-CS"/>
        </w:rPr>
        <w:t>Члан 158.</w:t>
      </w:r>
    </w:p>
    <w:p w14:paraId="3E01D378">
      <w:pPr>
        <w:spacing w:before="120"/>
        <w:jc w:val="center"/>
        <w:rPr>
          <w:b/>
          <w:sz w:val="22"/>
          <w:szCs w:val="22"/>
          <w:highlight w:val="none"/>
          <w:lang w:val="sr-Cyrl-CS"/>
        </w:rPr>
      </w:pPr>
    </w:p>
    <w:p w14:paraId="3FB9FBAF">
      <w:pPr>
        <w:ind w:firstLine="709"/>
        <w:jc w:val="both"/>
        <w:rPr>
          <w:sz w:val="22"/>
          <w:szCs w:val="22"/>
          <w:highlight w:val="none"/>
          <w:lang w:val="sr-Cyrl-CS"/>
        </w:rPr>
      </w:pPr>
      <w:r>
        <w:rPr>
          <w:sz w:val="22"/>
          <w:szCs w:val="22"/>
          <w:highlight w:val="none"/>
          <w:lang w:val="sr-Cyrl-CS"/>
        </w:rPr>
        <w:t>Тим за обезбеђивање квалитета и развој Школе има 8 чланова и чине га: директор, 2 стручна сарадника, 2 наставника разредне наставе, 2 наставника предметне наставе и 1 представник Савета родитеља.</w:t>
      </w:r>
    </w:p>
    <w:p w14:paraId="6021AE47">
      <w:pPr>
        <w:ind w:firstLine="709"/>
        <w:jc w:val="both"/>
        <w:rPr>
          <w:sz w:val="22"/>
          <w:szCs w:val="22"/>
          <w:highlight w:val="none"/>
          <w:lang w:val="sr-Cyrl-CS"/>
        </w:rPr>
      </w:pPr>
      <w:r>
        <w:rPr>
          <w:sz w:val="22"/>
          <w:szCs w:val="22"/>
          <w:highlight w:val="none"/>
          <w:lang w:val="sr-Cyrl-CS"/>
        </w:rPr>
        <w:t>Тим за обезбеђивање квалитета и развој Школе именује директор.</w:t>
      </w:r>
    </w:p>
    <w:p w14:paraId="347FED69">
      <w:pPr>
        <w:ind w:firstLine="709"/>
        <w:jc w:val="both"/>
        <w:rPr>
          <w:sz w:val="22"/>
          <w:szCs w:val="22"/>
          <w:highlight w:val="none"/>
          <w:lang w:val="sr-Cyrl-CS"/>
        </w:rPr>
      </w:pPr>
    </w:p>
    <w:p w14:paraId="427001F3">
      <w:pPr>
        <w:spacing w:before="120"/>
        <w:jc w:val="center"/>
        <w:rPr>
          <w:b/>
          <w:sz w:val="22"/>
          <w:szCs w:val="22"/>
          <w:highlight w:val="none"/>
          <w:lang w:val="sr-Cyrl-CS"/>
        </w:rPr>
      </w:pPr>
      <w:r>
        <w:rPr>
          <w:b/>
          <w:sz w:val="22"/>
          <w:szCs w:val="22"/>
          <w:highlight w:val="none"/>
          <w:lang w:val="sr-Cyrl-CS"/>
        </w:rPr>
        <w:t>Члан 159.</w:t>
      </w:r>
    </w:p>
    <w:p w14:paraId="233A8530">
      <w:pPr>
        <w:spacing w:before="120"/>
        <w:jc w:val="center"/>
        <w:rPr>
          <w:b/>
          <w:sz w:val="22"/>
          <w:szCs w:val="22"/>
          <w:highlight w:val="none"/>
          <w:lang w:val="sr-Cyrl-CS"/>
        </w:rPr>
      </w:pPr>
    </w:p>
    <w:p w14:paraId="6A4D5615">
      <w:pPr>
        <w:ind w:firstLine="709"/>
        <w:jc w:val="both"/>
        <w:rPr>
          <w:b/>
          <w:color w:val="FF0000"/>
          <w:sz w:val="22"/>
          <w:szCs w:val="22"/>
          <w:highlight w:val="none"/>
          <w:lang w:val="sr-Cyrl-CS"/>
        </w:rPr>
      </w:pPr>
      <w:r>
        <w:rPr>
          <w:sz w:val="22"/>
          <w:szCs w:val="22"/>
          <w:highlight w:val="none"/>
          <w:lang w:val="sr-Cyrl-CS"/>
        </w:rPr>
        <w:t>Тим за обезбеђивање квалитета и развој Школе, у оквиру и поред послова из опште надлежности стручних органа (члан 79. Статута), обавља посебно следеће послове:</w:t>
      </w:r>
      <w:r>
        <w:rPr>
          <w:b/>
          <w:color w:val="FF0000"/>
          <w:sz w:val="22"/>
          <w:szCs w:val="22"/>
          <w:highlight w:val="none"/>
          <w:lang w:val="sr-Cyrl-CS"/>
        </w:rPr>
        <w:t xml:space="preserve"> </w:t>
      </w:r>
    </w:p>
    <w:p w14:paraId="3E356B1D">
      <w:pPr>
        <w:ind w:firstLine="709"/>
        <w:jc w:val="both"/>
        <w:rPr>
          <w:sz w:val="22"/>
          <w:szCs w:val="22"/>
          <w:highlight w:val="none"/>
          <w:lang w:val="sr-Cyrl-CS"/>
        </w:rPr>
      </w:pPr>
      <w:r>
        <w:rPr>
          <w:sz w:val="22"/>
          <w:szCs w:val="22"/>
          <w:highlight w:val="none"/>
          <w:lang w:val="sr-Cyrl-CS"/>
        </w:rPr>
        <w:t>1) учествује у изради аката који се односе на обезбеђивање квалитета и развој Школе;</w:t>
      </w:r>
    </w:p>
    <w:p w14:paraId="625A7076">
      <w:pPr>
        <w:ind w:firstLine="709"/>
        <w:jc w:val="both"/>
        <w:rPr>
          <w:sz w:val="22"/>
          <w:szCs w:val="22"/>
          <w:highlight w:val="none"/>
          <w:lang w:val="sr-Cyrl-CS"/>
        </w:rPr>
      </w:pPr>
      <w:r>
        <w:rPr>
          <w:sz w:val="22"/>
          <w:szCs w:val="22"/>
          <w:highlight w:val="none"/>
          <w:lang w:val="sr-Cyrl-CS"/>
        </w:rPr>
        <w:t xml:space="preserve">2) </w:t>
      </w:r>
      <w:r>
        <w:rPr>
          <w:spacing w:val="-2"/>
          <w:sz w:val="22"/>
          <w:szCs w:val="22"/>
          <w:highlight w:val="none"/>
          <w:lang w:val="sr-Cyrl-CS"/>
        </w:rPr>
        <w:t>израђује пројекте који су у вези са обезбеђивањем квалитета и развој Школе;</w:t>
      </w:r>
    </w:p>
    <w:p w14:paraId="501CCC16">
      <w:pPr>
        <w:ind w:firstLine="709"/>
        <w:jc w:val="both"/>
        <w:rPr>
          <w:sz w:val="22"/>
          <w:szCs w:val="22"/>
          <w:highlight w:val="none"/>
          <w:lang w:val="sr-Cyrl-CS"/>
        </w:rPr>
      </w:pPr>
      <w:r>
        <w:rPr>
          <w:sz w:val="22"/>
          <w:szCs w:val="22"/>
          <w:highlight w:val="none"/>
          <w:lang w:val="sr-Cyrl-CS"/>
        </w:rPr>
        <w:t>3) прати примену одредаба прописа, Статута и других општих аката Школе чија је примена важ</w:t>
      </w:r>
      <w:r>
        <w:rPr>
          <w:sz w:val="22"/>
          <w:szCs w:val="22"/>
          <w:highlight w:val="none"/>
          <w:lang w:val="sr-Cyrl-CS"/>
        </w:rPr>
        <w:softHyphen/>
      </w:r>
      <w:r>
        <w:rPr>
          <w:sz w:val="22"/>
          <w:szCs w:val="22"/>
          <w:highlight w:val="none"/>
          <w:lang w:val="sr-Cyrl-CS"/>
        </w:rPr>
        <w:t>на за обезбеђивање квалитета и развој Школе;</w:t>
      </w:r>
    </w:p>
    <w:p w14:paraId="094BC6F8">
      <w:pPr>
        <w:ind w:firstLine="709"/>
        <w:jc w:val="both"/>
        <w:rPr>
          <w:spacing w:val="-2"/>
          <w:sz w:val="22"/>
          <w:szCs w:val="22"/>
          <w:highlight w:val="none"/>
          <w:lang w:val="sr-Cyrl-CS"/>
        </w:rPr>
      </w:pPr>
      <w:r>
        <w:rPr>
          <w:sz w:val="22"/>
          <w:szCs w:val="22"/>
          <w:highlight w:val="none"/>
          <w:lang w:val="sr-Cyrl-CS"/>
        </w:rPr>
        <w:t xml:space="preserve">4) </w:t>
      </w:r>
      <w:r>
        <w:rPr>
          <w:spacing w:val="-2"/>
          <w:sz w:val="22"/>
          <w:szCs w:val="22"/>
          <w:highlight w:val="none"/>
          <w:lang w:val="sr-Cyrl-CS"/>
        </w:rPr>
        <w:t>учествује у обезбеђивању услова за обезбеђивање квалитета и развој Школе;</w:t>
      </w:r>
    </w:p>
    <w:p w14:paraId="5EA40E9F">
      <w:pPr>
        <w:ind w:firstLine="709"/>
        <w:jc w:val="both"/>
        <w:rPr>
          <w:sz w:val="22"/>
          <w:szCs w:val="22"/>
          <w:highlight w:val="none"/>
          <w:lang w:val="sr-Cyrl-CS"/>
        </w:rPr>
      </w:pPr>
      <w:r>
        <w:rPr>
          <w:sz w:val="22"/>
          <w:szCs w:val="22"/>
          <w:highlight w:val="none"/>
          <w:lang w:val="sr-Cyrl-CS"/>
        </w:rPr>
        <w:t>5) сарађује с органима Школе и другим субјектима у Школи и ван Школе на испуњавању задатака из своје надлежности.</w:t>
      </w:r>
    </w:p>
    <w:p w14:paraId="5265F091">
      <w:pPr>
        <w:spacing w:before="120"/>
        <w:jc w:val="center"/>
        <w:rPr>
          <w:b/>
          <w:sz w:val="22"/>
          <w:szCs w:val="22"/>
          <w:highlight w:val="none"/>
          <w:lang w:val="sr-Cyrl-CS"/>
        </w:rPr>
      </w:pPr>
      <w:r>
        <w:rPr>
          <w:b/>
          <w:sz w:val="22"/>
          <w:szCs w:val="22"/>
          <w:highlight w:val="none"/>
          <w:lang w:val="sr-Cyrl-CS"/>
        </w:rPr>
        <w:t>Члан 160.</w:t>
      </w:r>
    </w:p>
    <w:p w14:paraId="19B9E11A">
      <w:pPr>
        <w:spacing w:before="120"/>
        <w:jc w:val="center"/>
        <w:rPr>
          <w:b/>
          <w:sz w:val="22"/>
          <w:szCs w:val="22"/>
          <w:highlight w:val="none"/>
          <w:lang w:val="sr-Cyrl-CS"/>
        </w:rPr>
      </w:pPr>
    </w:p>
    <w:p w14:paraId="34BDA5E9">
      <w:pPr>
        <w:ind w:firstLine="709"/>
        <w:jc w:val="both"/>
        <w:rPr>
          <w:sz w:val="22"/>
          <w:szCs w:val="22"/>
          <w:highlight w:val="none"/>
          <w:lang w:val="sr-Cyrl-CS"/>
        </w:rPr>
      </w:pPr>
      <w:r>
        <w:rPr>
          <w:sz w:val="22"/>
          <w:szCs w:val="22"/>
          <w:highlight w:val="none"/>
          <w:lang w:val="sr-Cyrl-CS"/>
        </w:rPr>
        <w:t>Седнице Тима за обезбеђивање квалитета и развој Школе сазива и њима руководи председник, којег између себе, јавним гласањем, већином гласова од укупног броја чланова, бирају чланови тог органа.</w:t>
      </w:r>
    </w:p>
    <w:p w14:paraId="75DDF292">
      <w:pPr>
        <w:ind w:firstLine="709"/>
        <w:jc w:val="both"/>
        <w:rPr>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53C6E170">
      <w:pPr>
        <w:spacing w:before="120"/>
        <w:jc w:val="center"/>
        <w:rPr>
          <w:b/>
          <w:sz w:val="22"/>
          <w:szCs w:val="22"/>
          <w:highlight w:val="none"/>
          <w:lang w:val="sr-Cyrl-CS"/>
        </w:rPr>
      </w:pPr>
      <w:r>
        <w:rPr>
          <w:b/>
          <w:sz w:val="22"/>
          <w:szCs w:val="22"/>
          <w:highlight w:val="none"/>
          <w:lang w:val="sr-Cyrl-CS"/>
        </w:rPr>
        <w:t>Члан 161.</w:t>
      </w:r>
    </w:p>
    <w:p w14:paraId="2DF6A2BE">
      <w:pPr>
        <w:ind w:firstLine="709"/>
        <w:jc w:val="both"/>
        <w:rPr>
          <w:sz w:val="22"/>
          <w:szCs w:val="22"/>
          <w:highlight w:val="none"/>
          <w:lang w:val="sr-Cyrl-CS"/>
        </w:rPr>
      </w:pPr>
      <w:r>
        <w:rPr>
          <w:sz w:val="22"/>
          <w:szCs w:val="22"/>
          <w:highlight w:val="none"/>
          <w:lang w:val="sr-Cyrl-CS"/>
        </w:rPr>
        <w:t>За свој рад Тим за обезбеђивање квалитета и развој Школе одговара директору и Наставничком већу.</w:t>
      </w:r>
    </w:p>
    <w:p w14:paraId="47A8A1A4">
      <w:pPr>
        <w:ind w:firstLine="709"/>
        <w:jc w:val="both"/>
        <w:rPr>
          <w:sz w:val="22"/>
          <w:szCs w:val="22"/>
          <w:highlight w:val="none"/>
          <w:lang w:val="sr-Cyrl-CS"/>
        </w:rPr>
      </w:pPr>
    </w:p>
    <w:p w14:paraId="27D3D95A">
      <w:pPr>
        <w:jc w:val="center"/>
        <w:rPr>
          <w:b/>
          <w:i/>
          <w:sz w:val="22"/>
          <w:szCs w:val="22"/>
          <w:highlight w:val="none"/>
          <w:lang w:val="sr-Cyrl-CS"/>
        </w:rPr>
      </w:pPr>
      <w:r>
        <w:rPr>
          <w:b/>
          <w:i/>
          <w:sz w:val="22"/>
          <w:szCs w:val="22"/>
          <w:highlight w:val="none"/>
          <w:lang w:val="sr-Cyrl-CS"/>
        </w:rPr>
        <w:t>12) Тим за развој међупредметних компетенција и предузетништва</w:t>
      </w:r>
    </w:p>
    <w:p w14:paraId="60A76AC6">
      <w:pPr>
        <w:ind w:firstLine="709"/>
        <w:jc w:val="both"/>
        <w:rPr>
          <w:sz w:val="22"/>
          <w:szCs w:val="22"/>
          <w:highlight w:val="none"/>
          <w:lang w:val="sr-Cyrl-CS"/>
        </w:rPr>
      </w:pPr>
    </w:p>
    <w:p w14:paraId="1A44D0EE">
      <w:pPr>
        <w:spacing w:before="120"/>
        <w:jc w:val="center"/>
        <w:rPr>
          <w:b/>
          <w:sz w:val="22"/>
          <w:szCs w:val="22"/>
          <w:highlight w:val="none"/>
          <w:lang w:val="sr-Cyrl-CS"/>
        </w:rPr>
      </w:pPr>
      <w:r>
        <w:rPr>
          <w:b/>
          <w:sz w:val="22"/>
          <w:szCs w:val="22"/>
          <w:highlight w:val="none"/>
          <w:lang w:val="sr-Cyrl-CS"/>
        </w:rPr>
        <w:t>Члан 162.</w:t>
      </w:r>
    </w:p>
    <w:p w14:paraId="42BB6B20">
      <w:pPr>
        <w:ind w:firstLine="709"/>
        <w:jc w:val="both"/>
        <w:rPr>
          <w:sz w:val="22"/>
          <w:szCs w:val="22"/>
          <w:highlight w:val="none"/>
          <w:lang w:val="sr-Cyrl-CS"/>
        </w:rPr>
      </w:pPr>
      <w:r>
        <w:rPr>
          <w:sz w:val="22"/>
          <w:szCs w:val="22"/>
          <w:highlight w:val="none"/>
          <w:lang w:val="sr-Cyrl-CS"/>
        </w:rPr>
        <w:t>Тим за развој међупредметних компетенција и предузетништва има</w:t>
      </w:r>
      <w:r>
        <w:rPr>
          <w:sz w:val="22"/>
          <w:szCs w:val="22"/>
          <w:highlight w:val="none"/>
          <w:lang w:val="sr-Cyrl-RS"/>
        </w:rPr>
        <w:t xml:space="preserve"> 9</w:t>
      </w:r>
      <w:r>
        <w:rPr>
          <w:sz w:val="22"/>
          <w:szCs w:val="22"/>
          <w:highlight w:val="none"/>
          <w:lang w:val="sr-Cyrl-CS"/>
        </w:rPr>
        <w:t xml:space="preserve"> чла</w:t>
      </w:r>
      <w:r>
        <w:rPr>
          <w:sz w:val="22"/>
          <w:szCs w:val="22"/>
          <w:highlight w:val="none"/>
          <w:lang w:val="sr-Cyrl-CS"/>
        </w:rPr>
        <w:softHyphen/>
      </w:r>
      <w:r>
        <w:rPr>
          <w:sz w:val="22"/>
          <w:szCs w:val="22"/>
          <w:highlight w:val="none"/>
          <w:lang w:val="sr-Cyrl-CS"/>
        </w:rPr>
        <w:t>нова и чине га: директор, 2 стручна сарадника, 3 наставника предметне наставе</w:t>
      </w:r>
      <w:r>
        <w:rPr>
          <w:sz w:val="22"/>
          <w:szCs w:val="22"/>
          <w:highlight w:val="none"/>
          <w:lang w:val="sr-Cyrl-RS"/>
        </w:rPr>
        <w:t xml:space="preserve">, </w:t>
      </w:r>
      <w:r>
        <w:rPr>
          <w:sz w:val="22"/>
          <w:szCs w:val="22"/>
          <w:highlight w:val="none"/>
          <w:lang w:val="sr-Cyrl-CS"/>
        </w:rPr>
        <w:t>2 наставника разредне наставе</w:t>
      </w:r>
      <w:r>
        <w:rPr>
          <w:sz w:val="22"/>
          <w:szCs w:val="22"/>
          <w:highlight w:val="none"/>
          <w:lang w:val="sr-Cyrl-RS"/>
        </w:rPr>
        <w:t xml:space="preserve"> и 1 представник родитеља</w:t>
      </w:r>
      <w:r>
        <w:rPr>
          <w:sz w:val="22"/>
          <w:szCs w:val="22"/>
          <w:highlight w:val="none"/>
          <w:lang w:val="sr-Cyrl-CS"/>
        </w:rPr>
        <w:t>.</w:t>
      </w:r>
    </w:p>
    <w:p w14:paraId="454F7B06">
      <w:pPr>
        <w:ind w:firstLine="720"/>
        <w:jc w:val="both"/>
        <w:rPr>
          <w:sz w:val="22"/>
          <w:szCs w:val="22"/>
          <w:highlight w:val="none"/>
          <w:lang w:val="sr-Cyrl-CS"/>
        </w:rPr>
      </w:pPr>
      <w:r>
        <w:rPr>
          <w:sz w:val="22"/>
          <w:szCs w:val="22"/>
          <w:highlight w:val="none"/>
          <w:lang w:val="sr-Cyrl-CS"/>
        </w:rPr>
        <w:t>Тим за развој међупредметних компетенција и предузетништва именује ди</w:t>
      </w:r>
      <w:r>
        <w:rPr>
          <w:sz w:val="22"/>
          <w:szCs w:val="22"/>
          <w:highlight w:val="none"/>
          <w:lang w:val="sr-Cyrl-CS"/>
        </w:rPr>
        <w:softHyphen/>
      </w:r>
      <w:r>
        <w:rPr>
          <w:sz w:val="22"/>
          <w:szCs w:val="22"/>
          <w:highlight w:val="none"/>
          <w:lang w:val="sr-Cyrl-CS"/>
        </w:rPr>
        <w:t>ректор.</w:t>
      </w:r>
    </w:p>
    <w:p w14:paraId="27C88A69">
      <w:pPr>
        <w:spacing w:before="120"/>
        <w:jc w:val="center"/>
        <w:rPr>
          <w:b/>
          <w:sz w:val="22"/>
          <w:szCs w:val="22"/>
          <w:highlight w:val="none"/>
          <w:lang w:val="sr-Cyrl-CS"/>
        </w:rPr>
      </w:pPr>
      <w:r>
        <w:rPr>
          <w:b/>
          <w:sz w:val="22"/>
          <w:szCs w:val="22"/>
          <w:highlight w:val="none"/>
          <w:lang w:val="sr-Cyrl-CS"/>
        </w:rPr>
        <w:t>Члан 163.</w:t>
      </w:r>
    </w:p>
    <w:p w14:paraId="234F3401">
      <w:pPr>
        <w:spacing w:before="120"/>
        <w:jc w:val="center"/>
        <w:rPr>
          <w:b/>
          <w:sz w:val="22"/>
          <w:szCs w:val="22"/>
          <w:highlight w:val="none"/>
          <w:lang w:val="sr-Cyrl-CS"/>
        </w:rPr>
      </w:pPr>
    </w:p>
    <w:p w14:paraId="15028219">
      <w:pPr>
        <w:ind w:firstLine="709"/>
        <w:jc w:val="both"/>
        <w:rPr>
          <w:sz w:val="22"/>
          <w:szCs w:val="22"/>
          <w:highlight w:val="none"/>
          <w:lang w:val="sr-Cyrl-CS"/>
        </w:rPr>
      </w:pPr>
      <w:r>
        <w:rPr>
          <w:sz w:val="22"/>
          <w:szCs w:val="22"/>
          <w:highlight w:val="none"/>
          <w:lang w:val="sr-Cyrl-CS"/>
        </w:rPr>
        <w:t xml:space="preserve">Тим за развој међупредметних компетенција и предузетништва, у оквиру и поред послова из опште надлежности стручних органа (члан 79. Статута), обавља посебно следеће послове: </w:t>
      </w:r>
    </w:p>
    <w:p w14:paraId="453EF915">
      <w:pPr>
        <w:ind w:firstLine="709"/>
        <w:jc w:val="both"/>
        <w:rPr>
          <w:sz w:val="22"/>
          <w:szCs w:val="22"/>
          <w:highlight w:val="none"/>
          <w:lang w:val="sr-Cyrl-CS"/>
        </w:rPr>
      </w:pPr>
      <w:r>
        <w:rPr>
          <w:sz w:val="22"/>
          <w:szCs w:val="22"/>
          <w:highlight w:val="none"/>
          <w:lang w:val="sr-Cyrl-CS"/>
        </w:rPr>
        <w:t>1) учествује у изради аката који се односе на развој међупредметних компе</w:t>
      </w:r>
      <w:r>
        <w:rPr>
          <w:sz w:val="22"/>
          <w:szCs w:val="22"/>
          <w:highlight w:val="none"/>
          <w:lang w:val="sr-Cyrl-CS"/>
        </w:rPr>
        <w:softHyphen/>
      </w:r>
      <w:r>
        <w:rPr>
          <w:sz w:val="22"/>
          <w:szCs w:val="22"/>
          <w:highlight w:val="none"/>
          <w:lang w:val="sr-Cyrl-CS"/>
        </w:rPr>
        <w:t>тенција и предузетништва;</w:t>
      </w:r>
    </w:p>
    <w:p w14:paraId="26EEE149">
      <w:pPr>
        <w:ind w:firstLine="709"/>
        <w:jc w:val="both"/>
        <w:rPr>
          <w:sz w:val="22"/>
          <w:szCs w:val="22"/>
          <w:highlight w:val="none"/>
          <w:lang w:val="sr-Cyrl-CS"/>
        </w:rPr>
      </w:pPr>
      <w:r>
        <w:rPr>
          <w:sz w:val="22"/>
          <w:szCs w:val="22"/>
          <w:highlight w:val="none"/>
          <w:lang w:val="sr-Cyrl-CS"/>
        </w:rPr>
        <w:t>2) израђује пројекте који су у вези са међупредметним компетенцијама и пре</w:t>
      </w:r>
      <w:r>
        <w:rPr>
          <w:sz w:val="22"/>
          <w:szCs w:val="22"/>
          <w:highlight w:val="none"/>
          <w:lang w:val="sr-Cyrl-CS"/>
        </w:rPr>
        <w:softHyphen/>
      </w:r>
      <w:r>
        <w:rPr>
          <w:sz w:val="22"/>
          <w:szCs w:val="22"/>
          <w:highlight w:val="none"/>
          <w:lang w:val="sr-Cyrl-CS"/>
        </w:rPr>
        <w:t>дузетништвом;</w:t>
      </w:r>
    </w:p>
    <w:p w14:paraId="29204B8E">
      <w:pPr>
        <w:ind w:firstLine="709"/>
        <w:jc w:val="both"/>
        <w:rPr>
          <w:sz w:val="22"/>
          <w:szCs w:val="22"/>
          <w:highlight w:val="none"/>
          <w:lang w:val="sr-Cyrl-CS"/>
        </w:rPr>
      </w:pPr>
      <w:r>
        <w:rPr>
          <w:sz w:val="22"/>
          <w:szCs w:val="22"/>
          <w:highlight w:val="none"/>
          <w:lang w:val="sr-Cyrl-CS"/>
        </w:rPr>
        <w:t>3) прати примену одредаба прописа, Статута и других општих аката Школе чија је примена важ</w:t>
      </w:r>
      <w:r>
        <w:rPr>
          <w:sz w:val="22"/>
          <w:szCs w:val="22"/>
          <w:highlight w:val="none"/>
          <w:lang w:val="sr-Cyrl-CS"/>
        </w:rPr>
        <w:softHyphen/>
      </w:r>
      <w:r>
        <w:rPr>
          <w:sz w:val="22"/>
          <w:szCs w:val="22"/>
          <w:highlight w:val="none"/>
          <w:lang w:val="sr-Cyrl-CS"/>
        </w:rPr>
        <w:t>на за развој међупредметних компетенција и предузетништва;</w:t>
      </w:r>
    </w:p>
    <w:p w14:paraId="6D16E533">
      <w:pPr>
        <w:ind w:firstLine="709"/>
        <w:jc w:val="both"/>
        <w:rPr>
          <w:sz w:val="22"/>
          <w:szCs w:val="22"/>
          <w:highlight w:val="none"/>
          <w:lang w:val="sr-Cyrl-CS"/>
        </w:rPr>
      </w:pPr>
      <w:r>
        <w:rPr>
          <w:sz w:val="22"/>
          <w:szCs w:val="22"/>
          <w:highlight w:val="none"/>
          <w:lang w:val="sr-Cyrl-CS"/>
        </w:rPr>
        <w:t>4) учстврује у обезбеђивању услова за развој међупредметних компетенција и предузетништва;</w:t>
      </w:r>
    </w:p>
    <w:p w14:paraId="0448F892">
      <w:pPr>
        <w:ind w:firstLine="709"/>
        <w:jc w:val="both"/>
        <w:rPr>
          <w:sz w:val="22"/>
          <w:szCs w:val="22"/>
          <w:highlight w:val="none"/>
          <w:lang w:val="sr-Cyrl-CS"/>
        </w:rPr>
      </w:pPr>
      <w:r>
        <w:rPr>
          <w:sz w:val="22"/>
          <w:szCs w:val="22"/>
          <w:highlight w:val="none"/>
          <w:lang w:val="sr-Cyrl-CS"/>
        </w:rPr>
        <w:t>5) сарађује с органима Школе и другим субјектима у Школи и ван Школе на испуњавању задатака из своје надлежности.</w:t>
      </w:r>
    </w:p>
    <w:p w14:paraId="7AAE2383">
      <w:pPr>
        <w:spacing w:before="120"/>
        <w:jc w:val="center"/>
        <w:rPr>
          <w:b/>
          <w:sz w:val="22"/>
          <w:szCs w:val="22"/>
          <w:highlight w:val="none"/>
          <w:lang w:val="sr-Cyrl-CS"/>
        </w:rPr>
      </w:pPr>
      <w:r>
        <w:rPr>
          <w:b/>
          <w:sz w:val="22"/>
          <w:szCs w:val="22"/>
          <w:highlight w:val="none"/>
          <w:lang w:val="sr-Cyrl-CS"/>
        </w:rPr>
        <w:t>Члан 164.</w:t>
      </w:r>
    </w:p>
    <w:p w14:paraId="178E972C">
      <w:pPr>
        <w:spacing w:before="120"/>
        <w:jc w:val="center"/>
        <w:rPr>
          <w:b/>
          <w:sz w:val="22"/>
          <w:szCs w:val="22"/>
          <w:highlight w:val="none"/>
          <w:lang w:val="sr-Cyrl-CS"/>
        </w:rPr>
      </w:pPr>
    </w:p>
    <w:p w14:paraId="7262AE56">
      <w:pPr>
        <w:ind w:firstLine="709"/>
        <w:jc w:val="both"/>
        <w:rPr>
          <w:sz w:val="22"/>
          <w:szCs w:val="22"/>
          <w:highlight w:val="none"/>
          <w:lang w:val="sr-Cyrl-CS"/>
        </w:rPr>
      </w:pPr>
      <w:r>
        <w:rPr>
          <w:sz w:val="22"/>
          <w:szCs w:val="22"/>
          <w:highlight w:val="none"/>
          <w:lang w:val="sr-Cyrl-CS"/>
        </w:rPr>
        <w:t>Седнице Тима за развој међупредметних компетенција и предузетништва сазива и њима руководи председник, којег између себе, јавним гласањем, већином гласова од укупног броја чланова, бирају чланови тог органа.</w:t>
      </w:r>
    </w:p>
    <w:p w14:paraId="4196D016">
      <w:pPr>
        <w:ind w:firstLine="709"/>
        <w:jc w:val="both"/>
        <w:rPr>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5CEA9855">
      <w:pPr>
        <w:spacing w:before="120"/>
        <w:jc w:val="center"/>
        <w:rPr>
          <w:b/>
          <w:sz w:val="22"/>
          <w:szCs w:val="22"/>
          <w:highlight w:val="none"/>
          <w:lang w:val="sr-Cyrl-CS"/>
        </w:rPr>
      </w:pPr>
    </w:p>
    <w:p w14:paraId="71ABC2D6">
      <w:pPr>
        <w:spacing w:before="120"/>
        <w:jc w:val="center"/>
        <w:rPr>
          <w:b/>
          <w:sz w:val="22"/>
          <w:szCs w:val="22"/>
          <w:highlight w:val="none"/>
          <w:lang w:val="sr-Cyrl-CS"/>
        </w:rPr>
      </w:pPr>
      <w:r>
        <w:rPr>
          <w:b/>
          <w:sz w:val="22"/>
          <w:szCs w:val="22"/>
          <w:highlight w:val="none"/>
          <w:lang w:val="sr-Cyrl-CS"/>
        </w:rPr>
        <w:t>Члан 165.</w:t>
      </w:r>
    </w:p>
    <w:p w14:paraId="76BD7A2C">
      <w:pPr>
        <w:spacing w:before="120"/>
        <w:jc w:val="center"/>
        <w:rPr>
          <w:b/>
          <w:sz w:val="22"/>
          <w:szCs w:val="22"/>
          <w:highlight w:val="none"/>
          <w:lang w:val="sr-Cyrl-CS"/>
        </w:rPr>
      </w:pPr>
    </w:p>
    <w:p w14:paraId="2F357FB7">
      <w:pPr>
        <w:ind w:firstLine="709"/>
        <w:jc w:val="both"/>
        <w:rPr>
          <w:sz w:val="22"/>
          <w:szCs w:val="22"/>
          <w:highlight w:val="none"/>
          <w:lang w:val="sr-Cyrl-CS"/>
        </w:rPr>
      </w:pPr>
      <w:r>
        <w:rPr>
          <w:sz w:val="22"/>
          <w:szCs w:val="22"/>
          <w:highlight w:val="none"/>
          <w:lang w:val="sr-Cyrl-CS"/>
        </w:rPr>
        <w:t>За свој рад Тим за развој међупредметних компетенција и предузетништва одговара директору и Наставничком већу.</w:t>
      </w:r>
    </w:p>
    <w:p w14:paraId="275F830B">
      <w:pPr>
        <w:ind w:firstLine="709"/>
        <w:jc w:val="both"/>
        <w:rPr>
          <w:sz w:val="22"/>
          <w:szCs w:val="22"/>
          <w:highlight w:val="none"/>
          <w:lang w:val="sr-Cyrl-CS"/>
        </w:rPr>
      </w:pPr>
    </w:p>
    <w:p w14:paraId="5B23A96E">
      <w:pPr>
        <w:jc w:val="center"/>
        <w:rPr>
          <w:b/>
          <w:i/>
          <w:sz w:val="22"/>
          <w:szCs w:val="22"/>
          <w:highlight w:val="none"/>
          <w:lang w:val="sr-Cyrl-CS"/>
        </w:rPr>
      </w:pPr>
      <w:r>
        <w:rPr>
          <w:b/>
          <w:i/>
          <w:sz w:val="22"/>
          <w:szCs w:val="22"/>
          <w:highlight w:val="none"/>
          <w:lang w:val="sr-Cyrl-CS"/>
        </w:rPr>
        <w:t>13) Тим за професионални развој</w:t>
      </w:r>
    </w:p>
    <w:p w14:paraId="7754DB61">
      <w:pPr>
        <w:spacing w:before="120"/>
        <w:jc w:val="center"/>
        <w:rPr>
          <w:b/>
          <w:sz w:val="22"/>
          <w:szCs w:val="22"/>
          <w:highlight w:val="none"/>
          <w:lang w:val="sr-Cyrl-CS"/>
        </w:rPr>
      </w:pPr>
      <w:r>
        <w:rPr>
          <w:b/>
          <w:sz w:val="22"/>
          <w:szCs w:val="22"/>
          <w:highlight w:val="none"/>
          <w:lang w:val="sr-Cyrl-CS"/>
        </w:rPr>
        <w:t>Члан 166.</w:t>
      </w:r>
    </w:p>
    <w:p w14:paraId="2D4E5B31">
      <w:pPr>
        <w:spacing w:before="120"/>
        <w:jc w:val="center"/>
        <w:rPr>
          <w:b/>
          <w:sz w:val="22"/>
          <w:szCs w:val="22"/>
          <w:highlight w:val="none"/>
          <w:lang w:val="sr-Cyrl-CS"/>
        </w:rPr>
      </w:pPr>
    </w:p>
    <w:p w14:paraId="666FD15A">
      <w:pPr>
        <w:ind w:firstLine="709"/>
        <w:jc w:val="both"/>
        <w:rPr>
          <w:sz w:val="22"/>
          <w:szCs w:val="22"/>
          <w:highlight w:val="none"/>
          <w:lang w:val="sr-Cyrl-CS"/>
        </w:rPr>
      </w:pPr>
      <w:r>
        <w:rPr>
          <w:sz w:val="22"/>
          <w:szCs w:val="22"/>
          <w:highlight w:val="none"/>
          <w:lang w:val="sr-Cyrl-CS"/>
        </w:rPr>
        <w:t>Тим за професионални развој има 8 чланова и чине га: директор, 2 стручна сарадника, 4 наставника предметне наставе и 1 наставник разредне наставе.</w:t>
      </w:r>
    </w:p>
    <w:p w14:paraId="555EFC95">
      <w:pPr>
        <w:ind w:firstLine="720"/>
        <w:jc w:val="both"/>
        <w:rPr>
          <w:sz w:val="22"/>
          <w:szCs w:val="22"/>
          <w:highlight w:val="none"/>
          <w:lang w:val="sr-Cyrl-CS"/>
        </w:rPr>
      </w:pPr>
      <w:r>
        <w:rPr>
          <w:sz w:val="22"/>
          <w:szCs w:val="22"/>
          <w:highlight w:val="none"/>
          <w:lang w:val="sr-Cyrl-CS"/>
        </w:rPr>
        <w:t>Тим за професионални развој именује директор.</w:t>
      </w:r>
    </w:p>
    <w:p w14:paraId="72A60F16">
      <w:pPr>
        <w:ind w:firstLine="720"/>
        <w:jc w:val="both"/>
        <w:rPr>
          <w:sz w:val="22"/>
          <w:szCs w:val="22"/>
          <w:highlight w:val="none"/>
          <w:lang w:val="sr-Cyrl-CS"/>
        </w:rPr>
      </w:pPr>
    </w:p>
    <w:p w14:paraId="7DBE491C">
      <w:pPr>
        <w:spacing w:before="120"/>
        <w:jc w:val="center"/>
        <w:rPr>
          <w:b/>
          <w:sz w:val="22"/>
          <w:szCs w:val="22"/>
          <w:highlight w:val="none"/>
          <w:lang w:val="sr-Cyrl-CS"/>
        </w:rPr>
      </w:pPr>
      <w:r>
        <w:rPr>
          <w:b/>
          <w:sz w:val="22"/>
          <w:szCs w:val="22"/>
          <w:highlight w:val="none"/>
          <w:lang w:val="sr-Cyrl-CS"/>
        </w:rPr>
        <w:t>Члан 167.</w:t>
      </w:r>
    </w:p>
    <w:p w14:paraId="50DFC330">
      <w:pPr>
        <w:spacing w:before="120"/>
        <w:jc w:val="center"/>
        <w:rPr>
          <w:b/>
          <w:sz w:val="22"/>
          <w:szCs w:val="22"/>
          <w:highlight w:val="none"/>
          <w:lang w:val="sr-Cyrl-CS"/>
        </w:rPr>
      </w:pPr>
    </w:p>
    <w:p w14:paraId="58BD3892">
      <w:pPr>
        <w:ind w:firstLine="709"/>
        <w:jc w:val="both"/>
        <w:rPr>
          <w:sz w:val="22"/>
          <w:szCs w:val="22"/>
          <w:highlight w:val="none"/>
          <w:lang w:val="sr-Cyrl-CS"/>
        </w:rPr>
      </w:pPr>
      <w:r>
        <w:rPr>
          <w:sz w:val="22"/>
          <w:szCs w:val="22"/>
          <w:highlight w:val="none"/>
          <w:lang w:val="sr-Cyrl-CS"/>
        </w:rPr>
        <w:t>Тим за професионални развој, у оквиру и поред послова из опште над</w:t>
      </w:r>
      <w:r>
        <w:rPr>
          <w:sz w:val="22"/>
          <w:szCs w:val="22"/>
          <w:highlight w:val="none"/>
          <w:lang w:val="sr-Cyrl-CS"/>
        </w:rPr>
        <w:softHyphen/>
      </w:r>
      <w:r>
        <w:rPr>
          <w:sz w:val="22"/>
          <w:szCs w:val="22"/>
          <w:highlight w:val="none"/>
          <w:lang w:val="sr-Cyrl-CS"/>
        </w:rPr>
        <w:t>леж</w:t>
      </w:r>
      <w:r>
        <w:rPr>
          <w:sz w:val="22"/>
          <w:szCs w:val="22"/>
          <w:highlight w:val="none"/>
          <w:lang w:val="sr-Cyrl-CS"/>
        </w:rPr>
        <w:softHyphen/>
      </w:r>
      <w:r>
        <w:rPr>
          <w:sz w:val="22"/>
          <w:szCs w:val="22"/>
          <w:highlight w:val="none"/>
          <w:lang w:val="sr-Cyrl-CS"/>
        </w:rPr>
        <w:t xml:space="preserve">ности стручних органа (члан 79. Статута), обавља посебно следеће послове: </w:t>
      </w:r>
    </w:p>
    <w:p w14:paraId="6765C62B">
      <w:pPr>
        <w:ind w:firstLine="709"/>
        <w:jc w:val="both"/>
        <w:rPr>
          <w:sz w:val="22"/>
          <w:szCs w:val="22"/>
          <w:highlight w:val="none"/>
          <w:lang w:val="sr-Cyrl-CS"/>
        </w:rPr>
      </w:pPr>
      <w:r>
        <w:rPr>
          <w:sz w:val="22"/>
          <w:szCs w:val="22"/>
          <w:highlight w:val="none"/>
          <w:lang w:val="sr-Cyrl-CS"/>
        </w:rPr>
        <w:tab/>
      </w:r>
      <w:r>
        <w:rPr>
          <w:sz w:val="22"/>
          <w:szCs w:val="22"/>
          <w:highlight w:val="none"/>
          <w:lang w:val="sr-Cyrl-CS"/>
        </w:rPr>
        <w:t>1) учествује у изради аката који се односе на професионални развој ученика;</w:t>
      </w:r>
    </w:p>
    <w:p w14:paraId="22B6ADF0">
      <w:pPr>
        <w:ind w:firstLine="709"/>
        <w:jc w:val="both"/>
        <w:rPr>
          <w:sz w:val="22"/>
          <w:szCs w:val="22"/>
          <w:highlight w:val="none"/>
          <w:lang w:val="sr-Cyrl-CS"/>
        </w:rPr>
      </w:pPr>
      <w:r>
        <w:rPr>
          <w:sz w:val="22"/>
          <w:szCs w:val="22"/>
          <w:highlight w:val="none"/>
          <w:lang w:val="sr-Cyrl-RS"/>
        </w:rPr>
        <w:t>2</w:t>
      </w:r>
      <w:r>
        <w:rPr>
          <w:sz w:val="22"/>
          <w:szCs w:val="22"/>
          <w:highlight w:val="none"/>
          <w:lang w:val="sr-Cyrl-CS"/>
        </w:rPr>
        <w:t>) израђује пројекте који су у вези с професионалним развојем ученика;</w:t>
      </w:r>
    </w:p>
    <w:p w14:paraId="33DE2F79">
      <w:pPr>
        <w:ind w:firstLine="709"/>
        <w:jc w:val="both"/>
        <w:rPr>
          <w:sz w:val="22"/>
          <w:szCs w:val="22"/>
          <w:highlight w:val="none"/>
          <w:lang w:val="sr-Cyrl-CS"/>
        </w:rPr>
      </w:pPr>
      <w:r>
        <w:rPr>
          <w:sz w:val="22"/>
          <w:szCs w:val="22"/>
          <w:highlight w:val="none"/>
          <w:lang w:val="sr-Cyrl-RS"/>
        </w:rPr>
        <w:t>3</w:t>
      </w:r>
      <w:r>
        <w:rPr>
          <w:sz w:val="22"/>
          <w:szCs w:val="22"/>
          <w:highlight w:val="none"/>
          <w:lang w:val="sr-Cyrl-CS"/>
        </w:rPr>
        <w:t>) прати реализацију одредаба прописа, Статута и других општих аката чија је примена важ</w:t>
      </w:r>
      <w:r>
        <w:rPr>
          <w:sz w:val="22"/>
          <w:szCs w:val="22"/>
          <w:highlight w:val="none"/>
          <w:lang w:val="sr-Cyrl-CS"/>
        </w:rPr>
        <w:softHyphen/>
      </w:r>
      <w:r>
        <w:rPr>
          <w:sz w:val="22"/>
          <w:szCs w:val="22"/>
          <w:highlight w:val="none"/>
          <w:lang w:val="sr-Cyrl-CS"/>
        </w:rPr>
        <w:t>на за професионални развој ученика;</w:t>
      </w:r>
    </w:p>
    <w:p w14:paraId="101AE114">
      <w:pPr>
        <w:ind w:firstLine="709"/>
        <w:jc w:val="both"/>
        <w:rPr>
          <w:sz w:val="22"/>
          <w:szCs w:val="22"/>
          <w:highlight w:val="none"/>
          <w:lang w:val="sr-Cyrl-CS"/>
        </w:rPr>
      </w:pPr>
      <w:r>
        <w:rPr>
          <w:sz w:val="22"/>
          <w:szCs w:val="22"/>
          <w:highlight w:val="none"/>
          <w:lang w:val="sr-Cyrl-RS"/>
        </w:rPr>
        <w:t>4</w:t>
      </w:r>
      <w:r>
        <w:rPr>
          <w:sz w:val="22"/>
          <w:szCs w:val="22"/>
          <w:highlight w:val="none"/>
          <w:lang w:val="sr-Cyrl-CS"/>
        </w:rPr>
        <w:t>) сарађује с органима Школе и другим субјектима у Школи и ван Школе на испуњавању задатака из своје надлежности.</w:t>
      </w:r>
    </w:p>
    <w:p w14:paraId="6EAF2A03">
      <w:pPr>
        <w:spacing w:before="120"/>
        <w:jc w:val="center"/>
        <w:rPr>
          <w:b/>
          <w:sz w:val="22"/>
          <w:szCs w:val="22"/>
          <w:highlight w:val="none"/>
          <w:lang w:val="sr-Cyrl-CS"/>
        </w:rPr>
      </w:pPr>
      <w:r>
        <w:rPr>
          <w:b/>
          <w:sz w:val="22"/>
          <w:szCs w:val="22"/>
          <w:highlight w:val="none"/>
          <w:lang w:val="sr-Cyrl-CS"/>
        </w:rPr>
        <w:t>Члан 168.</w:t>
      </w:r>
    </w:p>
    <w:p w14:paraId="09D04E25">
      <w:pPr>
        <w:ind w:firstLine="709"/>
        <w:jc w:val="both"/>
        <w:rPr>
          <w:sz w:val="22"/>
          <w:szCs w:val="22"/>
          <w:highlight w:val="none"/>
          <w:lang w:val="sr-Cyrl-CS"/>
        </w:rPr>
      </w:pPr>
      <w:r>
        <w:rPr>
          <w:sz w:val="22"/>
          <w:szCs w:val="22"/>
          <w:highlight w:val="none"/>
          <w:lang w:val="sr-Cyrl-CS"/>
        </w:rPr>
        <w:t>Седнице Тима за професионални развој сазива и њима руководи председник, којег између себе, јавним гласањем, већином гласова од укупног броја чланова, бирају чланови тог органа.</w:t>
      </w:r>
    </w:p>
    <w:p w14:paraId="5268A58F">
      <w:pPr>
        <w:ind w:firstLine="709"/>
        <w:jc w:val="both"/>
        <w:rPr>
          <w:b/>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49C4EF29">
      <w:pPr>
        <w:ind w:firstLine="709"/>
        <w:jc w:val="both"/>
        <w:rPr>
          <w:sz w:val="22"/>
          <w:szCs w:val="22"/>
          <w:highlight w:val="none"/>
          <w:lang w:val="sr-Cyrl-CS"/>
        </w:rPr>
      </w:pPr>
      <w:r>
        <w:rPr>
          <w:sz w:val="22"/>
          <w:szCs w:val="22"/>
          <w:highlight w:val="none"/>
          <w:lang w:val="sr-Cyrl-CS"/>
        </w:rPr>
        <w:t>За свој рад Тим за професионални развој одговара директору и Наставничком већу.</w:t>
      </w:r>
    </w:p>
    <w:p w14:paraId="6A50AFCD">
      <w:pPr>
        <w:ind w:firstLine="709"/>
        <w:jc w:val="both"/>
        <w:rPr>
          <w:sz w:val="22"/>
          <w:szCs w:val="22"/>
          <w:highlight w:val="none"/>
          <w:lang w:val="sr-Cyrl-RS"/>
        </w:rPr>
      </w:pPr>
      <w:r>
        <w:rPr>
          <w:sz w:val="22"/>
          <w:szCs w:val="22"/>
          <w:highlight w:val="none"/>
          <w:lang w:val="sr-Cyrl-RS"/>
        </w:rPr>
        <w:t>Директор може образовати и друге тимове, ради остваривања одређеног задатка, програма или пројекта.</w:t>
      </w:r>
    </w:p>
    <w:p w14:paraId="302EC34E">
      <w:pPr>
        <w:ind w:firstLine="709"/>
        <w:jc w:val="both"/>
        <w:rPr>
          <w:b/>
          <w:bCs/>
          <w:i/>
          <w:iCs/>
          <w:sz w:val="22"/>
          <w:szCs w:val="22"/>
          <w:highlight w:val="none"/>
          <w:u w:val="single"/>
          <w:lang w:val="sr-Cyrl-CS"/>
        </w:rPr>
      </w:pPr>
    </w:p>
    <w:p w14:paraId="72356E45">
      <w:pPr>
        <w:ind w:firstLine="709"/>
        <w:jc w:val="both"/>
        <w:rPr>
          <w:b/>
          <w:bCs/>
          <w:i/>
          <w:iCs/>
          <w:sz w:val="22"/>
          <w:szCs w:val="22"/>
          <w:highlight w:val="none"/>
          <w:u w:val="single"/>
          <w:lang w:val="sr-Cyrl-CS"/>
        </w:rPr>
      </w:pPr>
    </w:p>
    <w:p w14:paraId="75F2DB97">
      <w:pPr>
        <w:ind w:firstLine="709"/>
        <w:jc w:val="both"/>
        <w:rPr>
          <w:b/>
          <w:bCs/>
          <w:i/>
          <w:iCs/>
          <w:sz w:val="22"/>
          <w:szCs w:val="22"/>
          <w:highlight w:val="none"/>
          <w:u w:val="single"/>
          <w:lang w:val="sr-Cyrl-CS"/>
        </w:rPr>
      </w:pPr>
    </w:p>
    <w:p w14:paraId="10DDA3EF">
      <w:pPr>
        <w:ind w:firstLine="709"/>
        <w:jc w:val="both"/>
        <w:rPr>
          <w:b/>
          <w:bCs/>
          <w:i/>
          <w:iCs/>
          <w:sz w:val="22"/>
          <w:szCs w:val="22"/>
          <w:highlight w:val="none"/>
          <w:u w:val="single"/>
          <w:lang w:val="sr-Cyrl-CS"/>
        </w:rPr>
      </w:pPr>
    </w:p>
    <w:p w14:paraId="25AF2BE9">
      <w:pPr>
        <w:ind w:firstLine="709"/>
        <w:jc w:val="center"/>
        <w:rPr>
          <w:b/>
          <w:bCs/>
          <w:i/>
          <w:iCs/>
          <w:sz w:val="22"/>
          <w:szCs w:val="22"/>
          <w:highlight w:val="none"/>
          <w:u w:val="single"/>
          <w:lang w:val="sr-Cyrl-CS"/>
        </w:rPr>
      </w:pPr>
      <w:r>
        <w:rPr>
          <w:b/>
          <w:bCs/>
          <w:i/>
          <w:iCs/>
          <w:sz w:val="22"/>
          <w:szCs w:val="22"/>
          <w:highlight w:val="none"/>
          <w:u w:val="single"/>
          <w:lang w:val="sr-Cyrl-CS"/>
        </w:rPr>
        <w:t>Тим за професионалну оријентацију</w:t>
      </w:r>
    </w:p>
    <w:p w14:paraId="0B59173A">
      <w:pPr>
        <w:jc w:val="both"/>
        <w:rPr>
          <w:sz w:val="22"/>
          <w:szCs w:val="22"/>
          <w:highlight w:val="none"/>
          <w:lang w:val="sr-Cyrl-CS"/>
        </w:rPr>
      </w:pPr>
      <w:r>
        <w:rPr>
          <w:sz w:val="22"/>
          <w:szCs w:val="22"/>
          <w:highlight w:val="none"/>
          <w:lang w:val="sr-Cyrl-CS"/>
        </w:rPr>
        <w:tab/>
      </w:r>
    </w:p>
    <w:p w14:paraId="2D3D0D61">
      <w:pPr>
        <w:ind w:firstLine="4167" w:firstLineChars="1893"/>
        <w:jc w:val="both"/>
        <w:rPr>
          <w:b/>
          <w:bCs/>
          <w:sz w:val="22"/>
          <w:szCs w:val="22"/>
          <w:highlight w:val="none"/>
          <w:lang w:val="sr-Cyrl-RS"/>
        </w:rPr>
      </w:pPr>
      <w:r>
        <w:rPr>
          <w:b/>
          <w:bCs/>
          <w:sz w:val="22"/>
          <w:szCs w:val="22"/>
          <w:highlight w:val="none"/>
          <w:lang w:val="sr-Cyrl-RS"/>
        </w:rPr>
        <w:t>Члан 168а</w:t>
      </w:r>
    </w:p>
    <w:p w14:paraId="1EFFABF2">
      <w:pPr>
        <w:jc w:val="center"/>
        <w:rPr>
          <w:sz w:val="22"/>
          <w:szCs w:val="22"/>
          <w:highlight w:val="none"/>
          <w:lang w:val="sr-Cyrl-CS"/>
        </w:rPr>
      </w:pPr>
    </w:p>
    <w:p w14:paraId="10BEAFC1">
      <w:pPr>
        <w:ind w:firstLine="720"/>
        <w:jc w:val="both"/>
        <w:rPr>
          <w:sz w:val="22"/>
          <w:szCs w:val="22"/>
          <w:highlight w:val="none"/>
          <w:lang w:val="sr-Cyrl-CS"/>
        </w:rPr>
      </w:pPr>
      <w:r>
        <w:rPr>
          <w:sz w:val="22"/>
          <w:szCs w:val="22"/>
          <w:highlight w:val="none"/>
          <w:lang w:val="sr-Cyrl-CS"/>
        </w:rPr>
        <w:t>Тим за професионалну оријентацију чине директор школе, психолог, одељењске старешине 8. разреда, други наставници, представник родитеља и ученичког парламента.</w:t>
      </w:r>
    </w:p>
    <w:p w14:paraId="44BAC65B">
      <w:pPr>
        <w:ind w:firstLine="720"/>
        <w:jc w:val="both"/>
        <w:rPr>
          <w:sz w:val="22"/>
          <w:szCs w:val="22"/>
          <w:highlight w:val="none"/>
          <w:lang w:val="sr-Cyrl-CS"/>
        </w:rPr>
      </w:pPr>
      <w:r>
        <w:rPr>
          <w:sz w:val="22"/>
          <w:szCs w:val="22"/>
          <w:highlight w:val="none"/>
          <w:lang w:val="sr-Cyrl-CS"/>
        </w:rPr>
        <w:t>Тим за професионалну оријентацију обавља следеће активности:</w:t>
      </w:r>
    </w:p>
    <w:p w14:paraId="57A0F885">
      <w:pPr>
        <w:jc w:val="both"/>
        <w:rPr>
          <w:sz w:val="22"/>
          <w:szCs w:val="22"/>
          <w:highlight w:val="none"/>
          <w:lang w:val="sr-Cyrl-CS"/>
        </w:rPr>
      </w:pPr>
      <w:r>
        <w:rPr>
          <w:sz w:val="22"/>
          <w:szCs w:val="22"/>
          <w:highlight w:val="none"/>
        </w:rPr>
        <w:t>1.</w:t>
      </w:r>
      <w:r>
        <w:rPr>
          <w:sz w:val="22"/>
          <w:szCs w:val="22"/>
          <w:highlight w:val="none"/>
          <w:lang w:val="sr-Cyrl-RS"/>
        </w:rPr>
        <w:t xml:space="preserve"> </w:t>
      </w:r>
      <w:r>
        <w:rPr>
          <w:sz w:val="22"/>
          <w:szCs w:val="22"/>
          <w:highlight w:val="none"/>
          <w:lang w:val="sr-Cyrl-CS"/>
        </w:rPr>
        <w:t>помаже ученицима у избору средње школе и занимања,</w:t>
      </w:r>
    </w:p>
    <w:p w14:paraId="50A33C58">
      <w:pPr>
        <w:jc w:val="both"/>
        <w:rPr>
          <w:sz w:val="22"/>
          <w:szCs w:val="22"/>
          <w:highlight w:val="none"/>
          <w:lang w:val="sr-Cyrl-CS"/>
        </w:rPr>
      </w:pPr>
      <w:r>
        <w:rPr>
          <w:sz w:val="22"/>
          <w:szCs w:val="22"/>
          <w:highlight w:val="none"/>
        </w:rPr>
        <w:t>2.</w:t>
      </w:r>
      <w:r>
        <w:rPr>
          <w:sz w:val="22"/>
          <w:szCs w:val="22"/>
          <w:highlight w:val="none"/>
          <w:lang w:val="sr-Cyrl-RS"/>
        </w:rPr>
        <w:t xml:space="preserve"> </w:t>
      </w:r>
      <w:r>
        <w:rPr>
          <w:sz w:val="22"/>
          <w:szCs w:val="22"/>
          <w:highlight w:val="none"/>
          <w:lang w:val="sr-Cyrl-CS"/>
        </w:rPr>
        <w:t>креира акциони план и модел имплементације програма професионалне оријентације,</w:t>
      </w:r>
    </w:p>
    <w:p w14:paraId="1EF3CF3A">
      <w:pPr>
        <w:jc w:val="both"/>
        <w:rPr>
          <w:sz w:val="22"/>
          <w:szCs w:val="22"/>
          <w:highlight w:val="none"/>
        </w:rPr>
      </w:pPr>
      <w:r>
        <w:rPr>
          <w:sz w:val="22"/>
          <w:szCs w:val="22"/>
          <w:highlight w:val="none"/>
        </w:rPr>
        <w:t>3.</w:t>
      </w:r>
      <w:r>
        <w:rPr>
          <w:sz w:val="22"/>
          <w:szCs w:val="22"/>
          <w:highlight w:val="none"/>
          <w:lang w:val="sr-Cyrl-RS"/>
        </w:rPr>
        <w:t xml:space="preserve"> </w:t>
      </w:r>
      <w:r>
        <w:rPr>
          <w:sz w:val="22"/>
          <w:szCs w:val="22"/>
          <w:highlight w:val="none"/>
          <w:lang w:val="sr-Cyrl-CS"/>
        </w:rPr>
        <w:t xml:space="preserve">пружа подршку и мотивише актере за реализацију модула професионалне оријентације/ самоспознаја; информисање о занимањима и каријери; упознавање са путевима образовања; реални сусрети са светом рада, доношење одлуке о избору школе и занимања </w:t>
      </w:r>
    </w:p>
    <w:p w14:paraId="7A83453B">
      <w:pPr>
        <w:jc w:val="both"/>
        <w:rPr>
          <w:sz w:val="22"/>
          <w:szCs w:val="22"/>
          <w:highlight w:val="none"/>
          <w:lang w:val="sr-Cyrl-CS"/>
        </w:rPr>
      </w:pPr>
      <w:r>
        <w:rPr>
          <w:sz w:val="22"/>
          <w:szCs w:val="22"/>
          <w:highlight w:val="none"/>
          <w:lang w:val="sr-Cyrl-CS"/>
        </w:rPr>
        <w:t>учествовује у мониторингу и евалуацији,</w:t>
      </w:r>
    </w:p>
    <w:p w14:paraId="3D9A5C26">
      <w:pPr>
        <w:jc w:val="both"/>
        <w:rPr>
          <w:sz w:val="22"/>
          <w:szCs w:val="22"/>
          <w:highlight w:val="none"/>
          <w:lang w:val="sr-Cyrl-CS"/>
        </w:rPr>
      </w:pPr>
      <w:r>
        <w:rPr>
          <w:sz w:val="22"/>
          <w:szCs w:val="22"/>
          <w:highlight w:val="none"/>
          <w:lang w:val="sr-Cyrl-RS"/>
        </w:rPr>
        <w:t>4</w:t>
      </w:r>
      <w:r>
        <w:rPr>
          <w:sz w:val="22"/>
          <w:szCs w:val="22"/>
          <w:highlight w:val="none"/>
        </w:rPr>
        <w:t>.</w:t>
      </w:r>
      <w:r>
        <w:rPr>
          <w:sz w:val="22"/>
          <w:szCs w:val="22"/>
          <w:highlight w:val="none"/>
          <w:lang w:val="sr-Cyrl-RS"/>
        </w:rPr>
        <w:t xml:space="preserve"> </w:t>
      </w:r>
      <w:r>
        <w:rPr>
          <w:sz w:val="22"/>
          <w:szCs w:val="22"/>
          <w:highlight w:val="none"/>
          <w:lang w:val="sr-Cyrl-CS"/>
        </w:rPr>
        <w:t>информише све актере о пројектним активностима и постигнућима,гради мрежу партнера у локалној заједници,</w:t>
      </w:r>
    </w:p>
    <w:p w14:paraId="25401EAE">
      <w:pPr>
        <w:jc w:val="both"/>
        <w:rPr>
          <w:sz w:val="22"/>
          <w:szCs w:val="22"/>
          <w:highlight w:val="none"/>
          <w:lang w:val="sr-Cyrl-CS"/>
        </w:rPr>
      </w:pPr>
      <w:r>
        <w:rPr>
          <w:sz w:val="22"/>
          <w:szCs w:val="22"/>
          <w:highlight w:val="none"/>
          <w:lang w:val="sr-Cyrl-RS"/>
        </w:rPr>
        <w:t>5</w:t>
      </w:r>
      <w:r>
        <w:rPr>
          <w:sz w:val="22"/>
          <w:szCs w:val="22"/>
          <w:highlight w:val="none"/>
        </w:rPr>
        <w:t>.</w:t>
      </w:r>
      <w:r>
        <w:rPr>
          <w:sz w:val="22"/>
          <w:szCs w:val="22"/>
          <w:highlight w:val="none"/>
          <w:lang w:val="sr-Cyrl-RS"/>
        </w:rPr>
        <w:t xml:space="preserve"> </w:t>
      </w:r>
      <w:r>
        <w:rPr>
          <w:sz w:val="22"/>
          <w:szCs w:val="22"/>
          <w:highlight w:val="none"/>
          <w:lang w:val="sr-Cyrl-CS"/>
        </w:rPr>
        <w:t>промовише примере добре праксе и постигнућа школе у пројекту.</w:t>
      </w:r>
    </w:p>
    <w:p w14:paraId="369D4094">
      <w:pPr>
        <w:ind w:left="720"/>
        <w:jc w:val="both"/>
        <w:rPr>
          <w:sz w:val="22"/>
          <w:szCs w:val="22"/>
          <w:highlight w:val="none"/>
          <w:lang w:val="sr-Cyrl-CS"/>
        </w:rPr>
      </w:pPr>
    </w:p>
    <w:p w14:paraId="62378D9E">
      <w:pPr>
        <w:jc w:val="center"/>
        <w:rPr>
          <w:b/>
          <w:bCs/>
          <w:sz w:val="22"/>
          <w:szCs w:val="22"/>
          <w:highlight w:val="none"/>
          <w:lang w:val="sr-Cyrl-RS"/>
        </w:rPr>
      </w:pPr>
    </w:p>
    <w:p w14:paraId="26355572">
      <w:pPr>
        <w:jc w:val="center"/>
        <w:rPr>
          <w:b/>
          <w:bCs/>
          <w:sz w:val="22"/>
          <w:szCs w:val="22"/>
          <w:highlight w:val="none"/>
          <w:lang w:val="sr-Cyrl-RS"/>
        </w:rPr>
      </w:pPr>
      <w:r>
        <w:rPr>
          <w:b/>
          <w:bCs/>
          <w:sz w:val="22"/>
          <w:szCs w:val="22"/>
          <w:highlight w:val="none"/>
          <w:lang w:val="sr-Cyrl-RS"/>
        </w:rPr>
        <w:t>Члан 168б</w:t>
      </w:r>
    </w:p>
    <w:p w14:paraId="5406F884">
      <w:pPr>
        <w:jc w:val="center"/>
        <w:rPr>
          <w:b/>
          <w:bCs/>
          <w:sz w:val="22"/>
          <w:szCs w:val="22"/>
          <w:highlight w:val="none"/>
          <w:lang w:val="sr-Cyrl-RS"/>
        </w:rPr>
      </w:pPr>
    </w:p>
    <w:p w14:paraId="1FBBED50">
      <w:pPr>
        <w:rPr>
          <w:sz w:val="22"/>
          <w:szCs w:val="22"/>
          <w:highlight w:val="none"/>
          <w:lang w:val="sr-Cyrl-CS"/>
        </w:rPr>
      </w:pPr>
      <w:r>
        <w:rPr>
          <w:sz w:val="22"/>
          <w:szCs w:val="22"/>
          <w:highlight w:val="none"/>
          <w:lang w:val="sr-Cyrl-CS"/>
        </w:rPr>
        <w:tab/>
      </w:r>
      <w:r>
        <w:rPr>
          <w:sz w:val="22"/>
          <w:szCs w:val="22"/>
          <w:highlight w:val="none"/>
          <w:lang w:val="sr-Cyrl-CS"/>
        </w:rPr>
        <w:t>Тим за професионалну оријентацију ради у седницама.</w:t>
      </w:r>
    </w:p>
    <w:p w14:paraId="756E188C">
      <w:pPr>
        <w:jc w:val="both"/>
        <w:rPr>
          <w:sz w:val="22"/>
          <w:szCs w:val="22"/>
          <w:highlight w:val="none"/>
          <w:lang w:val="sr-Cyrl-CS"/>
        </w:rPr>
      </w:pPr>
      <w:r>
        <w:rPr>
          <w:sz w:val="22"/>
          <w:szCs w:val="22"/>
          <w:highlight w:val="none"/>
          <w:lang w:val="sr-Cyrl-CS"/>
        </w:rPr>
        <w:tab/>
      </w:r>
      <w:r>
        <w:rPr>
          <w:sz w:val="22"/>
          <w:szCs w:val="22"/>
          <w:highlight w:val="none"/>
          <w:lang w:val="sr-Cyrl-CS"/>
        </w:rPr>
        <w:t xml:space="preserve">Седнице тима сазива и њима </w:t>
      </w:r>
      <w:r>
        <w:rPr>
          <w:sz w:val="22"/>
          <w:szCs w:val="22"/>
          <w:highlight w:val="none"/>
          <w:u w:val="single"/>
          <w:lang w:val="sr-Cyrl-CS"/>
        </w:rPr>
        <w:t>руководи  координатор</w:t>
      </w:r>
      <w:r>
        <w:rPr>
          <w:sz w:val="22"/>
          <w:szCs w:val="22"/>
          <w:highlight w:val="none"/>
          <w:lang w:val="sr-Cyrl-CS"/>
        </w:rPr>
        <w:t xml:space="preserve"> кога именује директор.</w:t>
      </w:r>
    </w:p>
    <w:p w14:paraId="53898245">
      <w:pPr>
        <w:spacing w:after="60"/>
        <w:ind w:firstLine="567"/>
        <w:jc w:val="both"/>
        <w:rPr>
          <w:sz w:val="22"/>
          <w:szCs w:val="22"/>
          <w:highlight w:val="none"/>
          <w:lang w:val="sr-Cyrl-CS"/>
        </w:rPr>
      </w:pPr>
      <w:r>
        <w:rPr>
          <w:sz w:val="22"/>
          <w:szCs w:val="22"/>
          <w:highlight w:val="none"/>
          <w:lang w:val="sr-Cyrl-CS"/>
        </w:rPr>
        <w:t xml:space="preserve">  Координатор тима именује свог заменика који сазива седнице тима и руководи тимом у случају спречености координатора..</w:t>
      </w:r>
    </w:p>
    <w:p w14:paraId="394A01CF">
      <w:pPr>
        <w:jc w:val="both"/>
        <w:rPr>
          <w:sz w:val="22"/>
          <w:szCs w:val="22"/>
          <w:highlight w:val="none"/>
          <w:lang w:val="sr-Cyrl-CS"/>
        </w:rPr>
      </w:pPr>
      <w:r>
        <w:rPr>
          <w:sz w:val="22"/>
          <w:szCs w:val="22"/>
          <w:highlight w:val="none"/>
          <w:lang w:val="sr-Cyrl-CS"/>
        </w:rPr>
        <w:tab/>
      </w:r>
      <w:r>
        <w:rPr>
          <w:sz w:val="22"/>
          <w:szCs w:val="22"/>
          <w:highlight w:val="none"/>
          <w:lang w:val="sr-Cyrl-CS"/>
        </w:rPr>
        <w:t>О раду Тима за професионалну оријентацију води се записник.</w:t>
      </w:r>
    </w:p>
    <w:p w14:paraId="1B78AAC7">
      <w:pPr>
        <w:jc w:val="both"/>
        <w:rPr>
          <w:sz w:val="22"/>
          <w:szCs w:val="22"/>
          <w:highlight w:val="none"/>
          <w:lang w:val="sr-Cyrl-CS"/>
        </w:rPr>
      </w:pPr>
      <w:r>
        <w:rPr>
          <w:sz w:val="22"/>
          <w:szCs w:val="22"/>
          <w:highlight w:val="none"/>
          <w:lang w:val="sr-Cyrl-CS"/>
        </w:rPr>
        <w:tab/>
      </w:r>
      <w:r>
        <w:rPr>
          <w:sz w:val="22"/>
          <w:szCs w:val="22"/>
          <w:highlight w:val="none"/>
          <w:lang w:val="sr-Cyrl-CS"/>
        </w:rPr>
        <w:t xml:space="preserve">Седница Тима за професионалну оријентацију може да се одржи ако је присутно више од половине од укупног броја чланова који га чине. </w:t>
      </w:r>
    </w:p>
    <w:p w14:paraId="28620E52">
      <w:pPr>
        <w:ind w:firstLine="720"/>
        <w:jc w:val="both"/>
        <w:rPr>
          <w:sz w:val="22"/>
          <w:szCs w:val="22"/>
          <w:highlight w:val="none"/>
          <w:lang w:val="sr-Cyrl-CS"/>
        </w:rPr>
      </w:pPr>
      <w:r>
        <w:rPr>
          <w:sz w:val="22"/>
          <w:szCs w:val="22"/>
          <w:highlight w:val="none"/>
          <w:lang w:val="sr-Cyrl-CS"/>
        </w:rPr>
        <w:t>За свој рад Тим за професионалну оријентацију одговара директору и Наставничком већу.</w:t>
      </w:r>
    </w:p>
    <w:p w14:paraId="432DF543">
      <w:pPr>
        <w:jc w:val="both"/>
        <w:rPr>
          <w:b/>
          <w:bCs/>
          <w:sz w:val="22"/>
          <w:szCs w:val="22"/>
          <w:highlight w:val="none"/>
          <w:lang w:val="sr-Cyrl-RS"/>
        </w:rPr>
      </w:pPr>
    </w:p>
    <w:p w14:paraId="27205F2C">
      <w:pPr>
        <w:jc w:val="both"/>
        <w:rPr>
          <w:b/>
          <w:bCs/>
          <w:sz w:val="22"/>
          <w:szCs w:val="22"/>
          <w:highlight w:val="none"/>
          <w:lang w:val="sr-Cyrl-RS"/>
        </w:rPr>
      </w:pPr>
    </w:p>
    <w:p w14:paraId="7378EFE4">
      <w:pPr>
        <w:jc w:val="center"/>
        <w:rPr>
          <w:b/>
          <w:i/>
          <w:sz w:val="22"/>
          <w:szCs w:val="22"/>
          <w:highlight w:val="none"/>
          <w:lang w:val="sr-Cyrl-RS"/>
        </w:rPr>
      </w:pPr>
      <w:r>
        <w:rPr>
          <w:b/>
          <w:i/>
          <w:sz w:val="22"/>
          <w:szCs w:val="22"/>
          <w:highlight w:val="none"/>
          <w:lang w:val="sr-Cyrl-RS"/>
        </w:rPr>
        <w:t>Члан 168в</w:t>
      </w:r>
    </w:p>
    <w:p w14:paraId="686337E7">
      <w:pPr>
        <w:jc w:val="center"/>
        <w:rPr>
          <w:b/>
          <w:i/>
          <w:sz w:val="22"/>
          <w:szCs w:val="22"/>
          <w:highlight w:val="none"/>
          <w:lang w:val="sr-Cyrl-RS"/>
        </w:rPr>
      </w:pPr>
      <w:r>
        <w:rPr>
          <w:b/>
          <w:i/>
          <w:sz w:val="22"/>
          <w:szCs w:val="22"/>
          <w:highlight w:val="none"/>
          <w:lang w:val="sr-Cyrl-RS"/>
        </w:rPr>
        <w:t>15)</w:t>
      </w:r>
      <w:r>
        <w:rPr>
          <w:b/>
          <w:i/>
          <w:sz w:val="22"/>
          <w:szCs w:val="22"/>
          <w:highlight w:val="none"/>
          <w:lang w:val="sr-Cyrl-CS"/>
        </w:rPr>
        <w:t xml:space="preserve"> Тим за </w:t>
      </w:r>
      <w:r>
        <w:rPr>
          <w:b/>
          <w:i/>
          <w:sz w:val="22"/>
          <w:szCs w:val="22"/>
          <w:highlight w:val="none"/>
          <w:lang w:val="sr-Cyrl-RS"/>
        </w:rPr>
        <w:t>кризне догађаје</w:t>
      </w:r>
    </w:p>
    <w:p w14:paraId="1DFE42B9">
      <w:pPr>
        <w:spacing w:after="60"/>
        <w:jc w:val="both"/>
        <w:rPr>
          <w:sz w:val="22"/>
          <w:szCs w:val="22"/>
          <w:highlight w:val="none"/>
          <w:lang w:val="sr-Cyrl-CS"/>
        </w:rPr>
      </w:pPr>
    </w:p>
    <w:p w14:paraId="7F79A4E6">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У оквиру Тима за заштиту од дискриминације, насиља, злостављања и занемаривања установа формира  Тим за кризне догађаје.</w:t>
      </w:r>
    </w:p>
    <w:p w14:paraId="19464422">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 xml:space="preserve">Тим за кризне догађаје формира се у циљу ефикасног поступања установе у кризним догађајима. </w:t>
      </w:r>
    </w:p>
    <w:p w14:paraId="07F89B86">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w:t>
      </w:r>
    </w:p>
    <w:p w14:paraId="7F5472AD">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Обавезни чланови Тима за кризне догађаје су: координатор Тима, предста</w:t>
      </w:r>
      <w:r>
        <w:rPr>
          <w:color w:val="000000" w:themeColor="text1"/>
          <w:sz w:val="22"/>
          <w:szCs w:val="22"/>
          <w:highlight w:val="none"/>
          <w:lang w:val="sr-Cyrl-RS"/>
          <w14:textFill>
            <w14:solidFill>
              <w14:schemeClr w14:val="tx1"/>
            </w14:solidFill>
          </w14:textFill>
        </w:rPr>
        <w:t>в</w:t>
      </w:r>
      <w:r>
        <w:rPr>
          <w:color w:val="000000" w:themeColor="text1"/>
          <w:sz w:val="22"/>
          <w:szCs w:val="22"/>
          <w:highlight w:val="none"/>
          <w:lang w:val="sr-Cyrl-CS"/>
          <w14:textFill>
            <w14:solidFill>
              <w14:schemeClr w14:val="tx1"/>
            </w14:solidFill>
          </w14:textFill>
        </w:rPr>
        <w:t>ник родитеља, стручни сарадник и одговарајући наставници и други запослени из установе.</w:t>
      </w:r>
    </w:p>
    <w:p w14:paraId="07EFBEDB">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Програм поступања установе у кризним догађајима саставни је део Школског програма.</w:t>
      </w:r>
    </w:p>
    <w:p w14:paraId="4EA5FD71">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Директор установе руководи Тимом за кризне догађаје у складу са општим актом и Годишњим планом рада школе.</w:t>
      </w:r>
    </w:p>
    <w:p w14:paraId="6BFD449D">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Број чл</w:t>
      </w:r>
      <w:r>
        <w:rPr>
          <w:color w:val="000000" w:themeColor="text1"/>
          <w:sz w:val="22"/>
          <w:szCs w:val="22"/>
          <w:highlight w:val="none"/>
          <w:lang w:val="sr-Cyrl-RS"/>
          <w14:textFill>
            <w14:solidFill>
              <w14:schemeClr w14:val="tx1"/>
            </w14:solidFill>
          </w14:textFill>
        </w:rPr>
        <w:t>а</w:t>
      </w:r>
      <w:r>
        <w:rPr>
          <w:color w:val="000000" w:themeColor="text1"/>
          <w:sz w:val="22"/>
          <w:szCs w:val="22"/>
          <w:highlight w:val="none"/>
          <w:lang w:val="sr-Cyrl-CS"/>
          <w14:textFill>
            <w14:solidFill>
              <w14:schemeClr w14:val="tx1"/>
            </w14:solidFill>
          </w14:textFill>
        </w:rPr>
        <w:t>нова Тима и састав Тим</w:t>
      </w:r>
      <w:r>
        <w:rPr>
          <w:color w:val="000000" w:themeColor="text1"/>
          <w:sz w:val="22"/>
          <w:szCs w:val="22"/>
          <w:highlight w:val="none"/>
          <w:lang w:val="sr-Cyrl-RS"/>
          <w14:textFill>
            <w14:solidFill>
              <w14:schemeClr w14:val="tx1"/>
            </w14:solidFill>
          </w14:textFill>
        </w:rPr>
        <w:t>а</w:t>
      </w:r>
      <w:r>
        <w:rPr>
          <w:color w:val="000000" w:themeColor="text1"/>
          <w:sz w:val="22"/>
          <w:szCs w:val="22"/>
          <w:highlight w:val="none"/>
          <w:lang w:val="sr-Cyrl-CS"/>
          <w14:textFill>
            <w14:solidFill>
              <w14:schemeClr w14:val="tx1"/>
            </w14:solidFill>
          </w14:textFill>
        </w:rPr>
        <w:t xml:space="preserve"> одређује директор.</w:t>
      </w:r>
    </w:p>
    <w:p w14:paraId="2CD14AF7">
      <w:pPr>
        <w:spacing w:after="60"/>
        <w:ind w:firstLine="567"/>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Директор доноси решење којим се дефинише улога чланова Тима за кризне догађаје.</w:t>
      </w:r>
    </w:p>
    <w:p w14:paraId="528AA612">
      <w:pPr>
        <w:spacing w:after="60"/>
        <w:ind w:firstLine="567"/>
        <w:jc w:val="both"/>
        <w:rPr>
          <w:color w:val="FF0000"/>
          <w:sz w:val="22"/>
          <w:szCs w:val="22"/>
          <w:highlight w:val="none"/>
          <w:lang w:val="sr-Cyrl-RS"/>
        </w:rPr>
      </w:pPr>
      <w:r>
        <w:rPr>
          <w:color w:val="FF0000"/>
          <w:sz w:val="22"/>
          <w:szCs w:val="22"/>
          <w:highlight w:val="none"/>
          <w:lang w:val="sr-Cyrl-RS"/>
        </w:rPr>
        <w:t xml:space="preserve"> </w:t>
      </w:r>
    </w:p>
    <w:p w14:paraId="7C5B0831">
      <w:pPr>
        <w:spacing w:after="60"/>
        <w:ind w:firstLine="4147" w:firstLineChars="1884"/>
        <w:jc w:val="both"/>
        <w:rPr>
          <w:b/>
          <w:bCs/>
          <w:i/>
          <w:iCs/>
          <w:color w:val="000000" w:themeColor="text1"/>
          <w:sz w:val="22"/>
          <w:szCs w:val="22"/>
          <w:highlight w:val="none"/>
          <w:lang w:val="sr-Cyrl-RS"/>
          <w14:textFill>
            <w14:solidFill>
              <w14:schemeClr w14:val="tx1"/>
            </w14:solidFill>
          </w14:textFill>
        </w:rPr>
      </w:pPr>
    </w:p>
    <w:p w14:paraId="07B55F9E">
      <w:pPr>
        <w:spacing w:after="60"/>
        <w:ind w:firstLine="4147" w:firstLineChars="1884"/>
        <w:jc w:val="both"/>
        <w:rPr>
          <w:b/>
          <w:bCs/>
          <w:i/>
          <w:iCs/>
          <w:color w:val="000000" w:themeColor="text1"/>
          <w:sz w:val="22"/>
          <w:szCs w:val="22"/>
          <w:highlight w:val="none"/>
          <w:lang w:val="sr-Cyrl-RS"/>
          <w14:textFill>
            <w14:solidFill>
              <w14:schemeClr w14:val="tx1"/>
            </w14:solidFill>
          </w14:textFill>
        </w:rPr>
      </w:pPr>
      <w:r>
        <w:rPr>
          <w:b/>
          <w:bCs/>
          <w:i/>
          <w:iCs/>
          <w:color w:val="000000" w:themeColor="text1"/>
          <w:sz w:val="22"/>
          <w:szCs w:val="22"/>
          <w:highlight w:val="none"/>
          <w:lang w:val="sr-Cyrl-RS"/>
          <w14:textFill>
            <w14:solidFill>
              <w14:schemeClr w14:val="tx1"/>
            </w14:solidFill>
          </w14:textFill>
        </w:rPr>
        <w:t>Надлежност Тима</w:t>
      </w:r>
    </w:p>
    <w:p w14:paraId="5A81C940">
      <w:pPr>
        <w:spacing w:after="60"/>
        <w:ind w:firstLine="4147" w:firstLineChars="1884"/>
        <w:jc w:val="both"/>
        <w:rPr>
          <w:b/>
          <w:bCs/>
          <w:i/>
          <w:iCs/>
          <w:color w:val="000000" w:themeColor="text1"/>
          <w:sz w:val="22"/>
          <w:szCs w:val="22"/>
          <w:highlight w:val="none"/>
          <w:lang w:val="sr-Cyrl-RS"/>
          <w14:textFill>
            <w14:solidFill>
              <w14:schemeClr w14:val="tx1"/>
            </w14:solidFill>
          </w14:textFill>
        </w:rPr>
      </w:pPr>
      <w:r>
        <w:rPr>
          <w:b/>
          <w:bCs/>
          <w:i/>
          <w:iCs/>
          <w:color w:val="000000" w:themeColor="text1"/>
          <w:sz w:val="22"/>
          <w:szCs w:val="22"/>
          <w:highlight w:val="none"/>
          <w:lang w:val="sr-Cyrl-RS"/>
          <w14:textFill>
            <w14:solidFill>
              <w14:schemeClr w14:val="tx1"/>
            </w14:solidFill>
          </w14:textFill>
        </w:rPr>
        <w:t xml:space="preserve">Члан 168г </w:t>
      </w:r>
    </w:p>
    <w:p w14:paraId="35F73455">
      <w:pPr>
        <w:spacing w:after="60"/>
        <w:ind w:firstLine="567"/>
        <w:jc w:val="both"/>
        <w:rPr>
          <w:color w:val="FF0000"/>
          <w:sz w:val="22"/>
          <w:szCs w:val="22"/>
          <w:highlight w:val="none"/>
          <w:lang w:val="sr-Cyrl-CS"/>
        </w:rPr>
      </w:pPr>
    </w:p>
    <w:p w14:paraId="23B01D87">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Тим за кризне догађаје обавља следеће активности:</w:t>
      </w:r>
    </w:p>
    <w:p w14:paraId="468CD789">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1.   Успоставља однос са корисником /дететом, родитељем, запосленим /</w:t>
      </w:r>
    </w:p>
    <w:p w14:paraId="27EE7B6A">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2. Предузима активности на осигурању безбедности и сазнаје потребе корисника уз обезбеђење онога што им је потребно, уколико је то могуће</w:t>
      </w:r>
    </w:p>
    <w:p w14:paraId="2414B6B1">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3.   Стабилизација, односно  смиривање корисника</w:t>
      </w:r>
    </w:p>
    <w:p w14:paraId="5376BDA6">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4. Прикупљање информација о кризном догађају и последицима које исти може проузроковати</w:t>
      </w:r>
    </w:p>
    <w:p w14:paraId="1ED43C16">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5.   Пружање практичне помоћи</w:t>
      </w:r>
    </w:p>
    <w:p w14:paraId="0F87361C">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6.   Повезивање са мрежом социјалне подршке /блиске особе, установе и сл/</w:t>
      </w:r>
    </w:p>
    <w:p w14:paraId="04C8E475">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7.   Пружање информација / нпр о реакцијама људи на кризу, о томе шта да очекују</w:t>
      </w:r>
    </w:p>
    <w:p w14:paraId="76BB0E64">
      <w:pPr>
        <w:spacing w:after="60"/>
        <w:jc w:val="both"/>
        <w:rPr>
          <w:color w:val="000000" w:themeColor="text1"/>
          <w:sz w:val="22"/>
          <w:szCs w:val="22"/>
          <w:highlight w:val="none"/>
          <w:lang w:val="sr-Cyrl-CS"/>
          <w14:textFill>
            <w14:solidFill>
              <w14:schemeClr w14:val="tx1"/>
            </w14:solidFill>
          </w14:textFill>
        </w:rPr>
      </w:pPr>
      <w:r>
        <w:rPr>
          <w:color w:val="000000" w:themeColor="text1"/>
          <w:sz w:val="22"/>
          <w:szCs w:val="22"/>
          <w:highlight w:val="none"/>
          <w:lang w:val="sr-Cyrl-CS"/>
          <w14:textFill>
            <w14:solidFill>
              <w14:schemeClr w14:val="tx1"/>
            </w14:solidFill>
          </w14:textFill>
        </w:rPr>
        <w:t>8.   Повезивање са другим службама и видовима помоћи</w:t>
      </w:r>
    </w:p>
    <w:p w14:paraId="0FBE70FC">
      <w:pPr>
        <w:jc w:val="both"/>
        <w:rPr>
          <w:b/>
          <w:sz w:val="22"/>
          <w:szCs w:val="22"/>
          <w:highlight w:val="none"/>
          <w:lang w:val="sr-Cyrl-CS"/>
        </w:rPr>
      </w:pPr>
    </w:p>
    <w:p w14:paraId="4465C723">
      <w:pPr>
        <w:jc w:val="center"/>
        <w:rPr>
          <w:b/>
          <w:sz w:val="22"/>
          <w:szCs w:val="22"/>
          <w:highlight w:val="none"/>
          <w:lang w:val="sr-Cyrl-CS"/>
        </w:rPr>
      </w:pPr>
      <w:r>
        <w:rPr>
          <w:b/>
          <w:sz w:val="22"/>
          <w:szCs w:val="22"/>
          <w:highlight w:val="none"/>
          <w:lang w:val="sr-Cyrl-CS"/>
        </w:rPr>
        <w:t>Члан 1</w:t>
      </w:r>
      <w:r>
        <w:rPr>
          <w:b/>
          <w:sz w:val="22"/>
          <w:szCs w:val="22"/>
          <w:highlight w:val="none"/>
          <w:lang w:val="sr-Cyrl-RS"/>
        </w:rPr>
        <w:t>68д</w:t>
      </w:r>
      <w:r>
        <w:rPr>
          <w:b/>
          <w:sz w:val="22"/>
          <w:szCs w:val="22"/>
          <w:highlight w:val="none"/>
          <w:lang w:val="sr-Cyrl-CS"/>
        </w:rPr>
        <w:t xml:space="preserve">. </w:t>
      </w:r>
    </w:p>
    <w:p w14:paraId="344B13F3">
      <w:pPr>
        <w:ind w:firstLine="720"/>
        <w:jc w:val="both"/>
        <w:rPr>
          <w:b/>
          <w:sz w:val="22"/>
          <w:szCs w:val="22"/>
          <w:highlight w:val="none"/>
          <w:lang w:val="sr-Cyrl-CS"/>
        </w:rPr>
      </w:pPr>
      <w:r>
        <w:rPr>
          <w:sz w:val="22"/>
          <w:szCs w:val="22"/>
          <w:highlight w:val="none"/>
          <w:lang w:val="sr-Cyrl-CS"/>
        </w:rPr>
        <w:t xml:space="preserve">Директор може образовати и </w:t>
      </w:r>
      <w:r>
        <w:rPr>
          <w:sz w:val="22"/>
          <w:szCs w:val="22"/>
          <w:highlight w:val="none"/>
        </w:rPr>
        <w:t>друге тимове</w:t>
      </w:r>
      <w:r>
        <w:rPr>
          <w:sz w:val="22"/>
          <w:szCs w:val="22"/>
          <w:highlight w:val="none"/>
          <w:lang w:val="sr-Cyrl-CS"/>
        </w:rPr>
        <w:t>, ради</w:t>
      </w:r>
      <w:r>
        <w:rPr>
          <w:sz w:val="22"/>
          <w:szCs w:val="22"/>
          <w:highlight w:val="none"/>
        </w:rPr>
        <w:t xml:space="preserve"> остваривањ</w:t>
      </w:r>
      <w:r>
        <w:rPr>
          <w:sz w:val="22"/>
          <w:szCs w:val="22"/>
          <w:highlight w:val="none"/>
          <w:lang w:val="sr-Cyrl-CS"/>
        </w:rPr>
        <w:t>а</w:t>
      </w:r>
      <w:r>
        <w:rPr>
          <w:sz w:val="22"/>
          <w:szCs w:val="22"/>
          <w:highlight w:val="none"/>
        </w:rPr>
        <w:t xml:space="preserve"> одређеног задатка, програма или пројекта.</w:t>
      </w:r>
    </w:p>
    <w:p w14:paraId="0DEF0CF0">
      <w:pPr>
        <w:jc w:val="center"/>
        <w:rPr>
          <w:b/>
          <w:sz w:val="22"/>
          <w:szCs w:val="22"/>
          <w:highlight w:val="none"/>
          <w:lang w:val="sr-Cyrl-CS"/>
        </w:rPr>
      </w:pPr>
    </w:p>
    <w:p w14:paraId="47B836BF">
      <w:pPr>
        <w:jc w:val="center"/>
        <w:rPr>
          <w:b/>
          <w:sz w:val="22"/>
          <w:szCs w:val="22"/>
          <w:highlight w:val="none"/>
          <w:lang w:val="sr-Cyrl-CS"/>
        </w:rPr>
      </w:pPr>
    </w:p>
    <w:p w14:paraId="48E6DC7F">
      <w:pPr>
        <w:jc w:val="center"/>
        <w:rPr>
          <w:b/>
          <w:sz w:val="22"/>
          <w:szCs w:val="22"/>
          <w:highlight w:val="none"/>
          <w:lang w:val="sr-Cyrl-CS"/>
        </w:rPr>
      </w:pPr>
      <w:r>
        <w:rPr>
          <w:b/>
          <w:sz w:val="22"/>
          <w:szCs w:val="22"/>
          <w:highlight w:val="none"/>
          <w:lang w:val="sr-Cyrl-CS"/>
        </w:rPr>
        <w:t>8. Педагошки колегијум</w:t>
      </w:r>
    </w:p>
    <w:p w14:paraId="72C7559D">
      <w:pPr>
        <w:spacing w:before="120"/>
        <w:jc w:val="center"/>
        <w:rPr>
          <w:b/>
          <w:sz w:val="22"/>
          <w:szCs w:val="22"/>
          <w:highlight w:val="none"/>
          <w:lang w:val="sr-Cyrl-CS"/>
        </w:rPr>
      </w:pPr>
      <w:r>
        <w:rPr>
          <w:b/>
          <w:sz w:val="22"/>
          <w:szCs w:val="22"/>
          <w:highlight w:val="none"/>
          <w:lang w:val="sr-Cyrl-CS"/>
        </w:rPr>
        <w:t>Члан 1</w:t>
      </w:r>
      <w:r>
        <w:rPr>
          <w:b/>
          <w:sz w:val="22"/>
          <w:szCs w:val="22"/>
          <w:highlight w:val="none"/>
          <w:lang w:val="sr-Cyrl-RS"/>
        </w:rPr>
        <w:t>69</w:t>
      </w:r>
      <w:r>
        <w:rPr>
          <w:b/>
          <w:sz w:val="22"/>
          <w:szCs w:val="22"/>
          <w:highlight w:val="none"/>
          <w:lang w:val="sr-Cyrl-CS"/>
        </w:rPr>
        <w:t>.</w:t>
      </w:r>
    </w:p>
    <w:p w14:paraId="38F8E8B5">
      <w:pPr>
        <w:spacing w:before="120"/>
        <w:jc w:val="center"/>
        <w:rPr>
          <w:b/>
          <w:sz w:val="22"/>
          <w:szCs w:val="22"/>
          <w:highlight w:val="none"/>
          <w:lang w:val="sr-Cyrl-CS"/>
        </w:rPr>
      </w:pPr>
    </w:p>
    <w:p w14:paraId="5FEAFD30">
      <w:pPr>
        <w:ind w:firstLine="709"/>
        <w:jc w:val="both"/>
        <w:rPr>
          <w:b/>
          <w:sz w:val="22"/>
          <w:szCs w:val="22"/>
          <w:highlight w:val="none"/>
          <w:lang w:val="sr-Cyrl-CS"/>
        </w:rPr>
      </w:pPr>
      <w:r>
        <w:rPr>
          <w:sz w:val="22"/>
          <w:szCs w:val="22"/>
          <w:highlight w:val="none"/>
          <w:lang w:val="sr-Cyrl-CS"/>
        </w:rPr>
        <w:t xml:space="preserve">Педагошки колегијум </w:t>
      </w:r>
      <w:r>
        <w:rPr>
          <w:sz w:val="22"/>
          <w:szCs w:val="22"/>
          <w:highlight w:val="none"/>
        </w:rPr>
        <w:t>чине председници стручних већа и стручних актива, координатори стручних тимова и стручни сарадници</w:t>
      </w:r>
      <w:r>
        <w:rPr>
          <w:sz w:val="22"/>
          <w:szCs w:val="22"/>
          <w:highlight w:val="none"/>
          <w:lang w:val="sr-Cyrl-CS"/>
        </w:rPr>
        <w:t>.</w:t>
      </w:r>
    </w:p>
    <w:p w14:paraId="72094BB9">
      <w:pPr>
        <w:ind w:firstLine="709"/>
        <w:jc w:val="both"/>
        <w:rPr>
          <w:sz w:val="22"/>
          <w:szCs w:val="22"/>
          <w:highlight w:val="none"/>
          <w:lang w:val="sr-Cyrl-CS"/>
        </w:rPr>
      </w:pPr>
      <w:r>
        <w:rPr>
          <w:sz w:val="22"/>
          <w:szCs w:val="22"/>
          <w:highlight w:val="none"/>
          <w:lang w:val="sr-Cyrl-CS"/>
        </w:rPr>
        <w:t>Педагошки колегијум:</w:t>
      </w:r>
    </w:p>
    <w:p w14:paraId="703E09BC">
      <w:pPr>
        <w:ind w:firstLine="709"/>
        <w:jc w:val="both"/>
        <w:rPr>
          <w:sz w:val="22"/>
          <w:szCs w:val="22"/>
          <w:highlight w:val="none"/>
          <w:lang w:val="sr-Cyrl-CS"/>
        </w:rPr>
      </w:pPr>
      <w:r>
        <w:rPr>
          <w:sz w:val="22"/>
          <w:szCs w:val="22"/>
          <w:highlight w:val="none"/>
          <w:lang w:val="sr-Cyrl-CS"/>
        </w:rPr>
        <w:t>1) Израђује свој годишњи план и програм рада;</w:t>
      </w:r>
    </w:p>
    <w:p w14:paraId="21D4FC98">
      <w:pPr>
        <w:ind w:firstLine="709"/>
        <w:jc w:val="both"/>
        <w:rPr>
          <w:sz w:val="22"/>
          <w:szCs w:val="22"/>
          <w:highlight w:val="none"/>
          <w:lang w:val="sr-Cyrl-CS"/>
        </w:rPr>
      </w:pPr>
      <w:r>
        <w:rPr>
          <w:sz w:val="22"/>
          <w:szCs w:val="22"/>
          <w:highlight w:val="none"/>
          <w:lang w:val="sr-Cyrl-CS"/>
        </w:rPr>
        <w:t>2) стара се о осигурању и унапређивању квалитета образовно-васпитног рада Шко</w:t>
      </w:r>
      <w:r>
        <w:rPr>
          <w:sz w:val="22"/>
          <w:szCs w:val="22"/>
          <w:highlight w:val="none"/>
          <w:lang w:val="sr-Cyrl-CS"/>
        </w:rPr>
        <w:softHyphen/>
      </w:r>
      <w:r>
        <w:rPr>
          <w:sz w:val="22"/>
          <w:szCs w:val="22"/>
          <w:highlight w:val="none"/>
          <w:lang w:val="sr-Cyrl-CS"/>
        </w:rPr>
        <w:t xml:space="preserve">ле; </w:t>
      </w:r>
    </w:p>
    <w:p w14:paraId="759B2EA4">
      <w:pPr>
        <w:ind w:firstLine="709"/>
        <w:jc w:val="both"/>
        <w:rPr>
          <w:sz w:val="22"/>
          <w:szCs w:val="22"/>
          <w:highlight w:val="none"/>
          <w:lang w:val="sr-Cyrl-CS"/>
        </w:rPr>
      </w:pPr>
      <w:r>
        <w:rPr>
          <w:sz w:val="22"/>
          <w:szCs w:val="22"/>
          <w:highlight w:val="none"/>
          <w:lang w:val="sr-Cyrl-CS"/>
        </w:rPr>
        <w:t>3) прати остваривање Школског програма;</w:t>
      </w:r>
    </w:p>
    <w:p w14:paraId="2C082A21">
      <w:pPr>
        <w:ind w:firstLine="709"/>
        <w:jc w:val="both"/>
        <w:rPr>
          <w:sz w:val="22"/>
          <w:szCs w:val="22"/>
          <w:highlight w:val="none"/>
          <w:lang w:val="sr-Cyrl-CS"/>
        </w:rPr>
      </w:pPr>
      <w:r>
        <w:rPr>
          <w:sz w:val="22"/>
          <w:szCs w:val="22"/>
          <w:highlight w:val="none"/>
          <w:lang w:val="sr-Cyrl-CS"/>
        </w:rPr>
        <w:t xml:space="preserve">4) стара се о остваривању циљева и стандарда постигнућа; </w:t>
      </w:r>
    </w:p>
    <w:p w14:paraId="11A395CB">
      <w:pPr>
        <w:ind w:firstLine="709"/>
        <w:jc w:val="both"/>
        <w:rPr>
          <w:sz w:val="22"/>
          <w:szCs w:val="22"/>
          <w:highlight w:val="none"/>
          <w:lang w:val="sr-Cyrl-CS"/>
        </w:rPr>
      </w:pPr>
      <w:r>
        <w:rPr>
          <w:sz w:val="22"/>
          <w:szCs w:val="22"/>
          <w:highlight w:val="none"/>
          <w:lang w:val="sr-Cyrl-CS"/>
        </w:rPr>
        <w:t xml:space="preserve">5) вреднује резултате рада наставника и стручних сарадника; </w:t>
      </w:r>
    </w:p>
    <w:p w14:paraId="6F6DA136">
      <w:pPr>
        <w:ind w:firstLine="709"/>
        <w:jc w:val="both"/>
        <w:rPr>
          <w:sz w:val="22"/>
          <w:szCs w:val="22"/>
          <w:highlight w:val="none"/>
          <w:lang w:val="sr-Cyrl-CS"/>
        </w:rPr>
      </w:pPr>
      <w:r>
        <w:rPr>
          <w:sz w:val="22"/>
          <w:szCs w:val="22"/>
          <w:highlight w:val="none"/>
          <w:lang w:val="sr-Cyrl-CS"/>
        </w:rPr>
        <w:t xml:space="preserve">6) прати и утврђује резултате рада ученика; </w:t>
      </w:r>
    </w:p>
    <w:p w14:paraId="50AF2916">
      <w:pPr>
        <w:ind w:firstLine="709"/>
        <w:jc w:val="both"/>
        <w:rPr>
          <w:sz w:val="22"/>
          <w:szCs w:val="22"/>
          <w:highlight w:val="none"/>
          <w:lang w:val="sr-Cyrl-CS"/>
        </w:rPr>
      </w:pPr>
      <w:r>
        <w:rPr>
          <w:sz w:val="22"/>
          <w:szCs w:val="22"/>
          <w:highlight w:val="none"/>
          <w:lang w:val="sr-Cyrl-CS"/>
        </w:rPr>
        <w:t>7) предузима мере за јединствен и усклађен рад са ученицима у процесу обра</w:t>
      </w:r>
      <w:r>
        <w:rPr>
          <w:sz w:val="22"/>
          <w:szCs w:val="22"/>
          <w:highlight w:val="none"/>
          <w:lang w:val="sr-Cyrl-CS"/>
        </w:rPr>
        <w:softHyphen/>
      </w:r>
      <w:r>
        <w:rPr>
          <w:sz w:val="22"/>
          <w:szCs w:val="22"/>
          <w:highlight w:val="none"/>
          <w:lang w:val="sr-Cyrl-CS"/>
        </w:rPr>
        <w:t>зовања и васпитања;</w:t>
      </w:r>
    </w:p>
    <w:p w14:paraId="516E2676">
      <w:pPr>
        <w:ind w:firstLine="709"/>
        <w:jc w:val="both"/>
        <w:rPr>
          <w:sz w:val="22"/>
          <w:szCs w:val="22"/>
          <w:highlight w:val="none"/>
          <w:lang w:val="sr-Cyrl-CS"/>
        </w:rPr>
      </w:pPr>
      <w:r>
        <w:rPr>
          <w:sz w:val="22"/>
          <w:szCs w:val="22"/>
          <w:highlight w:val="none"/>
          <w:lang w:val="sr-Cyrl-CS"/>
        </w:rPr>
        <w:t>8) решава друга стручна питања образовно-васпитног рада;</w:t>
      </w:r>
    </w:p>
    <w:p w14:paraId="72A1CD9B">
      <w:pPr>
        <w:ind w:firstLine="709"/>
        <w:jc w:val="both"/>
        <w:rPr>
          <w:sz w:val="22"/>
          <w:szCs w:val="22"/>
          <w:highlight w:val="none"/>
          <w:lang w:val="sr-Cyrl-CS"/>
        </w:rPr>
      </w:pPr>
      <w:r>
        <w:rPr>
          <w:sz w:val="22"/>
          <w:szCs w:val="22"/>
          <w:highlight w:val="none"/>
          <w:lang w:val="sr-Cyrl-CS"/>
        </w:rPr>
        <w:t>9) разматра питања и даје мишљење у вези са пословима из надлежности директора који се односе на:</w:t>
      </w:r>
    </w:p>
    <w:p w14:paraId="0E65D1FD">
      <w:pPr>
        <w:ind w:firstLine="709"/>
        <w:jc w:val="both"/>
        <w:rPr>
          <w:spacing w:val="-4"/>
          <w:sz w:val="22"/>
          <w:szCs w:val="22"/>
          <w:highlight w:val="none"/>
          <w:lang w:val="sr-Cyrl-CS"/>
        </w:rPr>
      </w:pPr>
      <w:r>
        <w:rPr>
          <w:spacing w:val="-4"/>
          <w:sz w:val="22"/>
          <w:szCs w:val="22"/>
          <w:highlight w:val="none"/>
          <w:lang w:val="sr-Cyrl-CS"/>
        </w:rPr>
        <w:t>- планирање и организовање остваривања програма образовања и васпитања и свих активности Школе,</w:t>
      </w:r>
    </w:p>
    <w:p w14:paraId="217DF80D">
      <w:pPr>
        <w:ind w:firstLine="709"/>
        <w:jc w:val="both"/>
        <w:rPr>
          <w:spacing w:val="-4"/>
          <w:sz w:val="22"/>
          <w:szCs w:val="22"/>
          <w:highlight w:val="none"/>
          <w:lang w:val="sr-Cyrl-CS"/>
        </w:rPr>
      </w:pPr>
      <w:r>
        <w:rPr>
          <w:spacing w:val="-4"/>
          <w:sz w:val="22"/>
          <w:szCs w:val="22"/>
          <w:highlight w:val="none"/>
          <w:lang w:val="sr-Cyrl-CS"/>
        </w:rPr>
        <w:t>- старање о обезбеђивању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14:paraId="1854F75C">
      <w:pPr>
        <w:ind w:firstLine="709"/>
        <w:jc w:val="both"/>
        <w:rPr>
          <w:spacing w:val="-4"/>
          <w:sz w:val="22"/>
          <w:szCs w:val="22"/>
          <w:highlight w:val="none"/>
          <w:lang w:val="sr-Cyrl-CS"/>
        </w:rPr>
      </w:pPr>
      <w:r>
        <w:rPr>
          <w:spacing w:val="-4"/>
          <w:sz w:val="22"/>
          <w:szCs w:val="22"/>
          <w:highlight w:val="none"/>
          <w:lang w:val="sr-Cyrl-CS"/>
        </w:rPr>
        <w:t>- старање о остваривању Развојног плана,</w:t>
      </w:r>
    </w:p>
    <w:p w14:paraId="46ED9B48">
      <w:pPr>
        <w:ind w:firstLine="709"/>
        <w:jc w:val="both"/>
        <w:rPr>
          <w:spacing w:val="-4"/>
          <w:sz w:val="22"/>
          <w:szCs w:val="22"/>
          <w:highlight w:val="none"/>
          <w:lang w:val="sr-Cyrl-CS"/>
        </w:rPr>
      </w:pPr>
      <w:r>
        <w:rPr>
          <w:spacing w:val="-4"/>
          <w:sz w:val="22"/>
          <w:szCs w:val="22"/>
          <w:highlight w:val="none"/>
          <w:lang w:val="sr-Cyrl-CS"/>
        </w:rPr>
        <w:t>- сарадњу са органима јединице локалне самоуправе, организацијама и удруже</w:t>
      </w:r>
      <w:r>
        <w:rPr>
          <w:spacing w:val="-4"/>
          <w:sz w:val="22"/>
          <w:szCs w:val="22"/>
          <w:highlight w:val="none"/>
          <w:lang w:val="sr-Cyrl-CS"/>
        </w:rPr>
        <w:softHyphen/>
      </w:r>
      <w:r>
        <w:rPr>
          <w:spacing w:val="-4"/>
          <w:sz w:val="22"/>
          <w:szCs w:val="22"/>
          <w:highlight w:val="none"/>
          <w:lang w:val="sr-Cyrl-CS"/>
        </w:rPr>
        <w:t>њи</w:t>
      </w:r>
      <w:r>
        <w:rPr>
          <w:spacing w:val="-4"/>
          <w:sz w:val="22"/>
          <w:szCs w:val="22"/>
          <w:highlight w:val="none"/>
          <w:lang w:val="sr-Cyrl-CS"/>
        </w:rPr>
        <w:softHyphen/>
      </w:r>
      <w:r>
        <w:rPr>
          <w:spacing w:val="-4"/>
          <w:sz w:val="22"/>
          <w:szCs w:val="22"/>
          <w:highlight w:val="none"/>
          <w:lang w:val="sr-Cyrl-CS"/>
        </w:rPr>
        <w:t>ма,</w:t>
      </w:r>
    </w:p>
    <w:p w14:paraId="78C674B7">
      <w:pPr>
        <w:ind w:firstLine="709"/>
        <w:jc w:val="both"/>
        <w:rPr>
          <w:spacing w:val="-4"/>
          <w:sz w:val="22"/>
          <w:szCs w:val="22"/>
          <w:highlight w:val="none"/>
          <w:lang w:val="sr-Cyrl-CS"/>
        </w:rPr>
      </w:pPr>
      <w:r>
        <w:rPr>
          <w:spacing w:val="-4"/>
          <w:sz w:val="22"/>
          <w:szCs w:val="22"/>
          <w:highlight w:val="none"/>
          <w:lang w:val="sr-Cyrl-CS"/>
        </w:rPr>
        <w:t>- пружање подршке у стварању амбијента за остваривање предузетничког образовања и предузетничких активности ученика,</w:t>
      </w:r>
    </w:p>
    <w:p w14:paraId="22AC8737">
      <w:pPr>
        <w:ind w:firstLine="709"/>
        <w:jc w:val="both"/>
        <w:rPr>
          <w:spacing w:val="-4"/>
          <w:sz w:val="22"/>
          <w:szCs w:val="22"/>
          <w:highlight w:val="none"/>
          <w:lang w:val="sr-Cyrl-CS"/>
        </w:rPr>
      </w:pPr>
      <w:r>
        <w:rPr>
          <w:spacing w:val="-4"/>
          <w:sz w:val="22"/>
          <w:szCs w:val="22"/>
          <w:highlight w:val="none"/>
          <w:lang w:val="sr-Cyrl-CS"/>
        </w:rPr>
        <w:t>- организовање и вршење педагошко-инструктивног увида и праћење квалите</w:t>
      </w:r>
      <w:r>
        <w:rPr>
          <w:spacing w:val="-4"/>
          <w:sz w:val="22"/>
          <w:szCs w:val="22"/>
          <w:highlight w:val="none"/>
          <w:lang w:val="sr-Cyrl-CS"/>
        </w:rPr>
        <w:softHyphen/>
      </w:r>
      <w:r>
        <w:rPr>
          <w:spacing w:val="-4"/>
          <w:sz w:val="22"/>
          <w:szCs w:val="22"/>
          <w:highlight w:val="none"/>
          <w:lang w:val="sr-Cyrl-CS"/>
        </w:rPr>
        <w:t>та образовно-васпитног рада и педагошке праксе и предузимање мера за унапређивање и уса</w:t>
      </w:r>
      <w:r>
        <w:rPr>
          <w:spacing w:val="-4"/>
          <w:sz w:val="22"/>
          <w:szCs w:val="22"/>
          <w:highlight w:val="none"/>
          <w:lang w:val="sr-Cyrl-CS"/>
        </w:rPr>
        <w:softHyphen/>
      </w:r>
      <w:r>
        <w:rPr>
          <w:spacing w:val="-4"/>
          <w:sz w:val="22"/>
          <w:szCs w:val="22"/>
          <w:highlight w:val="none"/>
          <w:lang w:val="sr-Cyrl-CS"/>
        </w:rPr>
        <w:t>вршавање рада наставника и стручних сарадника,</w:t>
      </w:r>
    </w:p>
    <w:p w14:paraId="72DEFEFF">
      <w:pPr>
        <w:ind w:firstLine="709"/>
        <w:jc w:val="both"/>
        <w:rPr>
          <w:spacing w:val="-4"/>
          <w:sz w:val="22"/>
          <w:szCs w:val="22"/>
          <w:highlight w:val="none"/>
          <w:lang w:val="sr-Cyrl-CS"/>
        </w:rPr>
      </w:pPr>
      <w:r>
        <w:rPr>
          <w:sz w:val="22"/>
          <w:szCs w:val="22"/>
          <w:highlight w:val="none"/>
          <w:lang w:val="sr-Cyrl-CS"/>
        </w:rPr>
        <w:t xml:space="preserve">10) </w:t>
      </w:r>
      <w:r>
        <w:rPr>
          <w:spacing w:val="-4"/>
          <w:sz w:val="22"/>
          <w:szCs w:val="22"/>
          <w:highlight w:val="none"/>
          <w:lang w:val="sr-Cyrl-CS"/>
        </w:rPr>
        <w:t>на предлог стручног тима за инклузивно образовање, доноси индивидуални об</w:t>
      </w:r>
      <w:r>
        <w:rPr>
          <w:spacing w:val="-4"/>
          <w:sz w:val="22"/>
          <w:szCs w:val="22"/>
          <w:highlight w:val="none"/>
          <w:lang w:val="sr-Cyrl-CS"/>
        </w:rPr>
        <w:softHyphen/>
      </w:r>
      <w:r>
        <w:rPr>
          <w:spacing w:val="-4"/>
          <w:sz w:val="22"/>
          <w:szCs w:val="22"/>
          <w:highlight w:val="none"/>
          <w:lang w:val="sr-Cyrl-CS"/>
        </w:rPr>
        <w:t>ра</w:t>
      </w:r>
      <w:r>
        <w:rPr>
          <w:spacing w:val="-4"/>
          <w:sz w:val="22"/>
          <w:szCs w:val="22"/>
          <w:highlight w:val="none"/>
          <w:lang w:val="sr-Cyrl-CS"/>
        </w:rPr>
        <w:softHyphen/>
      </w:r>
      <w:r>
        <w:rPr>
          <w:spacing w:val="-4"/>
          <w:sz w:val="22"/>
          <w:szCs w:val="22"/>
          <w:highlight w:val="none"/>
          <w:lang w:val="sr-Cyrl-CS"/>
        </w:rPr>
        <w:t>зовни план за ученика којем је потребна додатна подршка у образовању и васпи</w:t>
      </w:r>
      <w:r>
        <w:rPr>
          <w:spacing w:val="-4"/>
          <w:sz w:val="22"/>
          <w:szCs w:val="22"/>
          <w:highlight w:val="none"/>
          <w:lang w:val="sr-Cyrl-CS"/>
        </w:rPr>
        <w:softHyphen/>
      </w:r>
      <w:r>
        <w:rPr>
          <w:spacing w:val="-4"/>
          <w:sz w:val="22"/>
          <w:szCs w:val="22"/>
          <w:highlight w:val="none"/>
          <w:lang w:val="sr-Cyrl-CS"/>
        </w:rPr>
        <w:t>тању;</w:t>
      </w:r>
    </w:p>
    <w:p w14:paraId="7D1A7021">
      <w:pPr>
        <w:ind w:firstLine="709"/>
        <w:jc w:val="both"/>
        <w:rPr>
          <w:sz w:val="22"/>
          <w:szCs w:val="22"/>
          <w:highlight w:val="none"/>
          <w:lang w:val="sr-Cyrl-CS"/>
        </w:rPr>
      </w:pPr>
      <w:r>
        <w:rPr>
          <w:sz w:val="22"/>
          <w:szCs w:val="22"/>
          <w:highlight w:val="none"/>
          <w:lang w:val="sr-Cyrl-CS"/>
        </w:rPr>
        <w:t>11) утврђује распоред одсуствовања са рада наставника и стручних сарадника за време стручног усавршавања.</w:t>
      </w:r>
    </w:p>
    <w:p w14:paraId="2DDDD900">
      <w:pPr>
        <w:spacing w:before="120"/>
        <w:jc w:val="center"/>
        <w:rPr>
          <w:b/>
          <w:sz w:val="22"/>
          <w:szCs w:val="22"/>
          <w:highlight w:val="none"/>
          <w:lang w:val="sr-Cyrl-CS"/>
        </w:rPr>
      </w:pPr>
      <w:r>
        <w:rPr>
          <w:b/>
          <w:sz w:val="22"/>
          <w:szCs w:val="22"/>
          <w:highlight w:val="none"/>
          <w:lang w:val="sr-Cyrl-CS"/>
        </w:rPr>
        <w:t>Члан 17</w:t>
      </w:r>
      <w:r>
        <w:rPr>
          <w:b/>
          <w:sz w:val="22"/>
          <w:szCs w:val="22"/>
          <w:highlight w:val="none"/>
          <w:lang w:val="sr-Cyrl-RS"/>
        </w:rPr>
        <w:t>0</w:t>
      </w:r>
      <w:r>
        <w:rPr>
          <w:b/>
          <w:sz w:val="22"/>
          <w:szCs w:val="22"/>
          <w:highlight w:val="none"/>
          <w:lang w:val="sr-Cyrl-CS"/>
        </w:rPr>
        <w:t>.</w:t>
      </w:r>
    </w:p>
    <w:p w14:paraId="1D0C634C">
      <w:pPr>
        <w:spacing w:before="120"/>
        <w:jc w:val="center"/>
        <w:rPr>
          <w:b/>
          <w:sz w:val="22"/>
          <w:szCs w:val="22"/>
          <w:highlight w:val="none"/>
          <w:lang w:val="sr-Cyrl-CS"/>
        </w:rPr>
      </w:pPr>
    </w:p>
    <w:p w14:paraId="019FC6BB">
      <w:pPr>
        <w:ind w:firstLine="709"/>
        <w:jc w:val="both"/>
        <w:rPr>
          <w:sz w:val="22"/>
          <w:szCs w:val="22"/>
          <w:highlight w:val="none"/>
          <w:lang w:val="sr-Cyrl-CS"/>
        </w:rPr>
      </w:pPr>
      <w:r>
        <w:rPr>
          <w:sz w:val="22"/>
          <w:szCs w:val="22"/>
          <w:highlight w:val="none"/>
          <w:lang w:val="sr-Cyrl-CS"/>
        </w:rPr>
        <w:t>Седнице Педагошког колегијума сазива и њима руководи директор или  по</w:t>
      </w:r>
      <w:r>
        <w:rPr>
          <w:sz w:val="22"/>
          <w:szCs w:val="22"/>
          <w:highlight w:val="none"/>
          <w:lang w:val="sr-Cyrl-CS"/>
        </w:rPr>
        <w:softHyphen/>
      </w:r>
      <w:r>
        <w:rPr>
          <w:sz w:val="22"/>
          <w:szCs w:val="22"/>
          <w:highlight w:val="none"/>
          <w:lang w:val="sr-Cyrl-CS"/>
        </w:rPr>
        <w:t>моћ</w:t>
      </w:r>
      <w:r>
        <w:rPr>
          <w:sz w:val="22"/>
          <w:szCs w:val="22"/>
          <w:highlight w:val="none"/>
          <w:lang w:val="sr-Cyrl-CS"/>
        </w:rPr>
        <w:softHyphen/>
      </w:r>
      <w:r>
        <w:rPr>
          <w:sz w:val="22"/>
          <w:szCs w:val="22"/>
          <w:highlight w:val="none"/>
          <w:lang w:val="sr-Cyrl-CS"/>
        </w:rPr>
        <w:t xml:space="preserve">ник директора. </w:t>
      </w:r>
    </w:p>
    <w:p w14:paraId="417D27D7">
      <w:pPr>
        <w:ind w:firstLine="709"/>
        <w:jc w:val="both"/>
        <w:rPr>
          <w:b/>
          <w:sz w:val="22"/>
          <w:szCs w:val="22"/>
          <w:highlight w:val="none"/>
          <w:lang w:val="sr-Cyrl-CS"/>
        </w:rPr>
      </w:pPr>
      <w:r>
        <w:rPr>
          <w:sz w:val="22"/>
          <w:szCs w:val="22"/>
          <w:highlight w:val="none"/>
          <w:lang w:val="sr-Cyrl-CS"/>
        </w:rPr>
        <w:t>На остала питања у вези са радом Педагошког колегијума сходно се приме</w:t>
      </w:r>
      <w:r>
        <w:rPr>
          <w:sz w:val="22"/>
          <w:szCs w:val="22"/>
          <w:highlight w:val="none"/>
          <w:lang w:val="sr-Cyrl-CS"/>
        </w:rPr>
        <w:softHyphen/>
      </w:r>
      <w:r>
        <w:rPr>
          <w:sz w:val="22"/>
          <w:szCs w:val="22"/>
          <w:highlight w:val="none"/>
          <w:lang w:val="sr-Cyrl-CS"/>
        </w:rPr>
        <w:t>њу</w:t>
      </w:r>
      <w:r>
        <w:rPr>
          <w:sz w:val="22"/>
          <w:szCs w:val="22"/>
          <w:highlight w:val="none"/>
          <w:lang w:val="sr-Cyrl-CS"/>
        </w:rPr>
        <w:softHyphen/>
      </w:r>
      <w:r>
        <w:rPr>
          <w:sz w:val="22"/>
          <w:szCs w:val="22"/>
          <w:highlight w:val="none"/>
          <w:lang w:val="sr-Cyrl-CS"/>
        </w:rPr>
        <w:t xml:space="preserve">ју одредбе Статута које уређују начин рада и одлучивања Наставничког већа </w:t>
      </w:r>
      <w:r>
        <w:rPr>
          <w:color w:val="000000"/>
          <w:sz w:val="22"/>
          <w:szCs w:val="22"/>
          <w:highlight w:val="none"/>
          <w:lang w:val="sr-Cyrl-CS"/>
        </w:rPr>
        <w:t>(чл. 85 – 125)</w:t>
      </w:r>
      <w:r>
        <w:rPr>
          <w:sz w:val="22"/>
          <w:szCs w:val="22"/>
          <w:highlight w:val="none"/>
          <w:lang w:val="sr-Cyrl-CS"/>
        </w:rPr>
        <w:t>, осим одредбе о објављивању извода из записника.</w:t>
      </w:r>
    </w:p>
    <w:p w14:paraId="172EBA7F">
      <w:pPr>
        <w:ind w:firstLine="709"/>
        <w:jc w:val="both"/>
        <w:rPr>
          <w:sz w:val="22"/>
          <w:szCs w:val="22"/>
          <w:highlight w:val="none"/>
          <w:lang w:val="sr-Cyrl-CS"/>
        </w:rPr>
      </w:pPr>
      <w:r>
        <w:rPr>
          <w:sz w:val="22"/>
          <w:szCs w:val="22"/>
          <w:highlight w:val="none"/>
          <w:lang w:val="sr-Cyrl-CS"/>
        </w:rPr>
        <w:t>За свој рад Педагошки колегијум одговара Наставничком већу и директору.</w:t>
      </w:r>
    </w:p>
    <w:p w14:paraId="736684D0">
      <w:pPr>
        <w:jc w:val="both"/>
        <w:rPr>
          <w:sz w:val="22"/>
          <w:szCs w:val="22"/>
          <w:highlight w:val="none"/>
          <w:lang w:val="sr-Cyrl-CS"/>
        </w:rPr>
      </w:pPr>
    </w:p>
    <w:p w14:paraId="309501C3">
      <w:pPr>
        <w:jc w:val="center"/>
        <w:rPr>
          <w:b/>
          <w:sz w:val="22"/>
          <w:szCs w:val="22"/>
          <w:highlight w:val="none"/>
          <w:lang w:val="sr-Cyrl-CS"/>
        </w:rPr>
      </w:pPr>
      <w:r>
        <w:rPr>
          <w:b/>
          <w:sz w:val="22"/>
          <w:szCs w:val="22"/>
          <w:highlight w:val="none"/>
          <w:lang w:val="sr-Cyrl-CS"/>
        </w:rPr>
        <w:t>9. Одељењски старешина</w:t>
      </w:r>
    </w:p>
    <w:p w14:paraId="580188F7">
      <w:pPr>
        <w:spacing w:before="120"/>
        <w:jc w:val="center"/>
        <w:rPr>
          <w:b/>
          <w:sz w:val="22"/>
          <w:szCs w:val="22"/>
          <w:highlight w:val="none"/>
          <w:lang w:val="sr-Cyrl-CS"/>
        </w:rPr>
      </w:pPr>
      <w:r>
        <w:rPr>
          <w:b/>
          <w:sz w:val="22"/>
          <w:szCs w:val="22"/>
          <w:highlight w:val="none"/>
          <w:lang w:val="sr-Cyrl-CS"/>
        </w:rPr>
        <w:t>Члан 17</w:t>
      </w:r>
      <w:r>
        <w:rPr>
          <w:b/>
          <w:sz w:val="22"/>
          <w:szCs w:val="22"/>
          <w:highlight w:val="none"/>
          <w:lang w:val="sr-Cyrl-RS"/>
        </w:rPr>
        <w:t>1</w:t>
      </w:r>
      <w:r>
        <w:rPr>
          <w:b/>
          <w:sz w:val="22"/>
          <w:szCs w:val="22"/>
          <w:highlight w:val="none"/>
          <w:lang w:val="sr-Cyrl-CS"/>
        </w:rPr>
        <w:t>.</w:t>
      </w:r>
    </w:p>
    <w:p w14:paraId="41052758">
      <w:pPr>
        <w:spacing w:before="120"/>
        <w:jc w:val="center"/>
        <w:rPr>
          <w:b/>
          <w:sz w:val="22"/>
          <w:szCs w:val="22"/>
          <w:highlight w:val="none"/>
          <w:lang w:val="sr-Cyrl-CS"/>
        </w:rPr>
      </w:pPr>
    </w:p>
    <w:p w14:paraId="2C4277F4">
      <w:pPr>
        <w:ind w:firstLine="709"/>
        <w:jc w:val="both"/>
        <w:rPr>
          <w:sz w:val="22"/>
          <w:szCs w:val="22"/>
          <w:highlight w:val="none"/>
          <w:lang w:val="sr-Cyrl-CS"/>
        </w:rPr>
      </w:pPr>
      <w:r>
        <w:rPr>
          <w:sz w:val="22"/>
          <w:szCs w:val="22"/>
          <w:highlight w:val="none"/>
          <w:lang w:val="sr-Cyrl-CS"/>
        </w:rPr>
        <w:t>Свако одељење има одељењског старешину.</w:t>
      </w:r>
    </w:p>
    <w:p w14:paraId="403ED448">
      <w:pPr>
        <w:ind w:firstLine="709"/>
        <w:jc w:val="both"/>
        <w:rPr>
          <w:sz w:val="22"/>
          <w:szCs w:val="22"/>
          <w:highlight w:val="none"/>
          <w:lang w:val="sr-Cyrl-CS"/>
        </w:rPr>
      </w:pPr>
      <w:r>
        <w:rPr>
          <w:sz w:val="22"/>
          <w:szCs w:val="22"/>
          <w:highlight w:val="none"/>
          <w:lang w:val="sr-Cyrl-CS"/>
        </w:rPr>
        <w:t>У првом образовном циклусу директор пре почетка сваке школске године од</w:t>
      </w:r>
      <w:r>
        <w:rPr>
          <w:sz w:val="22"/>
          <w:szCs w:val="22"/>
          <w:highlight w:val="none"/>
          <w:lang w:val="sr-Cyrl-CS"/>
        </w:rPr>
        <w:softHyphen/>
      </w:r>
      <w:r>
        <w:rPr>
          <w:sz w:val="22"/>
          <w:szCs w:val="22"/>
          <w:highlight w:val="none"/>
          <w:lang w:val="sr-Cyrl-CS"/>
        </w:rPr>
        <w:t>ре</w:t>
      </w:r>
      <w:r>
        <w:rPr>
          <w:sz w:val="22"/>
          <w:szCs w:val="22"/>
          <w:highlight w:val="none"/>
          <w:lang w:val="sr-Cyrl-CS"/>
        </w:rPr>
        <w:softHyphen/>
      </w:r>
      <w:r>
        <w:rPr>
          <w:sz w:val="22"/>
          <w:szCs w:val="22"/>
          <w:highlight w:val="none"/>
          <w:lang w:val="sr-Cyrl-CS"/>
        </w:rPr>
        <w:t>ђује који ће од наставника разредне наставе обављати послове одељењског старе</w:t>
      </w:r>
      <w:r>
        <w:rPr>
          <w:sz w:val="22"/>
          <w:szCs w:val="22"/>
          <w:highlight w:val="none"/>
          <w:lang w:val="sr-Cyrl-CS"/>
        </w:rPr>
        <w:softHyphen/>
      </w:r>
      <w:r>
        <w:rPr>
          <w:sz w:val="22"/>
          <w:szCs w:val="22"/>
          <w:highlight w:val="none"/>
          <w:lang w:val="sr-Cyrl-CS"/>
        </w:rPr>
        <w:t>ши</w:t>
      </w:r>
      <w:r>
        <w:rPr>
          <w:sz w:val="22"/>
          <w:szCs w:val="22"/>
          <w:highlight w:val="none"/>
          <w:lang w:val="sr-Cyrl-CS"/>
        </w:rPr>
        <w:softHyphen/>
      </w:r>
      <w:r>
        <w:rPr>
          <w:sz w:val="22"/>
          <w:szCs w:val="22"/>
          <w:highlight w:val="none"/>
          <w:lang w:val="sr-Cyrl-CS"/>
        </w:rPr>
        <w:t>не а који ће наставници разредне наставе радити у продуженом боравку, по прибав</w:t>
      </w:r>
      <w:r>
        <w:rPr>
          <w:sz w:val="22"/>
          <w:szCs w:val="22"/>
          <w:highlight w:val="none"/>
          <w:lang w:val="sr-Cyrl-CS"/>
        </w:rPr>
        <w:softHyphen/>
      </w:r>
      <w:r>
        <w:rPr>
          <w:sz w:val="22"/>
          <w:szCs w:val="22"/>
          <w:highlight w:val="none"/>
          <w:lang w:val="sr-Cyrl-CS"/>
        </w:rPr>
        <w:t>ље</w:t>
      </w:r>
      <w:r>
        <w:rPr>
          <w:sz w:val="22"/>
          <w:szCs w:val="22"/>
          <w:highlight w:val="none"/>
          <w:lang w:val="sr-Cyrl-CS"/>
        </w:rPr>
        <w:softHyphen/>
      </w:r>
      <w:r>
        <w:rPr>
          <w:sz w:val="22"/>
          <w:szCs w:val="22"/>
          <w:highlight w:val="none"/>
          <w:lang w:val="sr-Cyrl-CS"/>
        </w:rPr>
        <w:t>ном мишљењу Наставничког већа.</w:t>
      </w:r>
    </w:p>
    <w:p w14:paraId="198A6FB6">
      <w:pPr>
        <w:ind w:firstLine="709"/>
        <w:jc w:val="both"/>
        <w:rPr>
          <w:sz w:val="22"/>
          <w:szCs w:val="22"/>
          <w:highlight w:val="none"/>
          <w:lang w:val="sr-Cyrl-CS"/>
        </w:rPr>
      </w:pPr>
      <w:r>
        <w:rPr>
          <w:sz w:val="22"/>
          <w:szCs w:val="22"/>
          <w:highlight w:val="none"/>
          <w:lang w:val="sr-Cyrl-CS"/>
        </w:rPr>
        <w:t>У другом образовном циклусу одељењског старешину пре почетка сваке школ</w:t>
      </w:r>
      <w:r>
        <w:rPr>
          <w:sz w:val="22"/>
          <w:szCs w:val="22"/>
          <w:highlight w:val="none"/>
          <w:lang w:val="sr-Cyrl-CS"/>
        </w:rPr>
        <w:softHyphen/>
      </w:r>
      <w:r>
        <w:rPr>
          <w:sz w:val="22"/>
          <w:szCs w:val="22"/>
          <w:highlight w:val="none"/>
          <w:lang w:val="sr-Cyrl-CS"/>
        </w:rPr>
        <w:t>ске године одређује директор из реда наставника који изводе наставу у одељењу којем ће бити одељењски старешина, по прибављеном мишљењу Наставничког већа.</w:t>
      </w:r>
    </w:p>
    <w:p w14:paraId="34C41DA7">
      <w:pPr>
        <w:spacing w:before="120"/>
        <w:jc w:val="center"/>
        <w:rPr>
          <w:b/>
          <w:sz w:val="22"/>
          <w:szCs w:val="22"/>
          <w:highlight w:val="none"/>
          <w:lang w:val="sr-Cyrl-CS"/>
        </w:rPr>
      </w:pPr>
      <w:r>
        <w:rPr>
          <w:b/>
          <w:sz w:val="22"/>
          <w:szCs w:val="22"/>
          <w:highlight w:val="none"/>
          <w:lang w:val="sr-Cyrl-CS"/>
        </w:rPr>
        <w:t>Члан 17</w:t>
      </w:r>
      <w:r>
        <w:rPr>
          <w:b/>
          <w:sz w:val="22"/>
          <w:szCs w:val="22"/>
          <w:highlight w:val="none"/>
          <w:lang w:val="sr-Cyrl-RS"/>
        </w:rPr>
        <w:t>2</w:t>
      </w:r>
      <w:r>
        <w:rPr>
          <w:b/>
          <w:sz w:val="22"/>
          <w:szCs w:val="22"/>
          <w:highlight w:val="none"/>
          <w:lang w:val="sr-Cyrl-CS"/>
        </w:rPr>
        <w:t>.</w:t>
      </w:r>
    </w:p>
    <w:p w14:paraId="1E40469F">
      <w:pPr>
        <w:spacing w:before="120"/>
        <w:jc w:val="center"/>
        <w:rPr>
          <w:b/>
          <w:sz w:val="22"/>
          <w:szCs w:val="22"/>
          <w:highlight w:val="none"/>
          <w:lang w:val="sr-Cyrl-CS"/>
        </w:rPr>
      </w:pPr>
    </w:p>
    <w:p w14:paraId="5BDD8947">
      <w:pPr>
        <w:ind w:firstLine="720"/>
        <w:jc w:val="both"/>
        <w:rPr>
          <w:sz w:val="22"/>
          <w:szCs w:val="22"/>
          <w:highlight w:val="none"/>
        </w:rPr>
      </w:pPr>
      <w:r>
        <w:rPr>
          <w:sz w:val="22"/>
          <w:szCs w:val="22"/>
          <w:highlight w:val="none"/>
        </w:rPr>
        <w:t>Одељењски старешина има организационо-руководећу и педагошко-инструк</w:t>
      </w:r>
      <w:r>
        <w:rPr>
          <w:sz w:val="22"/>
          <w:szCs w:val="22"/>
          <w:highlight w:val="none"/>
          <w:lang w:val="sr-Cyrl-CS"/>
        </w:rPr>
        <w:softHyphen/>
      </w:r>
      <w:r>
        <w:rPr>
          <w:sz w:val="22"/>
          <w:szCs w:val="22"/>
          <w:highlight w:val="none"/>
        </w:rPr>
        <w:t xml:space="preserve">тивну улогу у раду са ученицима одељења којима је одељењски старешина, у сарадњи с њиховим родитељима и води прописану евиденцију и педагошку документацију. </w:t>
      </w:r>
    </w:p>
    <w:p w14:paraId="45A57EBF">
      <w:pPr>
        <w:spacing w:before="120"/>
        <w:jc w:val="center"/>
        <w:rPr>
          <w:b/>
          <w:sz w:val="22"/>
          <w:szCs w:val="22"/>
          <w:highlight w:val="none"/>
          <w:lang w:val="sr-Cyrl-CS"/>
        </w:rPr>
      </w:pPr>
      <w:r>
        <w:rPr>
          <w:b/>
          <w:sz w:val="22"/>
          <w:szCs w:val="22"/>
          <w:highlight w:val="none"/>
          <w:lang w:val="sr-Cyrl-CS"/>
        </w:rPr>
        <w:t>Члан 17</w:t>
      </w:r>
      <w:r>
        <w:rPr>
          <w:b/>
          <w:sz w:val="22"/>
          <w:szCs w:val="22"/>
          <w:highlight w:val="none"/>
          <w:lang w:val="sr-Cyrl-RS"/>
        </w:rPr>
        <w:t>3</w:t>
      </w:r>
      <w:r>
        <w:rPr>
          <w:b/>
          <w:sz w:val="22"/>
          <w:szCs w:val="22"/>
          <w:highlight w:val="none"/>
          <w:lang w:val="sr-Cyrl-CS"/>
        </w:rPr>
        <w:t>.</w:t>
      </w:r>
    </w:p>
    <w:p w14:paraId="01F1C410">
      <w:pPr>
        <w:spacing w:before="120"/>
        <w:jc w:val="center"/>
        <w:rPr>
          <w:b/>
          <w:sz w:val="22"/>
          <w:szCs w:val="22"/>
          <w:highlight w:val="none"/>
          <w:lang w:val="sr-Cyrl-CS"/>
        </w:rPr>
      </w:pPr>
    </w:p>
    <w:p w14:paraId="62D4EAD6">
      <w:pPr>
        <w:ind w:firstLine="709"/>
        <w:jc w:val="both"/>
        <w:rPr>
          <w:sz w:val="22"/>
          <w:szCs w:val="22"/>
          <w:highlight w:val="none"/>
          <w:lang w:val="sr-Cyrl-CS"/>
        </w:rPr>
      </w:pPr>
      <w:r>
        <w:rPr>
          <w:sz w:val="22"/>
          <w:szCs w:val="22"/>
          <w:highlight w:val="none"/>
          <w:lang w:val="sr-Cyrl-CS"/>
        </w:rPr>
        <w:t>Одељењски старешина обавља следеће послове:</w:t>
      </w:r>
    </w:p>
    <w:p w14:paraId="2581466C">
      <w:pPr>
        <w:ind w:firstLine="709"/>
        <w:jc w:val="both"/>
        <w:rPr>
          <w:sz w:val="22"/>
          <w:szCs w:val="22"/>
          <w:highlight w:val="none"/>
          <w:lang w:val="sr-Cyrl-CS"/>
        </w:rPr>
      </w:pPr>
      <w:r>
        <w:rPr>
          <w:sz w:val="22"/>
          <w:szCs w:val="22"/>
          <w:highlight w:val="none"/>
          <w:lang w:val="sr-Cyrl-CS"/>
        </w:rPr>
        <w:t>1) израђује годишњи и месечни план рада;</w:t>
      </w:r>
    </w:p>
    <w:p w14:paraId="14889576">
      <w:pPr>
        <w:ind w:firstLine="709"/>
        <w:jc w:val="both"/>
        <w:rPr>
          <w:sz w:val="22"/>
          <w:szCs w:val="22"/>
          <w:highlight w:val="none"/>
          <w:lang w:val="sr-Cyrl-CS"/>
        </w:rPr>
      </w:pPr>
      <w:r>
        <w:rPr>
          <w:sz w:val="22"/>
          <w:szCs w:val="22"/>
          <w:highlight w:val="none"/>
          <w:lang w:val="sr-Cyrl-CS"/>
        </w:rPr>
        <w:t>2)</w:t>
      </w:r>
      <w:r>
        <w:rPr>
          <w:spacing w:val="-2"/>
          <w:sz w:val="22"/>
          <w:szCs w:val="22"/>
          <w:highlight w:val="none"/>
          <w:lang w:val="sr-Cyrl-CS"/>
        </w:rPr>
        <w:t>проналази најпогодније облике васпитног рада са циљем формирања оде</w:t>
      </w:r>
      <w:r>
        <w:rPr>
          <w:spacing w:val="-2"/>
          <w:sz w:val="22"/>
          <w:szCs w:val="22"/>
          <w:highlight w:val="none"/>
          <w:lang w:val="sr-Cyrl-CS"/>
        </w:rPr>
        <w:softHyphen/>
      </w:r>
      <w:r>
        <w:rPr>
          <w:spacing w:val="-2"/>
          <w:sz w:val="22"/>
          <w:szCs w:val="22"/>
          <w:highlight w:val="none"/>
          <w:lang w:val="sr-Cyrl-CS"/>
        </w:rPr>
        <w:t>љењ</w:t>
      </w:r>
      <w:r>
        <w:rPr>
          <w:spacing w:val="-2"/>
          <w:sz w:val="22"/>
          <w:szCs w:val="22"/>
          <w:highlight w:val="none"/>
          <w:lang w:val="sr-Cyrl-CS"/>
        </w:rPr>
        <w:softHyphen/>
      </w:r>
      <w:r>
        <w:rPr>
          <w:spacing w:val="-2"/>
          <w:sz w:val="22"/>
          <w:szCs w:val="22"/>
          <w:highlight w:val="none"/>
          <w:lang w:val="sr-Cyrl-CS"/>
        </w:rPr>
        <w:t>ског кол</w:t>
      </w:r>
      <w:r>
        <w:rPr>
          <w:sz w:val="22"/>
          <w:szCs w:val="22"/>
          <w:highlight w:val="none"/>
          <w:lang w:val="sr-Cyrl-CS"/>
        </w:rPr>
        <w:t>ектива и унапређивања односа у њему;</w:t>
      </w:r>
    </w:p>
    <w:p w14:paraId="76B1C2C3">
      <w:pPr>
        <w:ind w:firstLine="709"/>
        <w:jc w:val="both"/>
        <w:rPr>
          <w:sz w:val="22"/>
          <w:szCs w:val="22"/>
          <w:highlight w:val="none"/>
          <w:lang w:val="sr-Cyrl-CS"/>
        </w:rPr>
      </w:pPr>
      <w:r>
        <w:rPr>
          <w:sz w:val="22"/>
          <w:szCs w:val="22"/>
          <w:highlight w:val="none"/>
          <w:lang w:val="sr-Cyrl-CS"/>
        </w:rPr>
        <w:t>3) редовно прати похађање наставе, учење и владање ученика из одељења;</w:t>
      </w:r>
    </w:p>
    <w:p w14:paraId="3DBB38BE">
      <w:pPr>
        <w:ind w:firstLine="709"/>
        <w:jc w:val="both"/>
        <w:rPr>
          <w:sz w:val="22"/>
          <w:szCs w:val="22"/>
          <w:highlight w:val="none"/>
          <w:lang w:val="sr-Cyrl-CS"/>
        </w:rPr>
      </w:pPr>
      <w:r>
        <w:rPr>
          <w:sz w:val="22"/>
          <w:szCs w:val="22"/>
          <w:highlight w:val="none"/>
          <w:lang w:val="sr-Cyrl-CS"/>
        </w:rPr>
        <w:t>4) одобрава одсуствовање ученицима и одлучује о оправданости њиховог од</w:t>
      </w:r>
      <w:r>
        <w:rPr>
          <w:sz w:val="22"/>
          <w:szCs w:val="22"/>
          <w:highlight w:val="none"/>
          <w:lang w:val="sr-Cyrl-CS"/>
        </w:rPr>
        <w:softHyphen/>
      </w:r>
      <w:r>
        <w:rPr>
          <w:sz w:val="22"/>
          <w:szCs w:val="22"/>
          <w:highlight w:val="none"/>
          <w:lang w:val="sr-Cyrl-CS"/>
        </w:rPr>
        <w:t>суствовања са наставе;</w:t>
      </w:r>
    </w:p>
    <w:p w14:paraId="4C4EBF84">
      <w:pPr>
        <w:ind w:firstLine="709"/>
        <w:jc w:val="both"/>
        <w:rPr>
          <w:sz w:val="22"/>
          <w:szCs w:val="22"/>
          <w:highlight w:val="none"/>
          <w:lang w:val="sr-Cyrl-CS"/>
        </w:rPr>
      </w:pPr>
      <w:r>
        <w:rPr>
          <w:sz w:val="22"/>
          <w:szCs w:val="22"/>
          <w:highlight w:val="none"/>
          <w:lang w:val="sr-Cyrl-CS"/>
        </w:rPr>
        <w:t>5) упознаје ученике са одредбама општих аката Школе које се односе на уче</w:t>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ке и даје ученицима друге информације које су у вези с њиховим правима, обаве</w:t>
      </w:r>
      <w:r>
        <w:rPr>
          <w:sz w:val="22"/>
          <w:szCs w:val="22"/>
          <w:highlight w:val="none"/>
          <w:lang w:val="sr-Cyrl-CS"/>
        </w:rPr>
        <w:softHyphen/>
      </w:r>
      <w:r>
        <w:rPr>
          <w:sz w:val="22"/>
          <w:szCs w:val="22"/>
          <w:highlight w:val="none"/>
          <w:lang w:val="sr-Cyrl-CS"/>
        </w:rPr>
        <w:t>за</w:t>
      </w:r>
      <w:r>
        <w:rPr>
          <w:sz w:val="22"/>
          <w:szCs w:val="22"/>
          <w:highlight w:val="none"/>
          <w:lang w:val="sr-Cyrl-CS"/>
        </w:rPr>
        <w:softHyphen/>
      </w:r>
      <w:r>
        <w:rPr>
          <w:sz w:val="22"/>
          <w:szCs w:val="22"/>
          <w:highlight w:val="none"/>
          <w:lang w:val="sr-Cyrl-CS"/>
        </w:rPr>
        <w:t>ма и одговорностима;</w:t>
      </w:r>
    </w:p>
    <w:p w14:paraId="2CC1FB2D">
      <w:pPr>
        <w:ind w:firstLine="709"/>
        <w:jc w:val="both"/>
        <w:rPr>
          <w:sz w:val="22"/>
          <w:szCs w:val="22"/>
          <w:highlight w:val="none"/>
          <w:lang w:val="sr-Cyrl-CS"/>
        </w:rPr>
      </w:pPr>
      <w:r>
        <w:rPr>
          <w:sz w:val="22"/>
          <w:szCs w:val="22"/>
          <w:highlight w:val="none"/>
          <w:lang w:val="sr-Cyrl-CS"/>
        </w:rPr>
        <w:t>6) стара се о заштити права ученика и учествује у поступку одлучивања о њи</w:t>
      </w:r>
      <w:r>
        <w:rPr>
          <w:sz w:val="22"/>
          <w:szCs w:val="22"/>
          <w:highlight w:val="none"/>
          <w:lang w:val="sr-Cyrl-CS"/>
        </w:rPr>
        <w:softHyphen/>
      </w:r>
      <w:r>
        <w:rPr>
          <w:sz w:val="22"/>
          <w:szCs w:val="22"/>
          <w:highlight w:val="none"/>
          <w:lang w:val="sr-Cyrl-CS"/>
        </w:rPr>
        <w:t>хо</w:t>
      </w:r>
      <w:r>
        <w:rPr>
          <w:sz w:val="22"/>
          <w:szCs w:val="22"/>
          <w:highlight w:val="none"/>
          <w:lang w:val="sr-Cyrl-CS"/>
        </w:rPr>
        <w:softHyphen/>
      </w:r>
      <w:r>
        <w:rPr>
          <w:sz w:val="22"/>
          <w:szCs w:val="22"/>
          <w:highlight w:val="none"/>
          <w:lang w:val="sr-Cyrl-CS"/>
        </w:rPr>
        <w:t>вим обавезама и одговорностима;</w:t>
      </w:r>
    </w:p>
    <w:p w14:paraId="3C17E209">
      <w:pPr>
        <w:ind w:firstLine="709"/>
        <w:jc w:val="both"/>
        <w:rPr>
          <w:sz w:val="22"/>
          <w:szCs w:val="22"/>
          <w:highlight w:val="none"/>
          <w:lang w:val="sr-Cyrl-CS"/>
        </w:rPr>
      </w:pPr>
      <w:r>
        <w:rPr>
          <w:sz w:val="22"/>
          <w:szCs w:val="22"/>
          <w:highlight w:val="none"/>
          <w:lang w:val="sr-Cyrl-CS"/>
        </w:rPr>
        <w:t>7) остварује увид у породичне, социјалне, материјалне и друге услове живота уче</w:t>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ка;</w:t>
      </w:r>
    </w:p>
    <w:p w14:paraId="344A1965">
      <w:pPr>
        <w:ind w:firstLine="709"/>
        <w:jc w:val="both"/>
        <w:rPr>
          <w:sz w:val="22"/>
          <w:szCs w:val="22"/>
          <w:highlight w:val="none"/>
          <w:lang w:val="sr-Cyrl-CS"/>
        </w:rPr>
      </w:pPr>
      <w:r>
        <w:rPr>
          <w:sz w:val="22"/>
          <w:szCs w:val="22"/>
          <w:highlight w:val="none"/>
          <w:lang w:val="sr-Cyrl-CS"/>
        </w:rPr>
        <w:t>8) редовно држи родитељске састанке и на друге начине сарађује са роди</w:t>
      </w:r>
      <w:r>
        <w:rPr>
          <w:sz w:val="22"/>
          <w:szCs w:val="22"/>
          <w:highlight w:val="none"/>
          <w:lang w:val="sr-Cyrl-CS"/>
        </w:rPr>
        <w:softHyphen/>
      </w:r>
      <w:r>
        <w:rPr>
          <w:sz w:val="22"/>
          <w:szCs w:val="22"/>
          <w:highlight w:val="none"/>
          <w:lang w:val="sr-Cyrl-CS"/>
        </w:rPr>
        <w:t>те</w:t>
      </w:r>
      <w:r>
        <w:rPr>
          <w:sz w:val="22"/>
          <w:szCs w:val="22"/>
          <w:highlight w:val="none"/>
          <w:lang w:val="sr-Cyrl-CS"/>
        </w:rPr>
        <w:softHyphen/>
      </w:r>
      <w:r>
        <w:rPr>
          <w:sz w:val="22"/>
          <w:szCs w:val="22"/>
          <w:highlight w:val="none"/>
          <w:lang w:val="sr-Cyrl-CS"/>
        </w:rPr>
        <w:t>љима ученика;</w:t>
      </w:r>
    </w:p>
    <w:p w14:paraId="5034D292">
      <w:pPr>
        <w:ind w:firstLine="709"/>
        <w:jc w:val="both"/>
        <w:rPr>
          <w:sz w:val="22"/>
          <w:szCs w:val="22"/>
          <w:highlight w:val="none"/>
          <w:lang w:val="sr-Cyrl-CS"/>
        </w:rPr>
      </w:pPr>
      <w:r>
        <w:rPr>
          <w:sz w:val="22"/>
          <w:szCs w:val="22"/>
          <w:highlight w:val="none"/>
          <w:lang w:val="sr-Cyrl-CS"/>
        </w:rPr>
        <w:t>9) редовно прати рад наставника који изводе наставу у одељењу, а посебно прати оцењивање учени</w:t>
      </w:r>
      <w:r>
        <w:rPr>
          <w:sz w:val="22"/>
          <w:szCs w:val="22"/>
          <w:highlight w:val="none"/>
          <w:lang w:val="sr-Cyrl-CS"/>
        </w:rPr>
        <w:softHyphen/>
      </w:r>
      <w:r>
        <w:rPr>
          <w:sz w:val="22"/>
          <w:szCs w:val="22"/>
          <w:highlight w:val="none"/>
          <w:lang w:val="sr-Cyrl-CS"/>
        </w:rPr>
        <w:t>ка и указује предметним наставницима на број прописаних оцена које ученик треба да има у полугодишту ради утврђивања закључне оцене.;</w:t>
      </w:r>
    </w:p>
    <w:p w14:paraId="6389D933">
      <w:pPr>
        <w:ind w:firstLine="709"/>
        <w:jc w:val="both"/>
        <w:rPr>
          <w:sz w:val="22"/>
          <w:szCs w:val="22"/>
          <w:highlight w:val="none"/>
          <w:lang w:val="sr-Cyrl-CS"/>
        </w:rPr>
      </w:pPr>
      <w:r>
        <w:rPr>
          <w:sz w:val="22"/>
          <w:szCs w:val="22"/>
          <w:highlight w:val="none"/>
          <w:lang w:val="sr-Cyrl-CS"/>
        </w:rPr>
        <w:t>10) похваљује ученике;</w:t>
      </w:r>
    </w:p>
    <w:p w14:paraId="3C3328A5">
      <w:pPr>
        <w:ind w:firstLine="709"/>
        <w:jc w:val="both"/>
        <w:rPr>
          <w:sz w:val="22"/>
          <w:szCs w:val="22"/>
          <w:highlight w:val="none"/>
          <w:lang w:val="sr-Cyrl-CS"/>
        </w:rPr>
      </w:pPr>
      <w:r>
        <w:rPr>
          <w:sz w:val="22"/>
          <w:szCs w:val="22"/>
          <w:highlight w:val="none"/>
          <w:lang w:val="sr-Cyrl-CS"/>
        </w:rPr>
        <w:t>11) предлаже додељивање похвала и награда ученицима;</w:t>
      </w:r>
    </w:p>
    <w:p w14:paraId="66A60B49">
      <w:pPr>
        <w:ind w:firstLine="709"/>
        <w:jc w:val="both"/>
        <w:rPr>
          <w:sz w:val="22"/>
          <w:szCs w:val="22"/>
          <w:highlight w:val="none"/>
          <w:lang w:val="sr-Cyrl-CS"/>
        </w:rPr>
      </w:pPr>
      <w:r>
        <w:rPr>
          <w:sz w:val="22"/>
          <w:szCs w:val="22"/>
          <w:highlight w:val="none"/>
          <w:lang w:val="sr-Cyrl-CS"/>
        </w:rPr>
        <w:t>12) предлаже Одељењском већу оцену из владања ученика;</w:t>
      </w:r>
    </w:p>
    <w:p w14:paraId="520F5DDA">
      <w:pPr>
        <w:ind w:firstLine="709"/>
        <w:jc w:val="both"/>
        <w:rPr>
          <w:sz w:val="22"/>
          <w:szCs w:val="22"/>
          <w:highlight w:val="none"/>
          <w:lang w:val="sr-Cyrl-CS"/>
        </w:rPr>
      </w:pPr>
      <w:r>
        <w:rPr>
          <w:sz w:val="22"/>
          <w:szCs w:val="22"/>
          <w:highlight w:val="none"/>
          <w:lang w:val="sr-Cyrl-CS"/>
        </w:rPr>
        <w:t xml:space="preserve">13) изриче васпитне мере </w:t>
      </w:r>
      <w:r>
        <w:rPr>
          <w:i/>
          <w:sz w:val="22"/>
          <w:szCs w:val="22"/>
          <w:highlight w:val="none"/>
          <w:lang w:val="sr-Cyrl-CS"/>
        </w:rPr>
        <w:t>опомена одељењског старешине</w:t>
      </w:r>
      <w:r>
        <w:rPr>
          <w:sz w:val="22"/>
          <w:szCs w:val="22"/>
          <w:highlight w:val="none"/>
          <w:lang w:val="sr-Cyrl-CS"/>
        </w:rPr>
        <w:t xml:space="preserve"> и </w:t>
      </w:r>
      <w:r>
        <w:rPr>
          <w:i/>
          <w:sz w:val="22"/>
          <w:szCs w:val="22"/>
          <w:highlight w:val="none"/>
          <w:lang w:val="sr-Cyrl-CS"/>
        </w:rPr>
        <w:t>укор одељењ</w:t>
      </w:r>
      <w:r>
        <w:rPr>
          <w:i/>
          <w:sz w:val="22"/>
          <w:szCs w:val="22"/>
          <w:highlight w:val="none"/>
          <w:lang w:val="sr-Cyrl-CS"/>
        </w:rPr>
        <w:softHyphen/>
      </w:r>
      <w:r>
        <w:rPr>
          <w:i/>
          <w:sz w:val="22"/>
          <w:szCs w:val="22"/>
          <w:highlight w:val="none"/>
          <w:lang w:val="sr-Cyrl-CS"/>
        </w:rPr>
        <w:t>ског старешине</w:t>
      </w:r>
      <w:r>
        <w:rPr>
          <w:sz w:val="22"/>
          <w:szCs w:val="22"/>
          <w:highlight w:val="none"/>
          <w:lang w:val="sr-Cyrl-CS"/>
        </w:rPr>
        <w:t>;</w:t>
      </w:r>
    </w:p>
    <w:p w14:paraId="08BE302E">
      <w:pPr>
        <w:ind w:firstLine="709"/>
        <w:jc w:val="both"/>
        <w:rPr>
          <w:sz w:val="22"/>
          <w:szCs w:val="22"/>
          <w:highlight w:val="none"/>
          <w:lang w:val="sr-Cyrl-CS"/>
        </w:rPr>
      </w:pPr>
      <w:r>
        <w:rPr>
          <w:sz w:val="22"/>
          <w:szCs w:val="22"/>
          <w:highlight w:val="none"/>
          <w:lang w:val="sr-Cyrl-CS"/>
        </w:rPr>
        <w:t>14) сарађује са директором, помоћником директора и осталим запосленима у Шко</w:t>
      </w:r>
      <w:r>
        <w:rPr>
          <w:sz w:val="22"/>
          <w:szCs w:val="22"/>
          <w:highlight w:val="none"/>
          <w:lang w:val="sr-Cyrl-CS"/>
        </w:rPr>
        <w:softHyphen/>
      </w:r>
      <w:r>
        <w:rPr>
          <w:sz w:val="22"/>
          <w:szCs w:val="22"/>
          <w:highlight w:val="none"/>
          <w:lang w:val="sr-Cyrl-CS"/>
        </w:rPr>
        <w:t>ли, као и са субјектима ван Школе, ради обављања својих послова;</w:t>
      </w:r>
    </w:p>
    <w:p w14:paraId="09875AFE">
      <w:pPr>
        <w:ind w:firstLine="709"/>
        <w:jc w:val="both"/>
        <w:rPr>
          <w:sz w:val="22"/>
          <w:szCs w:val="22"/>
          <w:highlight w:val="none"/>
          <w:lang w:val="sr-Cyrl-CS"/>
        </w:rPr>
      </w:pPr>
      <w:r>
        <w:rPr>
          <w:sz w:val="22"/>
          <w:szCs w:val="22"/>
          <w:highlight w:val="none"/>
          <w:lang w:val="sr-Cyrl-CS"/>
        </w:rPr>
        <w:t>15) сазива седнице Одељењског већа и руководи његовим радом;</w:t>
      </w:r>
    </w:p>
    <w:p w14:paraId="0B048BE5">
      <w:pPr>
        <w:ind w:firstLine="709"/>
        <w:jc w:val="both"/>
        <w:rPr>
          <w:sz w:val="22"/>
          <w:szCs w:val="22"/>
          <w:highlight w:val="none"/>
          <w:lang w:val="sr-Cyrl-CS"/>
        </w:rPr>
      </w:pPr>
      <w:r>
        <w:rPr>
          <w:sz w:val="22"/>
          <w:szCs w:val="22"/>
          <w:highlight w:val="none"/>
          <w:lang w:val="sr-Cyrl-CS"/>
        </w:rPr>
        <w:t>16) учествује у раду органа Школе;</w:t>
      </w:r>
    </w:p>
    <w:p w14:paraId="52286E88">
      <w:pPr>
        <w:ind w:firstLine="709"/>
        <w:jc w:val="both"/>
        <w:rPr>
          <w:sz w:val="22"/>
          <w:szCs w:val="22"/>
          <w:highlight w:val="none"/>
          <w:lang w:val="sr-Cyrl-CS"/>
        </w:rPr>
      </w:pPr>
      <w:r>
        <w:rPr>
          <w:sz w:val="22"/>
          <w:szCs w:val="22"/>
          <w:highlight w:val="none"/>
          <w:lang w:val="sr-Cyrl-CS"/>
        </w:rPr>
        <w:t>17) води школску евиденцију.</w:t>
      </w:r>
    </w:p>
    <w:p w14:paraId="29FE1A55">
      <w:pPr>
        <w:jc w:val="both"/>
        <w:rPr>
          <w:sz w:val="22"/>
          <w:szCs w:val="22"/>
          <w:highlight w:val="none"/>
          <w:lang w:val="sr-Cyrl-CS"/>
        </w:rPr>
      </w:pPr>
    </w:p>
    <w:p w14:paraId="13D088C5">
      <w:pPr>
        <w:jc w:val="both"/>
        <w:rPr>
          <w:sz w:val="22"/>
          <w:szCs w:val="22"/>
          <w:highlight w:val="none"/>
          <w:lang w:val="sr-Cyrl-CS"/>
        </w:rPr>
      </w:pPr>
    </w:p>
    <w:p w14:paraId="59B5E989">
      <w:pPr>
        <w:jc w:val="center"/>
        <w:rPr>
          <w:b/>
          <w:bCs/>
          <w:sz w:val="22"/>
          <w:szCs w:val="22"/>
          <w:highlight w:val="none"/>
          <w:lang w:val="sr-Cyrl-RS"/>
        </w:rPr>
      </w:pPr>
      <w:r>
        <w:rPr>
          <w:b/>
          <w:bCs/>
          <w:sz w:val="22"/>
          <w:szCs w:val="22"/>
          <w:highlight w:val="none"/>
          <w:lang w:val="sr-Cyrl-RS"/>
        </w:rPr>
        <w:t>Запослени у школи</w:t>
      </w:r>
    </w:p>
    <w:p w14:paraId="0FCD783D">
      <w:pPr>
        <w:jc w:val="center"/>
        <w:rPr>
          <w:b/>
          <w:bCs/>
          <w:sz w:val="22"/>
          <w:szCs w:val="22"/>
          <w:highlight w:val="none"/>
          <w:lang w:val="sr-Cyrl-RS"/>
        </w:rPr>
      </w:pPr>
      <w:r>
        <w:rPr>
          <w:b/>
          <w:bCs/>
          <w:sz w:val="22"/>
          <w:szCs w:val="22"/>
          <w:highlight w:val="none"/>
          <w:lang w:val="sr-Cyrl-RS"/>
        </w:rPr>
        <w:t>Члан 174</w:t>
      </w:r>
    </w:p>
    <w:p w14:paraId="4DED2E5D">
      <w:pPr>
        <w:jc w:val="center"/>
        <w:rPr>
          <w:b/>
          <w:bCs/>
          <w:sz w:val="22"/>
          <w:szCs w:val="22"/>
          <w:highlight w:val="none"/>
          <w:lang w:val="sr-Cyrl-RS"/>
        </w:rPr>
      </w:pPr>
    </w:p>
    <w:p w14:paraId="55AAD951">
      <w:pPr>
        <w:spacing w:after="60"/>
        <w:ind w:firstLine="567"/>
        <w:jc w:val="both"/>
        <w:rPr>
          <w:rFonts w:eastAsia="Calibri"/>
          <w:sz w:val="22"/>
          <w:szCs w:val="22"/>
          <w:highlight w:val="none"/>
          <w:lang w:val="sr-Cyrl-RS"/>
        </w:rPr>
      </w:pPr>
      <w:r>
        <w:rPr>
          <w:rFonts w:eastAsia="Calibri"/>
          <w:sz w:val="22"/>
          <w:szCs w:val="22"/>
          <w:highlight w:val="none"/>
          <w:lang w:val="sr-Cyrl-RS"/>
        </w:rPr>
        <w:t>Наставу и друге облике образовно-васпитног рада у Школи остварује наставник.</w:t>
      </w:r>
    </w:p>
    <w:p w14:paraId="0D7D3425">
      <w:pPr>
        <w:spacing w:after="60"/>
        <w:ind w:firstLine="567"/>
        <w:jc w:val="both"/>
        <w:rPr>
          <w:rFonts w:eastAsia="Calibri"/>
          <w:sz w:val="22"/>
          <w:szCs w:val="22"/>
          <w:highlight w:val="none"/>
          <w:lang w:val="sr-Cyrl-RS"/>
        </w:rPr>
      </w:pPr>
      <w:r>
        <w:rPr>
          <w:rFonts w:eastAsia="Calibri"/>
          <w:sz w:val="22"/>
          <w:szCs w:val="22"/>
          <w:highlight w:val="none"/>
          <w:lang w:val="sr-Cyrl-RS"/>
        </w:rPr>
        <w:t>Стручне послове у Школи обавља стручни сарадник: психолог, педагог и библиотекар.</w:t>
      </w:r>
      <w:bookmarkStart w:id="0" w:name="str_137"/>
      <w:bookmarkEnd w:id="0"/>
    </w:p>
    <w:p w14:paraId="0FF2B058">
      <w:pPr>
        <w:spacing w:after="60"/>
        <w:ind w:firstLine="567"/>
        <w:jc w:val="both"/>
        <w:rPr>
          <w:rFonts w:eastAsia="Calibri"/>
          <w:sz w:val="22"/>
          <w:szCs w:val="22"/>
          <w:highlight w:val="none"/>
          <w:lang w:val="sr-Cyrl-RS"/>
        </w:rPr>
      </w:pPr>
      <w:r>
        <w:rPr>
          <w:rFonts w:eastAsia="Calibri"/>
          <w:sz w:val="22"/>
          <w:szCs w:val="22"/>
          <w:highlight w:val="none"/>
          <w:lang w:val="sr-Cyrl-RS"/>
        </w:rPr>
        <w:t>Правне послове у школи обавља секретар школе.</w:t>
      </w:r>
    </w:p>
    <w:p w14:paraId="788F268E">
      <w:pPr>
        <w:spacing w:after="60"/>
        <w:ind w:firstLine="567"/>
        <w:jc w:val="both"/>
        <w:rPr>
          <w:rFonts w:eastAsia="Calibri"/>
          <w:sz w:val="22"/>
          <w:szCs w:val="22"/>
          <w:highlight w:val="none"/>
          <w:lang w:val="sr-Cyrl-RS"/>
        </w:rPr>
      </w:pPr>
      <w:r>
        <w:rPr>
          <w:rFonts w:eastAsia="Calibri"/>
          <w:sz w:val="22"/>
          <w:szCs w:val="22"/>
          <w:highlight w:val="none"/>
          <w:lang w:val="sr-Cyrl-RS"/>
        </w:rPr>
        <w:t>Финансијско-рачуноводствене послове обављају: шеф рачуноводства и благајник.</w:t>
      </w:r>
    </w:p>
    <w:p w14:paraId="29468779">
      <w:pPr>
        <w:spacing w:after="60"/>
        <w:ind w:firstLine="567"/>
        <w:jc w:val="both"/>
        <w:rPr>
          <w:rFonts w:eastAsia="Calibri"/>
          <w:sz w:val="22"/>
          <w:szCs w:val="22"/>
          <w:highlight w:val="none"/>
          <w:lang w:val="sr-Cyrl-RS"/>
        </w:rPr>
      </w:pPr>
      <w:r>
        <w:rPr>
          <w:rFonts w:eastAsia="Calibri"/>
          <w:sz w:val="22"/>
          <w:szCs w:val="22"/>
          <w:highlight w:val="none"/>
          <w:lang w:val="sr-Cyrl-RS"/>
        </w:rPr>
        <w:t>Помоћно-техничке и послове одржавања хигијене у школи обављају: домар, сервирка и чистачица.</w:t>
      </w:r>
    </w:p>
    <w:p w14:paraId="2EAF8EC7">
      <w:pPr>
        <w:spacing w:after="60"/>
        <w:ind w:firstLine="3374" w:firstLineChars="1534"/>
        <w:jc w:val="both"/>
        <w:rPr>
          <w:rFonts w:eastAsia="Calibri"/>
          <w:sz w:val="22"/>
          <w:szCs w:val="22"/>
          <w:highlight w:val="none"/>
          <w:lang w:val="sr-Cyrl-RS"/>
        </w:rPr>
      </w:pPr>
    </w:p>
    <w:p w14:paraId="47C9C56D">
      <w:pPr>
        <w:spacing w:after="60"/>
        <w:ind w:firstLine="3376" w:firstLineChars="1534"/>
        <w:jc w:val="both"/>
        <w:rPr>
          <w:rFonts w:eastAsia="Calibri"/>
          <w:b/>
          <w:bCs/>
          <w:sz w:val="22"/>
          <w:szCs w:val="22"/>
          <w:highlight w:val="none"/>
          <w:lang w:val="sr-Cyrl-RS" w:eastAsia="zh-CN"/>
        </w:rPr>
      </w:pPr>
      <w:r>
        <w:rPr>
          <w:rFonts w:eastAsia="Calibri"/>
          <w:b/>
          <w:bCs/>
          <w:sz w:val="22"/>
          <w:szCs w:val="22"/>
          <w:highlight w:val="none"/>
          <w:lang w:val="sr-Cyrl-RS" w:eastAsia="zh-CN"/>
        </w:rPr>
        <w:t xml:space="preserve"> Члан 175. </w:t>
      </w:r>
    </w:p>
    <w:p w14:paraId="7BAF6E00">
      <w:pPr>
        <w:spacing w:after="60"/>
        <w:jc w:val="both"/>
        <w:rPr>
          <w:rFonts w:eastAsia="Calibri"/>
          <w:sz w:val="22"/>
          <w:szCs w:val="22"/>
          <w:highlight w:val="none"/>
          <w:lang w:val="sr-Latn-RS" w:eastAsia="zh-CN"/>
        </w:rPr>
      </w:pPr>
      <w:r>
        <w:rPr>
          <w:rFonts w:eastAsia="Calibri"/>
          <w:sz w:val="22"/>
          <w:szCs w:val="22"/>
          <w:highlight w:val="none"/>
          <w:lang w:val="sr-Cyrl-RS" w:eastAsia="zh-CN"/>
        </w:rPr>
        <w:t>Услови за пријем у радни однос, задаци и опис послова регулисани су Законом и Правилником о организацији и систематизацији послова у школи</w:t>
      </w:r>
      <w:r>
        <w:rPr>
          <w:rFonts w:eastAsia="Calibri"/>
          <w:sz w:val="22"/>
          <w:szCs w:val="22"/>
          <w:highlight w:val="none"/>
          <w:lang w:val="sr-Latn-RS" w:eastAsia="zh-CN"/>
        </w:rPr>
        <w:t>.</w:t>
      </w:r>
    </w:p>
    <w:p w14:paraId="745AEFA4">
      <w:pPr>
        <w:spacing w:after="60"/>
        <w:jc w:val="both"/>
        <w:rPr>
          <w:rFonts w:eastAsia="Calibri"/>
          <w:sz w:val="22"/>
          <w:szCs w:val="22"/>
          <w:highlight w:val="none"/>
          <w:lang w:val="sr-Latn-RS" w:eastAsia="zh-CN"/>
        </w:rPr>
      </w:pPr>
    </w:p>
    <w:p w14:paraId="41681C93">
      <w:pPr>
        <w:spacing w:after="60"/>
        <w:jc w:val="both"/>
        <w:rPr>
          <w:rFonts w:eastAsia="Calibri"/>
          <w:sz w:val="22"/>
          <w:szCs w:val="22"/>
          <w:highlight w:val="none"/>
          <w:lang w:val="sr-Latn-RS" w:eastAsia="zh-CN"/>
        </w:rPr>
      </w:pPr>
    </w:p>
    <w:p w14:paraId="48CB4B66">
      <w:pPr>
        <w:spacing w:after="60"/>
        <w:ind w:firstLine="2531" w:firstLineChars="1150"/>
        <w:jc w:val="both"/>
        <w:rPr>
          <w:rFonts w:eastAsia="Calibri"/>
          <w:b/>
          <w:bCs/>
          <w:sz w:val="22"/>
          <w:szCs w:val="22"/>
          <w:highlight w:val="none"/>
          <w:lang w:val="sr-Cyrl-RS" w:eastAsia="zh-CN"/>
        </w:rPr>
      </w:pPr>
      <w:r>
        <w:rPr>
          <w:rFonts w:eastAsia="Calibri"/>
          <w:b/>
          <w:bCs/>
          <w:sz w:val="22"/>
          <w:szCs w:val="22"/>
          <w:highlight w:val="none"/>
          <w:lang w:val="sr-Cyrl-RS" w:eastAsia="zh-CN"/>
        </w:rPr>
        <w:t>Услови за пријем у радни однос</w:t>
      </w:r>
    </w:p>
    <w:p w14:paraId="0FE2DF31">
      <w:pPr>
        <w:spacing w:after="60"/>
        <w:ind w:firstLine="3852" w:firstLineChars="1750"/>
        <w:jc w:val="both"/>
        <w:rPr>
          <w:rFonts w:eastAsia="Calibri"/>
          <w:b/>
          <w:bCs/>
          <w:sz w:val="22"/>
          <w:szCs w:val="22"/>
          <w:highlight w:val="none"/>
          <w:lang w:val="sr-Cyrl-RS" w:eastAsia="zh-CN"/>
        </w:rPr>
      </w:pPr>
      <w:r>
        <w:rPr>
          <w:rFonts w:eastAsia="Calibri"/>
          <w:b/>
          <w:bCs/>
          <w:sz w:val="22"/>
          <w:szCs w:val="22"/>
          <w:highlight w:val="none"/>
          <w:lang w:val="sr-Cyrl-RS" w:eastAsia="zh-CN"/>
        </w:rPr>
        <w:t>Члан 176</w:t>
      </w:r>
    </w:p>
    <w:p w14:paraId="5309703E">
      <w:pPr>
        <w:spacing w:after="60"/>
        <w:jc w:val="both"/>
        <w:rPr>
          <w:rFonts w:eastAsia="Calibri"/>
          <w:sz w:val="22"/>
          <w:szCs w:val="22"/>
          <w:highlight w:val="none"/>
          <w:lang w:val="sr-Cyrl-RS" w:eastAsia="zh-CN"/>
        </w:rPr>
      </w:pPr>
      <w:r>
        <w:rPr>
          <w:rFonts w:eastAsia="Calibri"/>
          <w:sz w:val="22"/>
          <w:szCs w:val="22"/>
          <w:highlight w:val="none"/>
          <w:lang w:val="sr-Cyrl-RS" w:eastAsia="zh-CN"/>
        </w:rPr>
        <w:t xml:space="preserve">У радни однос у Школи може да буде примљено лице под условима да: </w:t>
      </w:r>
    </w:p>
    <w:p w14:paraId="546FC658">
      <w:pPr>
        <w:keepNext/>
        <w:numPr>
          <w:ilvl w:val="0"/>
          <w:numId w:val="5"/>
        </w:numPr>
        <w:spacing w:after="60"/>
        <w:jc w:val="both"/>
        <w:rPr>
          <w:rFonts w:eastAsia="Calibri"/>
          <w:sz w:val="22"/>
          <w:szCs w:val="22"/>
          <w:highlight w:val="none"/>
          <w:lang w:val="sr-Cyrl-RS" w:eastAsia="zh-CN"/>
        </w:rPr>
      </w:pPr>
      <w:r>
        <w:rPr>
          <w:rFonts w:eastAsia="Calibri"/>
          <w:sz w:val="22"/>
          <w:szCs w:val="22"/>
          <w:highlight w:val="none"/>
          <w:lang w:val="sr-Cyrl-RS" w:eastAsia="zh-CN"/>
        </w:rPr>
        <w:t>Има одговарајуће образовање;</w:t>
      </w:r>
    </w:p>
    <w:p w14:paraId="6055146F">
      <w:pPr>
        <w:keepNext/>
        <w:numPr>
          <w:ilvl w:val="0"/>
          <w:numId w:val="5"/>
        </w:numPr>
        <w:spacing w:after="60"/>
        <w:jc w:val="both"/>
        <w:rPr>
          <w:rFonts w:eastAsia="Calibri"/>
          <w:sz w:val="22"/>
          <w:szCs w:val="22"/>
          <w:highlight w:val="none"/>
          <w:lang w:val="sr-Cyrl-RS" w:eastAsia="zh-CN"/>
        </w:rPr>
      </w:pPr>
      <w:r>
        <w:rPr>
          <w:rFonts w:eastAsia="Calibri"/>
          <w:sz w:val="22"/>
          <w:szCs w:val="22"/>
          <w:highlight w:val="none"/>
          <w:lang w:val="sr-Cyrl-RS" w:eastAsia="zh-CN"/>
        </w:rPr>
        <w:t>Има психичку, физичку и здравствену способност за рад са децом и ученицима;</w:t>
      </w:r>
    </w:p>
    <w:p w14:paraId="68F48DFC">
      <w:pPr>
        <w:keepNext/>
        <w:numPr>
          <w:ilvl w:val="0"/>
          <w:numId w:val="5"/>
        </w:numPr>
        <w:spacing w:after="60"/>
        <w:jc w:val="both"/>
        <w:rPr>
          <w:rFonts w:eastAsia="Calibri"/>
          <w:sz w:val="22"/>
          <w:szCs w:val="22"/>
          <w:highlight w:val="none"/>
          <w:lang w:val="sr-Cyrl-RS" w:eastAsia="zh-CN"/>
        </w:rPr>
      </w:pPr>
      <w:r>
        <w:rPr>
          <w:rFonts w:eastAsia="Calibri"/>
          <w:sz w:val="22"/>
          <w:szCs w:val="22"/>
          <w:highlight w:val="none"/>
          <w:lang w:val="sr-Cyrl-RS" w:eastAsia="zh-CN"/>
        </w:rPr>
        <w:t>Није  осуђивано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родоскрвнуће,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14:paraId="5B8B949B">
      <w:pPr>
        <w:keepNext/>
        <w:numPr>
          <w:ilvl w:val="0"/>
          <w:numId w:val="5"/>
        </w:numPr>
        <w:spacing w:after="60"/>
        <w:jc w:val="both"/>
        <w:rPr>
          <w:rFonts w:eastAsia="Calibri"/>
          <w:sz w:val="22"/>
          <w:szCs w:val="22"/>
          <w:highlight w:val="none"/>
          <w:lang w:val="sr-Cyrl-RS" w:eastAsia="zh-CN"/>
        </w:rPr>
      </w:pPr>
      <w:r>
        <w:rPr>
          <w:rFonts w:eastAsia="Calibri"/>
          <w:sz w:val="22"/>
          <w:szCs w:val="22"/>
          <w:highlight w:val="none"/>
          <w:lang w:val="sr-Cyrl-RS" w:eastAsia="zh-CN"/>
        </w:rPr>
        <w:t>Има држављанство Републике Србије;</w:t>
      </w:r>
    </w:p>
    <w:p w14:paraId="7717A8BA">
      <w:pPr>
        <w:keepNext/>
        <w:numPr>
          <w:ilvl w:val="0"/>
          <w:numId w:val="5"/>
        </w:numPr>
        <w:spacing w:after="60"/>
        <w:jc w:val="both"/>
        <w:rPr>
          <w:rFonts w:eastAsia="Calibri"/>
          <w:sz w:val="22"/>
          <w:szCs w:val="22"/>
          <w:highlight w:val="none"/>
          <w:lang w:val="sr-Cyrl-RS" w:eastAsia="zh-CN"/>
        </w:rPr>
      </w:pPr>
      <w:r>
        <w:rPr>
          <w:rFonts w:eastAsia="Calibri"/>
          <w:sz w:val="22"/>
          <w:szCs w:val="22"/>
          <w:highlight w:val="none"/>
          <w:lang w:val="sr-Cyrl-RS" w:eastAsia="zh-CN"/>
        </w:rPr>
        <w:t>Зна српски језик.</w:t>
      </w:r>
    </w:p>
    <w:p w14:paraId="0C31DC2F">
      <w:pPr>
        <w:keepNext/>
        <w:spacing w:after="60"/>
        <w:jc w:val="both"/>
        <w:rPr>
          <w:rFonts w:eastAsia="Calibri"/>
          <w:sz w:val="22"/>
          <w:szCs w:val="22"/>
          <w:highlight w:val="none"/>
          <w:lang w:val="sr-Cyrl-RS" w:eastAsia="zh-CN"/>
        </w:rPr>
      </w:pPr>
      <w:r>
        <w:rPr>
          <w:rFonts w:eastAsia="Calibri"/>
          <w:sz w:val="22"/>
          <w:szCs w:val="22"/>
          <w:highlight w:val="none"/>
          <w:lang w:val="sr-Cyrl-RS" w:eastAsia="zh-CN"/>
        </w:rPr>
        <w:t>Услови из става 1. овог члана доказују се приликом пријема у радни однос и проверавају се у току рада.</w:t>
      </w:r>
    </w:p>
    <w:p w14:paraId="708D28A5">
      <w:pPr>
        <w:keepNext/>
        <w:spacing w:after="60"/>
        <w:jc w:val="both"/>
        <w:rPr>
          <w:rFonts w:eastAsia="Calibri"/>
          <w:sz w:val="22"/>
          <w:szCs w:val="22"/>
          <w:highlight w:val="none"/>
          <w:lang w:val="sr-Cyrl-RS" w:eastAsia="zh-CN"/>
        </w:rPr>
      </w:pPr>
      <w:r>
        <w:rPr>
          <w:rFonts w:eastAsia="Calibri"/>
          <w:sz w:val="22"/>
          <w:szCs w:val="22"/>
          <w:highlight w:val="none"/>
          <w:lang w:val="sr-Cyrl-RS" w:eastAsia="zh-CN"/>
        </w:rPr>
        <w:t xml:space="preserve">Докази о испуњености услова из става 1. тачке 1) и тачке 3) до 5) овог члана саставни су део пријаве на конкурс, а доказ из става 1. тачка 2) овог члана прибавља се пре закључења уговора о раду.  </w:t>
      </w:r>
    </w:p>
    <w:p w14:paraId="3DA1E199">
      <w:pPr>
        <w:keepNext/>
        <w:spacing w:after="60"/>
        <w:jc w:val="both"/>
        <w:rPr>
          <w:rFonts w:eastAsia="Calibri"/>
          <w:sz w:val="22"/>
          <w:szCs w:val="22"/>
          <w:highlight w:val="none"/>
          <w:lang w:val="sr-Cyrl-RS" w:eastAsia="zh-CN"/>
        </w:rPr>
      </w:pPr>
    </w:p>
    <w:p w14:paraId="7307BCAF">
      <w:pPr>
        <w:keepNext/>
        <w:spacing w:after="60"/>
        <w:jc w:val="center"/>
        <w:rPr>
          <w:rFonts w:eastAsia="Calibri"/>
          <w:b/>
          <w:bCs/>
          <w:sz w:val="22"/>
          <w:szCs w:val="22"/>
          <w:highlight w:val="none"/>
          <w:lang w:val="sr-Cyrl-RS" w:eastAsia="zh-CN"/>
        </w:rPr>
      </w:pPr>
      <w:r>
        <w:rPr>
          <w:rFonts w:eastAsia="Calibri"/>
          <w:b/>
          <w:bCs/>
          <w:sz w:val="22"/>
          <w:szCs w:val="22"/>
          <w:highlight w:val="none"/>
          <w:lang w:val="sr-Cyrl-RS" w:eastAsia="zh-CN"/>
        </w:rPr>
        <w:t xml:space="preserve">Заснивање радног односа </w:t>
      </w:r>
    </w:p>
    <w:p w14:paraId="5CB9F56E">
      <w:pPr>
        <w:keepNext/>
        <w:spacing w:after="60"/>
        <w:jc w:val="center"/>
        <w:rPr>
          <w:rFonts w:eastAsia="Calibri"/>
          <w:b/>
          <w:bCs/>
          <w:sz w:val="22"/>
          <w:szCs w:val="22"/>
          <w:highlight w:val="none"/>
          <w:lang w:val="sr-Cyrl-RS" w:eastAsia="zh-CN"/>
        </w:rPr>
      </w:pPr>
      <w:r>
        <w:rPr>
          <w:rFonts w:eastAsia="Calibri"/>
          <w:b/>
          <w:bCs/>
          <w:sz w:val="22"/>
          <w:szCs w:val="22"/>
          <w:highlight w:val="none"/>
          <w:lang w:val="sr-Cyrl-RS" w:eastAsia="zh-CN"/>
        </w:rPr>
        <w:t>Члан 177</w:t>
      </w:r>
    </w:p>
    <w:p w14:paraId="3620F203">
      <w:pPr>
        <w:keepNext/>
        <w:spacing w:after="60"/>
        <w:jc w:val="center"/>
        <w:rPr>
          <w:rFonts w:eastAsia="Calibri"/>
          <w:b/>
          <w:bCs/>
          <w:sz w:val="22"/>
          <w:szCs w:val="22"/>
          <w:highlight w:val="none"/>
          <w:lang w:val="sr-Cyrl-RS" w:eastAsia="zh-CN"/>
        </w:rPr>
      </w:pPr>
    </w:p>
    <w:p w14:paraId="2E0EDEBC">
      <w:pPr>
        <w:keepNext/>
        <w:spacing w:after="60"/>
        <w:jc w:val="both"/>
        <w:rPr>
          <w:rFonts w:eastAsia="Calibri"/>
          <w:sz w:val="22"/>
          <w:szCs w:val="22"/>
          <w:highlight w:val="none"/>
          <w:lang w:val="sr-Cyrl-RS" w:eastAsia="zh-CN"/>
        </w:rPr>
      </w:pPr>
      <w:r>
        <w:rPr>
          <w:rFonts w:eastAsia="Calibri"/>
          <w:sz w:val="22"/>
          <w:szCs w:val="22"/>
          <w:highlight w:val="none"/>
          <w:lang w:val="sr-Cyrl-RS" w:eastAsia="zh-CN"/>
        </w:rPr>
        <w:t>Пријем у радни однос у установи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преузимање са листе), као и на основу преузимања или конкурса ако се није могло извршити преузимање са листе.</w:t>
      </w:r>
    </w:p>
    <w:p w14:paraId="07CED850">
      <w:pPr>
        <w:keepNext/>
        <w:spacing w:after="60"/>
        <w:rPr>
          <w:rFonts w:eastAsia="Calibri"/>
          <w:sz w:val="22"/>
          <w:szCs w:val="22"/>
          <w:highlight w:val="none"/>
          <w:lang w:val="sr-Cyrl-RS" w:eastAsia="zh-CN"/>
        </w:rPr>
      </w:pPr>
    </w:p>
    <w:p w14:paraId="767FF57A">
      <w:pPr>
        <w:keepNext/>
        <w:spacing w:after="60"/>
        <w:jc w:val="center"/>
        <w:rPr>
          <w:rFonts w:eastAsia="Calibri"/>
          <w:b/>
          <w:bCs/>
          <w:sz w:val="22"/>
          <w:szCs w:val="22"/>
          <w:highlight w:val="none"/>
          <w:lang w:val="sr-Cyrl-RS" w:eastAsia="zh-CN"/>
        </w:rPr>
      </w:pPr>
      <w:r>
        <w:rPr>
          <w:rFonts w:eastAsia="Calibri"/>
          <w:b/>
          <w:bCs/>
          <w:sz w:val="22"/>
          <w:szCs w:val="22"/>
          <w:highlight w:val="none"/>
          <w:lang w:val="sr-Cyrl-RS" w:eastAsia="zh-CN"/>
        </w:rPr>
        <w:t>Преузимање запосленог са листе</w:t>
      </w:r>
    </w:p>
    <w:p w14:paraId="3737C637">
      <w:pPr>
        <w:keepNext/>
        <w:spacing w:after="60"/>
        <w:jc w:val="center"/>
        <w:rPr>
          <w:rFonts w:eastAsia="Calibri"/>
          <w:b/>
          <w:bCs/>
          <w:sz w:val="22"/>
          <w:szCs w:val="22"/>
          <w:highlight w:val="none"/>
          <w:lang w:val="sr-Cyrl-RS" w:eastAsia="zh-CN"/>
        </w:rPr>
      </w:pPr>
      <w:r>
        <w:rPr>
          <w:rFonts w:eastAsia="Calibri"/>
          <w:b/>
          <w:bCs/>
          <w:sz w:val="22"/>
          <w:szCs w:val="22"/>
          <w:highlight w:val="none"/>
          <w:lang w:val="sr-Cyrl-RS" w:eastAsia="zh-CN"/>
        </w:rPr>
        <w:t>Члан 178.</w:t>
      </w:r>
    </w:p>
    <w:p w14:paraId="26A54CFA">
      <w:pPr>
        <w:keepNext/>
        <w:spacing w:after="60"/>
        <w:jc w:val="center"/>
        <w:rPr>
          <w:rFonts w:eastAsia="Calibri"/>
          <w:b/>
          <w:bCs/>
          <w:sz w:val="22"/>
          <w:szCs w:val="22"/>
          <w:highlight w:val="none"/>
          <w:lang w:val="sr-Cyrl-RS" w:eastAsia="zh-CN"/>
        </w:rPr>
      </w:pPr>
    </w:p>
    <w:p w14:paraId="3EA5CEA2">
      <w:pPr>
        <w:keepNext/>
        <w:spacing w:after="60"/>
        <w:jc w:val="both"/>
        <w:rPr>
          <w:rFonts w:eastAsia="Calibri"/>
          <w:sz w:val="22"/>
          <w:szCs w:val="22"/>
          <w:highlight w:val="none"/>
          <w:lang w:val="sr-Cyrl-RS" w:eastAsia="zh-CN"/>
        </w:rPr>
      </w:pPr>
      <w:r>
        <w:rPr>
          <w:rFonts w:eastAsia="Calibri"/>
          <w:sz w:val="22"/>
          <w:szCs w:val="22"/>
          <w:highlight w:val="none"/>
          <w:lang w:val="sr-Cyrl-RS" w:eastAsia="zh-CN"/>
        </w:rPr>
        <w:t xml:space="preserve">Запослени који је у радном односу на неодређено време, а за чијим је радом у потпуности престала потреба, сматра се нераспоређеним и остварује право на преузимање са листе. Права нераспоређеног запосленог прописана су Законом. Запослени за чијим радом је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је у потпуности престала потреба. </w:t>
      </w:r>
    </w:p>
    <w:p w14:paraId="7D9AE58E">
      <w:pPr>
        <w:keepNext/>
        <w:spacing w:after="60"/>
        <w:ind w:firstLine="3852" w:firstLineChars="1750"/>
        <w:rPr>
          <w:rFonts w:eastAsia="Calibri"/>
          <w:b/>
          <w:bCs/>
          <w:sz w:val="22"/>
          <w:szCs w:val="22"/>
          <w:highlight w:val="none"/>
          <w:lang w:val="sr-Cyrl-RS" w:eastAsia="zh-CN"/>
        </w:rPr>
      </w:pPr>
      <w:r>
        <w:rPr>
          <w:rFonts w:eastAsia="Calibri"/>
          <w:b/>
          <w:bCs/>
          <w:sz w:val="22"/>
          <w:szCs w:val="22"/>
          <w:highlight w:val="none"/>
          <w:lang w:val="sr-Cyrl-RS" w:eastAsia="zh-CN"/>
        </w:rPr>
        <w:t xml:space="preserve"> Члан 179.</w:t>
      </w:r>
    </w:p>
    <w:p w14:paraId="3E810129">
      <w:pPr>
        <w:keepNext/>
        <w:spacing w:after="60"/>
        <w:rPr>
          <w:rFonts w:eastAsia="Calibri"/>
          <w:sz w:val="22"/>
          <w:szCs w:val="22"/>
          <w:highlight w:val="none"/>
          <w:lang w:val="sr-Cyrl-RS" w:eastAsia="zh-CN"/>
        </w:rPr>
      </w:pPr>
      <w:r>
        <w:rPr>
          <w:rFonts w:eastAsia="Calibri"/>
          <w:b/>
          <w:bCs/>
          <w:sz w:val="22"/>
          <w:szCs w:val="22"/>
          <w:highlight w:val="none"/>
          <w:lang w:val="sr-Cyrl-RS" w:eastAsia="zh-CN"/>
        </w:rPr>
        <w:t xml:space="preserve">      </w:t>
      </w:r>
      <w:r>
        <w:rPr>
          <w:rFonts w:eastAsia="Calibri"/>
          <w:sz w:val="22"/>
          <w:szCs w:val="22"/>
          <w:highlight w:val="none"/>
          <w:lang w:val="sr-Cyrl-RS" w:eastAsia="zh-CN"/>
        </w:rPr>
        <w:t xml:space="preserve">Запослени који је у радном односу на неодређено време са пуним радним временом може бити преузет иако није стављен на листу запослених са које се врши преузимање, уколико на тој листи нема лица са одговарајућим образовањем, уз сагласност запосленог и директора установе и радне подгрупе из члана 153. став 7. Закона. </w:t>
      </w:r>
    </w:p>
    <w:p w14:paraId="43BD4BB2">
      <w:pPr>
        <w:keepNext/>
        <w:spacing w:after="60"/>
        <w:jc w:val="both"/>
        <w:rPr>
          <w:rFonts w:eastAsia="Calibri"/>
          <w:b/>
          <w:bCs/>
          <w:sz w:val="22"/>
          <w:szCs w:val="22"/>
          <w:highlight w:val="none"/>
          <w:lang w:val="sr-Cyrl-RS" w:eastAsia="zh-CN"/>
        </w:rPr>
      </w:pPr>
      <w:r>
        <w:rPr>
          <w:rFonts w:eastAsia="Calibri"/>
          <w:sz w:val="22"/>
          <w:szCs w:val="22"/>
          <w:highlight w:val="none"/>
          <w:lang w:val="sr-Cyrl-RS" w:eastAsia="zh-CN"/>
        </w:rPr>
        <w:t xml:space="preserve">Установе могу вршити и узајамно преузимање </w:t>
      </w:r>
      <w:r>
        <w:rPr>
          <w:rFonts w:eastAsia="Calibri"/>
          <w:b/>
          <w:bCs/>
          <w:sz w:val="22"/>
          <w:szCs w:val="22"/>
          <w:highlight w:val="none"/>
          <w:lang w:val="sr-Cyrl-RS" w:eastAsia="zh-CN"/>
        </w:rPr>
        <w:t xml:space="preserve"> </w:t>
      </w:r>
      <w:r>
        <w:rPr>
          <w:rFonts w:eastAsia="Calibri"/>
          <w:sz w:val="22"/>
          <w:szCs w:val="22"/>
          <w:highlight w:val="none"/>
          <w:lang w:val="sr-Cyrl-RS" w:eastAsia="zh-CN"/>
        </w:rPr>
        <w:t xml:space="preserve">запослених на неодређено време ,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 Радни однос са запосленим се може засновати и преузимањем из друге јавне службе, на начин прописан законом којим се уређују радни односи у јавним службама. </w:t>
      </w:r>
      <w:r>
        <w:rPr>
          <w:rFonts w:eastAsia="Calibri"/>
          <w:b/>
          <w:bCs/>
          <w:sz w:val="22"/>
          <w:szCs w:val="22"/>
          <w:highlight w:val="none"/>
          <w:lang w:val="sr-Cyrl-RS" w:eastAsia="zh-CN"/>
        </w:rPr>
        <w:t xml:space="preserve">                        </w:t>
      </w:r>
    </w:p>
    <w:p w14:paraId="2A7B584D">
      <w:pPr>
        <w:jc w:val="center"/>
        <w:rPr>
          <w:b/>
          <w:bCs/>
          <w:sz w:val="22"/>
          <w:szCs w:val="22"/>
          <w:highlight w:val="none"/>
          <w:lang w:val="sr-Cyrl-RS"/>
        </w:rPr>
      </w:pPr>
    </w:p>
    <w:p w14:paraId="7C6C53DE">
      <w:pPr>
        <w:jc w:val="center"/>
        <w:rPr>
          <w:b/>
          <w:bCs/>
          <w:sz w:val="22"/>
          <w:szCs w:val="22"/>
          <w:highlight w:val="none"/>
          <w:lang w:val="sr-Cyrl-RS"/>
        </w:rPr>
      </w:pPr>
      <w:r>
        <w:rPr>
          <w:b/>
          <w:bCs/>
          <w:sz w:val="22"/>
          <w:szCs w:val="22"/>
          <w:highlight w:val="none"/>
          <w:lang w:val="sr-Cyrl-RS"/>
        </w:rPr>
        <w:t>Члан 180.</w:t>
      </w:r>
    </w:p>
    <w:p w14:paraId="41DF92C7">
      <w:pPr>
        <w:jc w:val="center"/>
        <w:rPr>
          <w:b/>
          <w:bCs/>
          <w:sz w:val="22"/>
          <w:szCs w:val="22"/>
          <w:highlight w:val="none"/>
          <w:lang w:val="sr-Cyrl-RS"/>
        </w:rPr>
      </w:pPr>
    </w:p>
    <w:p w14:paraId="3A3EFEF2">
      <w:pPr>
        <w:jc w:val="both"/>
        <w:rPr>
          <w:sz w:val="22"/>
          <w:szCs w:val="22"/>
          <w:highlight w:val="none"/>
          <w:lang w:val="sr-Cyrl-RS"/>
        </w:rPr>
      </w:pPr>
      <w:r>
        <w:rPr>
          <w:sz w:val="22"/>
          <w:szCs w:val="22"/>
          <w:highlight w:val="none"/>
          <w:lang w:val="sr-Cyrl-RS"/>
        </w:rPr>
        <w:t xml:space="preserve">Уколико се упразни радно место, директор може распоредити запосленог који ради са непуним радним временом, до пуног радног времена, без расписивања конкурса, под условом да на листи запослених са које се врши прузимање нема запослених који испуњавају услове за рад на том радном месту. </w:t>
      </w:r>
    </w:p>
    <w:p w14:paraId="0743B3AF">
      <w:pPr>
        <w:jc w:val="both"/>
        <w:rPr>
          <w:sz w:val="22"/>
          <w:szCs w:val="22"/>
          <w:highlight w:val="none"/>
          <w:lang w:val="sr-Cyrl-RS"/>
        </w:rPr>
      </w:pPr>
    </w:p>
    <w:p w14:paraId="68276F05">
      <w:pPr>
        <w:jc w:val="center"/>
        <w:rPr>
          <w:b/>
          <w:bCs/>
          <w:sz w:val="22"/>
          <w:szCs w:val="22"/>
          <w:highlight w:val="none"/>
          <w:lang w:val="sr-Cyrl-RS"/>
        </w:rPr>
      </w:pPr>
    </w:p>
    <w:p w14:paraId="2FD8A62C">
      <w:pPr>
        <w:jc w:val="center"/>
        <w:rPr>
          <w:b/>
          <w:bCs/>
          <w:sz w:val="22"/>
          <w:szCs w:val="22"/>
          <w:highlight w:val="none"/>
          <w:lang w:val="sr-Cyrl-RS"/>
        </w:rPr>
      </w:pPr>
      <w:r>
        <w:rPr>
          <w:b/>
          <w:bCs/>
          <w:sz w:val="22"/>
          <w:szCs w:val="22"/>
          <w:highlight w:val="none"/>
          <w:lang w:val="sr-Cyrl-RS"/>
        </w:rPr>
        <w:t>Члан 181.</w:t>
      </w:r>
    </w:p>
    <w:p w14:paraId="29B47DB7">
      <w:pPr>
        <w:jc w:val="center"/>
        <w:rPr>
          <w:b/>
          <w:bCs/>
          <w:sz w:val="22"/>
          <w:szCs w:val="22"/>
          <w:highlight w:val="none"/>
          <w:lang w:val="sr-Cyrl-RS"/>
        </w:rPr>
      </w:pPr>
    </w:p>
    <w:p w14:paraId="4533FBD1">
      <w:pPr>
        <w:jc w:val="both"/>
        <w:rPr>
          <w:sz w:val="22"/>
          <w:szCs w:val="22"/>
          <w:highlight w:val="none"/>
          <w:lang w:val="sr-Cyrl-RS"/>
        </w:rPr>
      </w:pPr>
      <w:r>
        <w:rPr>
          <w:sz w:val="22"/>
          <w:szCs w:val="22"/>
          <w:highlight w:val="none"/>
          <w:lang w:val="sr-Cyrl-RS"/>
        </w:rPr>
        <w:t xml:space="preserve">Уколико се нису стекли услови прописани законом и посебним колективним уговором за пријем у радни однос преузимањем, директор Школе доноси одлуку о расписивању конкурса, након добијене сагласности радне подгрупе надлежне Школске управе, која утврђује постојање услова и даје сагласност  за расписивање конкурса. </w:t>
      </w:r>
    </w:p>
    <w:p w14:paraId="0DD2B2A3">
      <w:pPr>
        <w:rPr>
          <w:sz w:val="22"/>
          <w:szCs w:val="22"/>
          <w:highlight w:val="none"/>
          <w:lang w:val="sr-Cyrl-RS"/>
        </w:rPr>
      </w:pPr>
    </w:p>
    <w:p w14:paraId="51720811">
      <w:pPr>
        <w:rPr>
          <w:b/>
          <w:bCs/>
          <w:sz w:val="22"/>
          <w:szCs w:val="22"/>
          <w:highlight w:val="none"/>
          <w:lang w:val="sr-Cyrl-RS"/>
        </w:rPr>
      </w:pPr>
      <w:r>
        <w:rPr>
          <w:sz w:val="22"/>
          <w:szCs w:val="22"/>
          <w:highlight w:val="none"/>
          <w:lang w:val="sr-Cyrl-RS"/>
        </w:rPr>
        <w:t xml:space="preserve">                                                                       </w:t>
      </w:r>
      <w:r>
        <w:rPr>
          <w:b/>
          <w:bCs/>
          <w:sz w:val="22"/>
          <w:szCs w:val="22"/>
          <w:highlight w:val="none"/>
          <w:lang w:val="sr-Cyrl-RS"/>
        </w:rPr>
        <w:t xml:space="preserve"> Члан 182.</w:t>
      </w:r>
    </w:p>
    <w:p w14:paraId="1876CD55">
      <w:pPr>
        <w:rPr>
          <w:sz w:val="22"/>
          <w:szCs w:val="22"/>
          <w:highlight w:val="none"/>
          <w:lang w:val="sr-Cyrl-RS"/>
        </w:rPr>
      </w:pPr>
    </w:p>
    <w:p w14:paraId="3A78C275">
      <w:pPr>
        <w:jc w:val="both"/>
        <w:rPr>
          <w:sz w:val="22"/>
          <w:szCs w:val="22"/>
          <w:highlight w:val="none"/>
          <w:lang w:val="sr-Cyrl-RS"/>
        </w:rPr>
      </w:pPr>
      <w:r>
        <w:rPr>
          <w:sz w:val="22"/>
          <w:szCs w:val="22"/>
          <w:highlight w:val="none"/>
          <w:lang w:val="sr-Cyrl-RS"/>
        </w:rPr>
        <w:t>Кандидати су у обавези да попуне пријавни формулар објављен на званичној интернет страници Министарства, а потребну документацију, заједно са одштампаним пријавним формуларом достављају школи, у року од осам дана од дана објављивања конкурса. Уз пријаву, кандидати подносе и документа о испуњености услова из члана 139. став 1. тачка 1) и 3)-5) Закона, а доказ из става 1. тачка 2) Закона прибавља се пре закључења уговора о раду. Уколико је законом или актом о организацији и систематизацији послова прописано испуњење још неког од посебних услова за заснивање радног односа, кандидат је у обавези да приликом подношења пријаве на конкурс Школи поднесе доказ о испуњености тих услова ( да је на листи наставника верске наставе и сл.)</w:t>
      </w:r>
    </w:p>
    <w:p w14:paraId="679FC0D2">
      <w:pPr>
        <w:ind w:firstLine="3852" w:firstLineChars="1750"/>
        <w:jc w:val="both"/>
        <w:rPr>
          <w:b/>
          <w:bCs/>
          <w:sz w:val="22"/>
          <w:szCs w:val="22"/>
          <w:highlight w:val="none"/>
          <w:lang w:val="sr-Cyrl-RS"/>
        </w:rPr>
      </w:pPr>
    </w:p>
    <w:p w14:paraId="0015A5C5">
      <w:pPr>
        <w:ind w:firstLine="3852" w:firstLineChars="1750"/>
        <w:jc w:val="both"/>
        <w:rPr>
          <w:b/>
          <w:bCs/>
          <w:sz w:val="22"/>
          <w:szCs w:val="22"/>
          <w:highlight w:val="none"/>
          <w:lang w:val="sr-Cyrl-RS"/>
        </w:rPr>
      </w:pPr>
      <w:r>
        <w:rPr>
          <w:b/>
          <w:bCs/>
          <w:sz w:val="22"/>
          <w:szCs w:val="22"/>
          <w:highlight w:val="none"/>
          <w:lang w:val="sr-Cyrl-RS"/>
        </w:rPr>
        <w:t>Члан 183.</w:t>
      </w:r>
    </w:p>
    <w:p w14:paraId="44DFB555">
      <w:pPr>
        <w:ind w:firstLine="3852" w:firstLineChars="1750"/>
        <w:jc w:val="both"/>
        <w:rPr>
          <w:b/>
          <w:bCs/>
          <w:sz w:val="22"/>
          <w:szCs w:val="22"/>
          <w:highlight w:val="none"/>
          <w:lang w:val="sr-Cyrl-RS"/>
        </w:rPr>
      </w:pPr>
    </w:p>
    <w:p w14:paraId="29D1F1B8">
      <w:pPr>
        <w:jc w:val="both"/>
        <w:rPr>
          <w:sz w:val="22"/>
          <w:szCs w:val="22"/>
          <w:highlight w:val="none"/>
          <w:lang w:val="sr-Cyrl-RS"/>
        </w:rPr>
      </w:pPr>
      <w:r>
        <w:rPr>
          <w:sz w:val="22"/>
          <w:szCs w:val="22"/>
          <w:highlight w:val="none"/>
          <w:lang w:val="sr-Cyrl-RS"/>
        </w:rPr>
        <w:t>Пријем у радни однос на неодређено време врши се на основу конкурса који расписује директор.</w:t>
      </w:r>
    </w:p>
    <w:p w14:paraId="4AE1AF70">
      <w:pPr>
        <w:jc w:val="both"/>
        <w:rPr>
          <w:sz w:val="22"/>
          <w:szCs w:val="22"/>
          <w:highlight w:val="none"/>
          <w:lang w:val="sr-Cyrl-RS"/>
        </w:rPr>
      </w:pPr>
      <w:r>
        <w:rPr>
          <w:sz w:val="22"/>
          <w:szCs w:val="22"/>
          <w:highlight w:val="none"/>
          <w:lang w:val="sr-Cyrl-RS"/>
        </w:rPr>
        <w:t>Директор доноси одлуку о расписивању конкурса.</w:t>
      </w:r>
    </w:p>
    <w:p w14:paraId="33F715AC">
      <w:pPr>
        <w:jc w:val="both"/>
        <w:rPr>
          <w:sz w:val="22"/>
          <w:szCs w:val="22"/>
          <w:highlight w:val="none"/>
          <w:lang w:val="sr-Cyrl-RS"/>
        </w:rPr>
      </w:pPr>
      <w:r>
        <w:rPr>
          <w:sz w:val="22"/>
          <w:szCs w:val="22"/>
          <w:highlight w:val="none"/>
          <w:lang w:val="sr-Cyrl-RS"/>
        </w:rPr>
        <w:t xml:space="preserve">Конкурс спроводи конкурсна комисија коју именује директор. </w:t>
      </w:r>
    </w:p>
    <w:p w14:paraId="0EAE180B">
      <w:pPr>
        <w:jc w:val="both"/>
        <w:rPr>
          <w:sz w:val="22"/>
          <w:szCs w:val="22"/>
          <w:highlight w:val="none"/>
          <w:lang w:val="sr-Cyrl-RS"/>
        </w:rPr>
      </w:pPr>
      <w:r>
        <w:rPr>
          <w:sz w:val="22"/>
          <w:szCs w:val="22"/>
          <w:highlight w:val="none"/>
          <w:lang w:val="sr-Cyrl-RS"/>
        </w:rPr>
        <w:t xml:space="preserve">Комисија има најмање три члана. Секретар установе пружа стручну подршку конкурсној комисији. </w:t>
      </w:r>
    </w:p>
    <w:p w14:paraId="0815AC00">
      <w:pPr>
        <w:jc w:val="both"/>
        <w:rPr>
          <w:sz w:val="22"/>
          <w:szCs w:val="22"/>
          <w:highlight w:val="none"/>
          <w:lang w:val="sr-Cyrl-RS"/>
        </w:rPr>
      </w:pPr>
      <w:r>
        <w:rPr>
          <w:sz w:val="22"/>
          <w:szCs w:val="22"/>
          <w:highlight w:val="none"/>
          <w:lang w:val="sr-Cyrl-RS"/>
        </w:rPr>
        <w:t xml:space="preserve">Комисија утврђује испуњеност услова кандидата за пријем у радни однос, из члана 139. Закона у року од осам дана од дана истека рока за пријем пријава. </w:t>
      </w:r>
    </w:p>
    <w:p w14:paraId="10008B2D">
      <w:pPr>
        <w:jc w:val="both"/>
        <w:rPr>
          <w:sz w:val="22"/>
          <w:szCs w:val="22"/>
          <w:highlight w:val="none"/>
          <w:lang w:val="sr-Cyrl-RS"/>
        </w:rPr>
      </w:pPr>
      <w:r>
        <w:rPr>
          <w:sz w:val="22"/>
          <w:szCs w:val="22"/>
          <w:highlight w:val="none"/>
          <w:lang w:val="sr-Cyrl-RS"/>
        </w:rPr>
        <w:t xml:space="preserve">Кандидати  из става 3. овог члана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14:paraId="104C1782">
      <w:pPr>
        <w:jc w:val="both"/>
        <w:rPr>
          <w:sz w:val="22"/>
          <w:szCs w:val="22"/>
          <w:highlight w:val="none"/>
          <w:lang w:val="sr-Cyrl-RS"/>
        </w:rPr>
      </w:pPr>
      <w:r>
        <w:rPr>
          <w:sz w:val="22"/>
          <w:szCs w:val="22"/>
          <w:highlight w:val="none"/>
          <w:lang w:val="sr-Cyrl-RS"/>
        </w:rPr>
        <w:t xml:space="preserve">Конкурсна комисија сачињава листу кандидата који испуњавају услове за пријем у радни однос у року од осам дана од дана пријема резулатата психолошке процене способности за рад са децом и ученицима. </w:t>
      </w:r>
    </w:p>
    <w:p w14:paraId="3675B095">
      <w:pPr>
        <w:jc w:val="both"/>
        <w:rPr>
          <w:sz w:val="22"/>
          <w:szCs w:val="22"/>
          <w:highlight w:val="none"/>
          <w:lang w:val="sr-Cyrl-RS"/>
        </w:rPr>
      </w:pPr>
      <w:r>
        <w:rPr>
          <w:sz w:val="22"/>
          <w:szCs w:val="22"/>
          <w:highlight w:val="none"/>
          <w:lang w:val="sr-Cyrl-RS"/>
        </w:rPr>
        <w:t xml:space="preserve">Конкурсна комисија обавља разговор са кандидатима са листе из става 5. овог члана, сачињава образложену листу свих кандидата који испуњавају услове и доставља је директору у року од осам дана од дана обављеног разговора са кандидатима. </w:t>
      </w:r>
    </w:p>
    <w:p w14:paraId="0E1436E5">
      <w:pPr>
        <w:jc w:val="both"/>
        <w:rPr>
          <w:sz w:val="22"/>
          <w:szCs w:val="22"/>
          <w:highlight w:val="none"/>
          <w:lang w:val="sr-Cyrl-RS"/>
        </w:rPr>
      </w:pPr>
      <w:r>
        <w:rPr>
          <w:sz w:val="22"/>
          <w:szCs w:val="22"/>
          <w:highlight w:val="none"/>
          <w:lang w:val="sr-Cyrl-RS"/>
        </w:rPr>
        <w:t xml:space="preserve">Директор Школе доноси решење о избору кандидата по конкурсу у року од осам дана од достављања образложене листе из става 6. овог члана. </w:t>
      </w:r>
    </w:p>
    <w:p w14:paraId="286AD1B9">
      <w:pPr>
        <w:jc w:val="both"/>
        <w:rPr>
          <w:sz w:val="22"/>
          <w:szCs w:val="22"/>
          <w:highlight w:val="none"/>
          <w:lang w:val="sr-Cyrl-RS"/>
        </w:rPr>
      </w:pPr>
    </w:p>
    <w:p w14:paraId="67172225">
      <w:pPr>
        <w:jc w:val="center"/>
        <w:rPr>
          <w:b/>
          <w:bCs/>
          <w:sz w:val="22"/>
          <w:szCs w:val="22"/>
          <w:highlight w:val="none"/>
          <w:lang w:val="sr-Cyrl-RS"/>
        </w:rPr>
      </w:pPr>
      <w:r>
        <w:rPr>
          <w:b/>
          <w:bCs/>
          <w:sz w:val="22"/>
          <w:szCs w:val="22"/>
          <w:highlight w:val="none"/>
          <w:lang w:val="sr-Cyrl-RS"/>
        </w:rPr>
        <w:t>Члан 184.</w:t>
      </w:r>
    </w:p>
    <w:p w14:paraId="4CE4AFFE">
      <w:pPr>
        <w:jc w:val="center"/>
        <w:rPr>
          <w:b/>
          <w:bCs/>
          <w:sz w:val="22"/>
          <w:szCs w:val="22"/>
          <w:highlight w:val="none"/>
          <w:lang w:val="sr-Cyrl-RS"/>
        </w:rPr>
      </w:pPr>
    </w:p>
    <w:p w14:paraId="2FBF02D7">
      <w:pPr>
        <w:jc w:val="both"/>
        <w:rPr>
          <w:b/>
          <w:bCs/>
          <w:sz w:val="22"/>
          <w:szCs w:val="22"/>
          <w:highlight w:val="none"/>
          <w:lang w:val="sr-Cyrl-RS"/>
        </w:rPr>
      </w:pPr>
    </w:p>
    <w:p w14:paraId="368778CD">
      <w:pPr>
        <w:jc w:val="both"/>
        <w:rPr>
          <w:sz w:val="22"/>
          <w:szCs w:val="22"/>
          <w:highlight w:val="none"/>
          <w:lang w:val="sr-Cyrl-RS"/>
        </w:rPr>
      </w:pPr>
      <w:r>
        <w:rPr>
          <w:sz w:val="22"/>
          <w:szCs w:val="22"/>
          <w:highlight w:val="none"/>
          <w:lang w:val="sr-Cyrl-RS"/>
        </w:rPr>
        <w:t>Кандидат незадовољан решењем о изабраном кандидату може да поднесе жалбу Школском одбору, у року од осам дана од дана достављања решења.</w:t>
      </w:r>
    </w:p>
    <w:p w14:paraId="2AC4EA05">
      <w:pPr>
        <w:jc w:val="both"/>
        <w:rPr>
          <w:sz w:val="22"/>
          <w:szCs w:val="22"/>
          <w:highlight w:val="none"/>
          <w:lang w:val="sr-Cyrl-RS"/>
        </w:rPr>
      </w:pPr>
    </w:p>
    <w:p w14:paraId="2C71F31A">
      <w:pPr>
        <w:jc w:val="both"/>
        <w:rPr>
          <w:sz w:val="22"/>
          <w:szCs w:val="22"/>
          <w:highlight w:val="none"/>
          <w:lang w:val="sr-Cyrl-RS"/>
        </w:rPr>
      </w:pPr>
      <w:r>
        <w:rPr>
          <w:sz w:val="22"/>
          <w:szCs w:val="22"/>
          <w:highlight w:val="none"/>
          <w:lang w:val="sr-Cyrl-RS"/>
        </w:rPr>
        <w:t xml:space="preserve"> Школски одбор о жалби одлучује у року од 15 дана од дана подношења жалбе. </w:t>
      </w:r>
    </w:p>
    <w:p w14:paraId="06002952">
      <w:pPr>
        <w:jc w:val="both"/>
        <w:rPr>
          <w:sz w:val="22"/>
          <w:szCs w:val="22"/>
          <w:highlight w:val="none"/>
          <w:lang w:val="sr-Cyrl-RS"/>
        </w:rPr>
      </w:pPr>
      <w:r>
        <w:rPr>
          <w:sz w:val="22"/>
          <w:szCs w:val="22"/>
          <w:highlight w:val="none"/>
          <w:lang w:val="sr-Cyrl-RS"/>
        </w:rPr>
        <w:t>Кандидат који је учествовао у изборном поступку има право да, под надзором овлашћеног лица у установи, прегледа сву конкурсну документацију, у складу са законом.</w:t>
      </w:r>
    </w:p>
    <w:p w14:paraId="3CA10E8F">
      <w:pPr>
        <w:jc w:val="both"/>
        <w:rPr>
          <w:sz w:val="22"/>
          <w:szCs w:val="22"/>
          <w:highlight w:val="none"/>
          <w:lang w:val="sr-Cyrl-RS"/>
        </w:rPr>
      </w:pPr>
      <w:r>
        <w:rPr>
          <w:sz w:val="22"/>
          <w:szCs w:val="22"/>
          <w:highlight w:val="none"/>
          <w:lang w:val="sr-Cyrl-RS"/>
        </w:rPr>
        <w:t xml:space="preserve">Ако по конкурсу није изабран ниједан кандидат, расписује се нови конкурс у року од осам дана. </w:t>
      </w:r>
    </w:p>
    <w:p w14:paraId="3327FC1A">
      <w:pPr>
        <w:jc w:val="both"/>
        <w:rPr>
          <w:sz w:val="22"/>
          <w:szCs w:val="22"/>
          <w:highlight w:val="none"/>
          <w:lang w:val="sr-Cyrl-RS"/>
        </w:rPr>
      </w:pPr>
      <w:r>
        <w:rPr>
          <w:sz w:val="22"/>
          <w:szCs w:val="22"/>
          <w:highlight w:val="none"/>
          <w:lang w:val="sr-Cyrl-RS"/>
        </w:rPr>
        <w:t xml:space="preserve">Решење о изабараном кандидату оглашава се на званичној интернет страници Министарства, када постане коначно. </w:t>
      </w:r>
    </w:p>
    <w:p w14:paraId="0F236482">
      <w:pPr>
        <w:jc w:val="both"/>
        <w:rPr>
          <w:sz w:val="22"/>
          <w:szCs w:val="22"/>
          <w:highlight w:val="none"/>
          <w:lang w:val="sr-Cyrl-RS"/>
        </w:rPr>
      </w:pPr>
      <w:r>
        <w:rPr>
          <w:sz w:val="22"/>
          <w:szCs w:val="22"/>
          <w:highlight w:val="none"/>
          <w:lang w:val="sr-Cyrl-RS"/>
        </w:rPr>
        <w:t xml:space="preserve">                                                                        </w:t>
      </w:r>
    </w:p>
    <w:p w14:paraId="2258E029">
      <w:pPr>
        <w:keepNext/>
        <w:spacing w:after="60"/>
        <w:jc w:val="center"/>
        <w:rPr>
          <w:b/>
          <w:bCs/>
          <w:sz w:val="22"/>
          <w:szCs w:val="22"/>
          <w:highlight w:val="none"/>
          <w:lang w:val="sr-Cyrl-RS"/>
        </w:rPr>
      </w:pPr>
      <w:r>
        <w:rPr>
          <w:rFonts w:eastAsia="Calibri"/>
          <w:b/>
          <w:bCs/>
          <w:sz w:val="22"/>
          <w:szCs w:val="22"/>
          <w:highlight w:val="none"/>
          <w:lang w:val="sr-Cyrl-CS" w:eastAsia="zh-CN"/>
        </w:rPr>
        <w:t>Радни однос на одређено време</w:t>
      </w:r>
    </w:p>
    <w:p w14:paraId="7C55B526">
      <w:pPr>
        <w:ind w:firstLine="4182" w:firstLineChars="1900"/>
        <w:rPr>
          <w:b/>
          <w:bCs/>
          <w:sz w:val="22"/>
          <w:szCs w:val="22"/>
          <w:highlight w:val="none"/>
          <w:lang w:val="sr-Cyrl-RS"/>
        </w:rPr>
      </w:pPr>
      <w:r>
        <w:rPr>
          <w:b/>
          <w:bCs/>
          <w:sz w:val="22"/>
          <w:szCs w:val="22"/>
          <w:highlight w:val="none"/>
          <w:lang w:val="sr-Cyrl-RS"/>
        </w:rPr>
        <w:t>Члан 184а</w:t>
      </w:r>
    </w:p>
    <w:p w14:paraId="6D772F49">
      <w:pPr>
        <w:jc w:val="center"/>
        <w:rPr>
          <w:b/>
          <w:bCs/>
          <w:sz w:val="22"/>
          <w:szCs w:val="22"/>
          <w:highlight w:val="none"/>
          <w:lang w:val="sr-Cyrl-RS"/>
        </w:rPr>
      </w:pPr>
    </w:p>
    <w:p w14:paraId="033CAF51">
      <w:pPr>
        <w:jc w:val="center"/>
        <w:rPr>
          <w:b/>
          <w:sz w:val="22"/>
          <w:szCs w:val="22"/>
          <w:highlight w:val="none"/>
          <w:lang w:val="en-US"/>
        </w:rPr>
      </w:pPr>
    </w:p>
    <w:p w14:paraId="2AF4B219">
      <w:pPr>
        <w:spacing w:after="60"/>
        <w:ind w:firstLine="567"/>
        <w:jc w:val="both"/>
        <w:rPr>
          <w:rFonts w:eastAsia="Calibri"/>
          <w:sz w:val="22"/>
          <w:szCs w:val="22"/>
          <w:highlight w:val="none"/>
          <w:lang w:val="sr-Cyrl-RS"/>
        </w:rPr>
      </w:pPr>
      <w:r>
        <w:rPr>
          <w:rFonts w:eastAsia="Calibri"/>
          <w:sz w:val="22"/>
          <w:szCs w:val="22"/>
          <w:highlight w:val="none"/>
          <w:lang w:val="sr-Cyrl-RS"/>
        </w:rPr>
        <w:t>Радни однос на одређено време у Школи заснива се на основу конкурса, спроведеног на начин прописан за заснивање радног односа на неодређено време.</w:t>
      </w:r>
    </w:p>
    <w:p w14:paraId="1ACB8C37">
      <w:pPr>
        <w:spacing w:after="60"/>
        <w:ind w:firstLine="567"/>
        <w:jc w:val="both"/>
        <w:rPr>
          <w:rFonts w:eastAsia="Calibri"/>
          <w:sz w:val="22"/>
          <w:szCs w:val="22"/>
          <w:highlight w:val="none"/>
          <w:lang w:val="sr-Cyrl-RS"/>
        </w:rPr>
      </w:pPr>
      <w:r>
        <w:rPr>
          <w:rFonts w:eastAsia="Calibri"/>
          <w:sz w:val="22"/>
          <w:szCs w:val="22"/>
          <w:highlight w:val="none"/>
          <w:lang w:val="sr-Cyrl-RS"/>
        </w:rPr>
        <w:t>Школа може да прими у радни однос на одређено време лице:</w:t>
      </w:r>
    </w:p>
    <w:p w14:paraId="79B68719">
      <w:pPr>
        <w:spacing w:after="60"/>
        <w:ind w:left="993" w:hanging="426"/>
        <w:jc w:val="both"/>
        <w:rPr>
          <w:rFonts w:eastAsia="Calibri"/>
          <w:sz w:val="22"/>
          <w:szCs w:val="22"/>
          <w:highlight w:val="none"/>
          <w:lang w:val="sr-Cyrl-RS"/>
        </w:rPr>
      </w:pPr>
      <w:r>
        <w:rPr>
          <w:rFonts w:eastAsia="Calibri"/>
          <w:sz w:val="22"/>
          <w:szCs w:val="22"/>
          <w:highlight w:val="none"/>
          <w:lang w:val="sr-Cyrl-RS"/>
        </w:rPr>
        <w:t>1)</w:t>
      </w:r>
      <w:r>
        <w:rPr>
          <w:rFonts w:eastAsia="Calibri"/>
          <w:sz w:val="22"/>
          <w:szCs w:val="22"/>
          <w:highlight w:val="none"/>
          <w:lang w:val="sr-Cyrl-RS"/>
        </w:rPr>
        <w:tab/>
      </w:r>
      <w:r>
        <w:rPr>
          <w:rFonts w:eastAsia="Calibri"/>
          <w:sz w:val="22"/>
          <w:szCs w:val="22"/>
          <w:highlight w:val="none"/>
          <w:lang w:val="sr-Cyrl-RS"/>
        </w:rPr>
        <w:t>ради замене одсутног запосленог преко 60 дана;</w:t>
      </w:r>
    </w:p>
    <w:p w14:paraId="28480414">
      <w:pPr>
        <w:spacing w:after="60"/>
        <w:ind w:left="993" w:hanging="426"/>
        <w:jc w:val="both"/>
        <w:rPr>
          <w:rFonts w:eastAsia="Calibri"/>
          <w:sz w:val="22"/>
          <w:szCs w:val="22"/>
          <w:highlight w:val="none"/>
          <w:lang w:val="sr-Cyrl-RS"/>
        </w:rPr>
      </w:pPr>
      <w:r>
        <w:rPr>
          <w:rFonts w:eastAsia="Calibri"/>
          <w:sz w:val="22"/>
          <w:szCs w:val="22"/>
          <w:highlight w:val="none"/>
          <w:lang w:val="sr-Cyrl-RS"/>
        </w:rPr>
        <w:t>2)</w:t>
      </w:r>
      <w:r>
        <w:rPr>
          <w:rFonts w:eastAsia="Calibri"/>
          <w:sz w:val="22"/>
          <w:szCs w:val="22"/>
          <w:highlight w:val="none"/>
          <w:lang w:val="sr-Cyrl-RS"/>
        </w:rPr>
        <w:tab/>
      </w:r>
      <w:r>
        <w:rPr>
          <w:rFonts w:eastAsia="Calibri"/>
          <w:sz w:val="22"/>
          <w:szCs w:val="22"/>
          <w:highlight w:val="none"/>
          <w:lang w:val="sr-Cyrl-RS"/>
        </w:rPr>
        <w:t>ради обављања послова педагошког асистента.</w:t>
      </w:r>
    </w:p>
    <w:p w14:paraId="72DB885E">
      <w:pPr>
        <w:spacing w:after="60"/>
        <w:ind w:firstLine="567"/>
        <w:jc w:val="both"/>
        <w:rPr>
          <w:rFonts w:eastAsia="Calibri"/>
          <w:sz w:val="22"/>
          <w:szCs w:val="22"/>
          <w:highlight w:val="none"/>
          <w:lang w:val="sr-Cyrl-RS"/>
        </w:rPr>
      </w:pPr>
      <w:r>
        <w:rPr>
          <w:rFonts w:eastAsia="Calibri"/>
          <w:sz w:val="22"/>
          <w:szCs w:val="22"/>
          <w:highlight w:val="none"/>
          <w:lang w:val="sr-Cyrl-RS"/>
        </w:rPr>
        <w:t xml:space="preserve">Изузетно, Школа без конкурса може да прими у радни однос на одређено време лице: </w:t>
      </w:r>
    </w:p>
    <w:p w14:paraId="618A2EEF">
      <w:pPr>
        <w:spacing w:after="60"/>
        <w:ind w:left="993" w:hanging="426"/>
        <w:jc w:val="both"/>
        <w:rPr>
          <w:rFonts w:eastAsia="Calibri"/>
          <w:sz w:val="22"/>
          <w:szCs w:val="22"/>
          <w:highlight w:val="none"/>
          <w:lang w:val="sr-Cyrl-RS"/>
        </w:rPr>
      </w:pPr>
      <w:r>
        <w:rPr>
          <w:rFonts w:eastAsia="Calibri"/>
          <w:sz w:val="22"/>
          <w:szCs w:val="22"/>
          <w:highlight w:val="none"/>
          <w:lang w:val="sr-Cyrl-RS"/>
        </w:rPr>
        <w:t>1)</w:t>
      </w:r>
      <w:r>
        <w:rPr>
          <w:rFonts w:eastAsia="Calibri"/>
          <w:sz w:val="22"/>
          <w:szCs w:val="22"/>
          <w:highlight w:val="none"/>
          <w:lang w:val="sr-Cyrl-RS"/>
        </w:rPr>
        <w:tab/>
      </w:r>
      <w:r>
        <w:rPr>
          <w:rFonts w:eastAsia="Calibri"/>
          <w:sz w:val="22"/>
          <w:szCs w:val="22"/>
          <w:highlight w:val="none"/>
          <w:lang w:val="sr-Cyrl-RS"/>
        </w:rPr>
        <w:t>ради замене одсутног запосленог до 60 дана;</w:t>
      </w:r>
    </w:p>
    <w:p w14:paraId="67E5C33B">
      <w:pPr>
        <w:spacing w:after="60"/>
        <w:ind w:left="993" w:hanging="426"/>
        <w:jc w:val="both"/>
        <w:rPr>
          <w:rFonts w:eastAsia="Calibri"/>
          <w:sz w:val="22"/>
          <w:szCs w:val="22"/>
          <w:highlight w:val="none"/>
          <w:lang w:val="sr-Cyrl-RS"/>
        </w:rPr>
      </w:pPr>
      <w:r>
        <w:rPr>
          <w:rFonts w:eastAsia="Calibri"/>
          <w:sz w:val="22"/>
          <w:szCs w:val="22"/>
          <w:highlight w:val="none"/>
          <w:lang w:val="sr-Cyrl-RS"/>
        </w:rPr>
        <w:t>2)</w:t>
      </w:r>
      <w:r>
        <w:rPr>
          <w:rFonts w:eastAsia="Calibri"/>
          <w:sz w:val="22"/>
          <w:szCs w:val="22"/>
          <w:highlight w:val="none"/>
          <w:lang w:val="sr-Cyrl-RS"/>
        </w:rPr>
        <w:tab/>
      </w:r>
      <w:r>
        <w:rPr>
          <w:rFonts w:eastAsia="Calibri"/>
          <w:sz w:val="22"/>
          <w:szCs w:val="22"/>
          <w:highlight w:val="none"/>
          <w:lang w:val="sr-Cyrl-RS"/>
        </w:rPr>
        <w:t>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w:t>
      </w:r>
    </w:p>
    <w:p w14:paraId="0E70C190">
      <w:pPr>
        <w:spacing w:after="60"/>
        <w:ind w:left="993" w:hanging="426"/>
        <w:jc w:val="both"/>
        <w:rPr>
          <w:rFonts w:eastAsia="Calibri"/>
          <w:sz w:val="22"/>
          <w:szCs w:val="22"/>
          <w:highlight w:val="none"/>
          <w:lang w:val="sr-Cyrl-RS"/>
        </w:rPr>
      </w:pPr>
      <w:r>
        <w:rPr>
          <w:rFonts w:eastAsia="Calibri"/>
          <w:sz w:val="22"/>
          <w:szCs w:val="22"/>
          <w:highlight w:val="none"/>
          <w:lang w:val="sr-Cyrl-RS"/>
        </w:rPr>
        <w:t>3)</w:t>
      </w:r>
      <w:r>
        <w:rPr>
          <w:rFonts w:eastAsia="Calibri"/>
          <w:sz w:val="22"/>
          <w:szCs w:val="22"/>
          <w:highlight w:val="none"/>
          <w:lang w:val="sr-Cyrl-RS"/>
        </w:rPr>
        <w:tab/>
      </w:r>
      <w:r>
        <w:rPr>
          <w:rFonts w:eastAsia="Calibri"/>
          <w:sz w:val="22"/>
          <w:szCs w:val="22"/>
          <w:highlight w:val="none"/>
          <w:lang w:val="sr-Cyrl-RS"/>
        </w:rPr>
        <w:t>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14:paraId="77740460">
      <w:pPr>
        <w:spacing w:after="60"/>
        <w:ind w:left="993" w:hanging="426"/>
        <w:jc w:val="both"/>
        <w:rPr>
          <w:rFonts w:eastAsia="Calibri"/>
          <w:sz w:val="22"/>
          <w:szCs w:val="22"/>
          <w:highlight w:val="none"/>
          <w:lang w:val="sr-Cyrl-RS"/>
        </w:rPr>
      </w:pPr>
      <w:r>
        <w:rPr>
          <w:rFonts w:eastAsia="Calibri"/>
          <w:sz w:val="22"/>
          <w:szCs w:val="22"/>
          <w:highlight w:val="none"/>
          <w:lang w:val="sr-Cyrl-RS"/>
        </w:rPr>
        <w:t>4)</w:t>
      </w:r>
      <w:r>
        <w:rPr>
          <w:rFonts w:eastAsia="Calibri"/>
          <w:sz w:val="22"/>
          <w:szCs w:val="22"/>
          <w:highlight w:val="none"/>
          <w:lang w:val="sr-Cyrl-RS"/>
        </w:rPr>
        <w:tab/>
      </w:r>
      <w:r>
        <w:rPr>
          <w:rFonts w:eastAsia="Calibri"/>
          <w:sz w:val="22"/>
          <w:szCs w:val="22"/>
          <w:highlight w:val="none"/>
          <w:lang w:val="sr-Cyrl-RS"/>
        </w:rPr>
        <w:t>ради извођења верске наставе.</w:t>
      </w:r>
    </w:p>
    <w:p w14:paraId="662A8D8D">
      <w:pPr>
        <w:spacing w:after="60"/>
        <w:ind w:firstLine="567"/>
        <w:jc w:val="both"/>
        <w:rPr>
          <w:rFonts w:eastAsia="Calibri"/>
          <w:sz w:val="22"/>
          <w:szCs w:val="22"/>
          <w:highlight w:val="none"/>
          <w:lang w:val="sr-Cyrl-RS"/>
        </w:rPr>
      </w:pPr>
      <w:r>
        <w:rPr>
          <w:rFonts w:eastAsia="Calibri"/>
          <w:sz w:val="22"/>
          <w:szCs w:val="22"/>
          <w:highlight w:val="none"/>
          <w:lang w:val="sr-Cyrl-RS"/>
        </w:rPr>
        <w:t xml:space="preserve">Листу наставника верске наставе, на предлог традиционалних цркава и верских заједница, утврђује министар. </w:t>
      </w:r>
    </w:p>
    <w:p w14:paraId="773843DB">
      <w:pPr>
        <w:spacing w:after="60"/>
        <w:ind w:firstLine="567"/>
        <w:jc w:val="both"/>
        <w:rPr>
          <w:rFonts w:eastAsia="Calibri"/>
          <w:sz w:val="22"/>
          <w:szCs w:val="22"/>
          <w:highlight w:val="none"/>
          <w:lang w:val="sr-Cyrl-RS"/>
        </w:rPr>
      </w:pPr>
      <w:r>
        <w:rPr>
          <w:rFonts w:eastAsia="Calibri"/>
          <w:sz w:val="22"/>
          <w:szCs w:val="22"/>
          <w:highlight w:val="none"/>
          <w:lang w:val="sr-Cyrl-RS"/>
        </w:rPr>
        <w:t xml:space="preserve">Наставника верске наставе упућује у Школу традиционална црква или верска заједница са утврђене листе за сваку школску годину. </w:t>
      </w:r>
    </w:p>
    <w:p w14:paraId="7539C1EF">
      <w:pPr>
        <w:spacing w:after="60"/>
        <w:ind w:firstLine="567"/>
        <w:jc w:val="both"/>
        <w:rPr>
          <w:rFonts w:eastAsia="Calibri"/>
          <w:sz w:val="22"/>
          <w:szCs w:val="22"/>
          <w:highlight w:val="none"/>
          <w:lang w:val="sr-Cyrl-RS"/>
        </w:rPr>
      </w:pPr>
      <w:r>
        <w:rPr>
          <w:rFonts w:eastAsia="Calibri"/>
          <w:sz w:val="22"/>
          <w:szCs w:val="22"/>
          <w:highlight w:val="none"/>
          <w:lang w:val="sr-Cyrl-RS"/>
        </w:rPr>
        <w:t>За извођење верске наставе наставник са школом у коју је упућен закључује уговор о раду на 12 месеци за сваку школску годину.</w:t>
      </w:r>
    </w:p>
    <w:p w14:paraId="16A94242">
      <w:pPr>
        <w:spacing w:after="60"/>
        <w:ind w:firstLine="567"/>
        <w:jc w:val="both"/>
        <w:rPr>
          <w:rFonts w:eastAsia="Calibri"/>
          <w:sz w:val="22"/>
          <w:szCs w:val="22"/>
          <w:highlight w:val="none"/>
          <w:lang w:val="sr-Cyrl-RS"/>
        </w:rPr>
      </w:pPr>
      <w:r>
        <w:rPr>
          <w:rFonts w:eastAsia="Calibri"/>
          <w:sz w:val="22"/>
          <w:szCs w:val="22"/>
          <w:highlight w:val="none"/>
          <w:lang w:val="sr-Cyrl-RS"/>
        </w:rPr>
        <w:t xml:space="preserve">У поступку избора педагошког асистента прибавља се мишљење надлежног органа јединице локалне самоуправе. </w:t>
      </w:r>
    </w:p>
    <w:p w14:paraId="435681A2">
      <w:pPr>
        <w:spacing w:after="60"/>
        <w:ind w:firstLine="567"/>
        <w:jc w:val="both"/>
        <w:rPr>
          <w:rFonts w:eastAsia="Calibri"/>
          <w:sz w:val="22"/>
          <w:szCs w:val="22"/>
          <w:highlight w:val="none"/>
          <w:lang w:val="sr-Cyrl-RS"/>
        </w:rPr>
      </w:pPr>
      <w:r>
        <w:rPr>
          <w:rFonts w:eastAsia="Calibri"/>
          <w:sz w:val="22"/>
          <w:szCs w:val="22"/>
          <w:highlight w:val="none"/>
          <w:lang w:val="sr-Cyrl-RS"/>
        </w:rPr>
        <w:t>За обављање послова педагошког асистента  Школа са лицем закључује уговор о раду на 12 месеци за сваку школску годину.</w:t>
      </w:r>
    </w:p>
    <w:p w14:paraId="30C9F80D">
      <w:pPr>
        <w:rPr>
          <w:b/>
          <w:sz w:val="22"/>
          <w:szCs w:val="22"/>
          <w:highlight w:val="none"/>
          <w:lang w:val="en-US"/>
        </w:rPr>
      </w:pPr>
      <w:r>
        <w:rPr>
          <w:rFonts w:eastAsia="Calibri"/>
          <w:sz w:val="22"/>
          <w:szCs w:val="22"/>
          <w:highlight w:val="none"/>
          <w:lang w:val="sr-Cyrl-RS"/>
        </w:rPr>
        <w:t>Радни однос на одређено време не може да прерасте у радни однос на неодређено време</w:t>
      </w:r>
    </w:p>
    <w:p w14:paraId="3F1A1C55">
      <w:pPr>
        <w:jc w:val="center"/>
        <w:rPr>
          <w:b/>
          <w:sz w:val="22"/>
          <w:szCs w:val="22"/>
          <w:highlight w:val="none"/>
          <w:lang w:val="en-US"/>
        </w:rPr>
      </w:pPr>
    </w:p>
    <w:p w14:paraId="1731787E">
      <w:pPr>
        <w:jc w:val="center"/>
        <w:rPr>
          <w:b/>
          <w:sz w:val="22"/>
          <w:szCs w:val="22"/>
          <w:highlight w:val="none"/>
          <w:lang w:val="sr-Cyrl-RS"/>
        </w:rPr>
      </w:pPr>
      <w:r>
        <w:rPr>
          <w:b/>
          <w:sz w:val="22"/>
          <w:szCs w:val="22"/>
          <w:highlight w:val="none"/>
          <w:lang w:val="sr-Cyrl-RS"/>
        </w:rPr>
        <w:t>Члан 185.</w:t>
      </w:r>
    </w:p>
    <w:p w14:paraId="76F2BE42">
      <w:pPr>
        <w:jc w:val="center"/>
        <w:rPr>
          <w:b/>
          <w:sz w:val="22"/>
          <w:szCs w:val="22"/>
          <w:highlight w:val="none"/>
          <w:lang w:val="sr-Cyrl-RS"/>
        </w:rPr>
      </w:pPr>
    </w:p>
    <w:p w14:paraId="4FD0C322">
      <w:pPr>
        <w:jc w:val="both"/>
        <w:rPr>
          <w:bCs/>
          <w:sz w:val="22"/>
          <w:szCs w:val="22"/>
          <w:highlight w:val="none"/>
          <w:lang w:val="sr-Cyrl-RS"/>
        </w:rPr>
      </w:pPr>
      <w:r>
        <w:rPr>
          <w:bCs/>
          <w:sz w:val="22"/>
          <w:szCs w:val="22"/>
          <w:highlight w:val="none"/>
          <w:lang w:val="sr-Cyrl-RS"/>
        </w:rPr>
        <w:t xml:space="preserve">Запослени остварује права и обавезе из радног односа даном ступања на рад. Ако запослени не ступи на рад у року који му је решењем Конкурсне комисије одређен сматра се да је одустао од запослења, осим у случају да је из оправданих разлога спречен да ступи на рад. Уколико кандидат који је изабран решењем Конкурсне комисије не ступи на рад и одустане од запослења, Конкурсна комисија може да донесе решење да изабере другог кандидата са листе пријављених кандидата који испуњавају услове радног места. </w:t>
      </w:r>
    </w:p>
    <w:p w14:paraId="1349A8C4">
      <w:pPr>
        <w:jc w:val="both"/>
        <w:rPr>
          <w:b/>
          <w:sz w:val="22"/>
          <w:szCs w:val="22"/>
          <w:highlight w:val="none"/>
          <w:lang w:val="en-US"/>
        </w:rPr>
      </w:pPr>
    </w:p>
    <w:p w14:paraId="79D52FFC">
      <w:pPr>
        <w:jc w:val="center"/>
        <w:rPr>
          <w:b/>
          <w:sz w:val="22"/>
          <w:szCs w:val="22"/>
          <w:highlight w:val="none"/>
          <w:lang w:val="sr-Cyrl-RS"/>
        </w:rPr>
      </w:pPr>
      <w:r>
        <w:rPr>
          <w:b/>
          <w:sz w:val="22"/>
          <w:szCs w:val="22"/>
          <w:highlight w:val="none"/>
          <w:lang w:val="sr-Cyrl-RS"/>
        </w:rPr>
        <w:t>Приправник</w:t>
      </w:r>
    </w:p>
    <w:p w14:paraId="42E72ED5">
      <w:pPr>
        <w:jc w:val="center"/>
        <w:rPr>
          <w:b/>
          <w:sz w:val="22"/>
          <w:szCs w:val="22"/>
          <w:highlight w:val="none"/>
          <w:lang w:val="sr-Cyrl-RS"/>
        </w:rPr>
      </w:pPr>
    </w:p>
    <w:p w14:paraId="75D89402">
      <w:pPr>
        <w:jc w:val="center"/>
        <w:rPr>
          <w:b/>
          <w:sz w:val="22"/>
          <w:szCs w:val="22"/>
          <w:highlight w:val="none"/>
          <w:lang w:val="sr-Cyrl-RS"/>
        </w:rPr>
      </w:pPr>
      <w:r>
        <w:rPr>
          <w:b/>
          <w:sz w:val="22"/>
          <w:szCs w:val="22"/>
          <w:highlight w:val="none"/>
          <w:lang w:val="sr-Cyrl-RS"/>
        </w:rPr>
        <w:t>Члан 186</w:t>
      </w:r>
    </w:p>
    <w:p w14:paraId="0D6BC48E">
      <w:pPr>
        <w:jc w:val="both"/>
        <w:rPr>
          <w:b/>
          <w:sz w:val="22"/>
          <w:szCs w:val="22"/>
          <w:highlight w:val="none"/>
          <w:lang w:val="sr-Cyrl-RS"/>
        </w:rPr>
      </w:pPr>
    </w:p>
    <w:p w14:paraId="408745E2">
      <w:pPr>
        <w:jc w:val="both"/>
        <w:rPr>
          <w:bCs/>
          <w:sz w:val="22"/>
          <w:szCs w:val="22"/>
          <w:highlight w:val="none"/>
          <w:lang w:val="sr-Cyrl-RS"/>
        </w:rPr>
      </w:pPr>
      <w:r>
        <w:rPr>
          <w:bCs/>
          <w:sz w:val="22"/>
          <w:szCs w:val="22"/>
          <w:highlight w:val="none"/>
          <w:lang w:val="sr-Cyrl-RS"/>
        </w:rPr>
        <w:t>Приправник, у смислу Закона, јесте лице које први пут у својству наставника, стручног сарадника, односно секретара заснива радни однос у школи,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w:t>
      </w:r>
    </w:p>
    <w:p w14:paraId="7B911234">
      <w:pPr>
        <w:jc w:val="both"/>
        <w:rPr>
          <w:bCs/>
          <w:sz w:val="22"/>
          <w:szCs w:val="22"/>
          <w:highlight w:val="none"/>
          <w:lang w:val="sr-Cyrl-RS"/>
        </w:rPr>
      </w:pPr>
      <w:r>
        <w:rPr>
          <w:bCs/>
          <w:sz w:val="22"/>
          <w:szCs w:val="22"/>
          <w:highlight w:val="none"/>
          <w:lang w:val="sr-Cyrl-RS"/>
        </w:rPr>
        <w:t xml:space="preserve">Приправнички стаж траје најдуже две године. </w:t>
      </w:r>
    </w:p>
    <w:p w14:paraId="1B60EFD7">
      <w:pPr>
        <w:jc w:val="both"/>
        <w:rPr>
          <w:bCs/>
          <w:sz w:val="22"/>
          <w:szCs w:val="22"/>
          <w:highlight w:val="none"/>
          <w:lang w:val="sr-Cyrl-RS"/>
        </w:rPr>
      </w:pPr>
      <w:r>
        <w:rPr>
          <w:bCs/>
          <w:sz w:val="22"/>
          <w:szCs w:val="22"/>
          <w:highlight w:val="none"/>
          <w:lang w:val="sr-Cyrl-RS"/>
        </w:rPr>
        <w:t>За време трајања приправничког стажа, ради савладавања програма за увођење у посао наставника и стручног сарадника, Школа приправнику одређује ментора.</w:t>
      </w:r>
    </w:p>
    <w:p w14:paraId="75A2CD91">
      <w:pPr>
        <w:jc w:val="both"/>
        <w:rPr>
          <w:bCs/>
          <w:sz w:val="22"/>
          <w:szCs w:val="22"/>
          <w:highlight w:val="none"/>
          <w:lang w:val="sr-Cyrl-RS"/>
        </w:rPr>
      </w:pPr>
      <w:r>
        <w:rPr>
          <w:bCs/>
          <w:sz w:val="22"/>
          <w:szCs w:val="22"/>
          <w:highlight w:val="none"/>
          <w:lang w:val="sr-Cyrl-RS"/>
        </w:rPr>
        <w:t xml:space="preserve">Прва три месеца приправничког стажа наставник- приправник ради под непосредним надзором наставника који има лиценцу и које му одређује ментор. </w:t>
      </w:r>
    </w:p>
    <w:p w14:paraId="55076CF7">
      <w:pPr>
        <w:jc w:val="both"/>
        <w:rPr>
          <w:bCs/>
          <w:sz w:val="22"/>
          <w:szCs w:val="22"/>
          <w:highlight w:val="none"/>
          <w:lang w:val="sr-Cyrl-RS"/>
        </w:rPr>
      </w:pPr>
      <w:r>
        <w:rPr>
          <w:bCs/>
          <w:sz w:val="22"/>
          <w:szCs w:val="22"/>
          <w:highlight w:val="none"/>
          <w:lang w:val="sr-Cyrl-RS"/>
        </w:rPr>
        <w:t xml:space="preserve">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 </w:t>
      </w:r>
    </w:p>
    <w:p w14:paraId="20A217E8">
      <w:pPr>
        <w:jc w:val="both"/>
        <w:rPr>
          <w:bCs/>
          <w:sz w:val="22"/>
          <w:szCs w:val="22"/>
          <w:highlight w:val="none"/>
          <w:lang w:val="sr-Cyrl-RS"/>
        </w:rPr>
      </w:pPr>
      <w:r>
        <w:rPr>
          <w:bCs/>
          <w:sz w:val="22"/>
          <w:szCs w:val="22"/>
          <w:highlight w:val="none"/>
          <w:lang w:val="sr-Cyrl-RS"/>
        </w:rPr>
        <w:t xml:space="preserve">Изузетно, ако Школа нема ментора, односно одговарајућег наставника и стручног сарадника са лиценцом, ангажоваће наставника и стручног сарадника са лиценцом из друге установе. </w:t>
      </w:r>
    </w:p>
    <w:p w14:paraId="299B8E0E">
      <w:pPr>
        <w:jc w:val="both"/>
        <w:rPr>
          <w:bCs/>
          <w:sz w:val="22"/>
          <w:szCs w:val="22"/>
          <w:highlight w:val="none"/>
          <w:lang w:val="sr-Cyrl-RS"/>
        </w:rPr>
      </w:pPr>
      <w:r>
        <w:rPr>
          <w:bCs/>
          <w:sz w:val="22"/>
          <w:szCs w:val="22"/>
          <w:highlight w:val="none"/>
          <w:lang w:val="sr-Cyrl-RS"/>
        </w:rPr>
        <w:t xml:space="preserve">Приправник који савлада програм увођења у посао наставника, односно стручног сарадника има право на полагање испита за лиценцу после навршених годину дана рада. </w:t>
      </w:r>
    </w:p>
    <w:p w14:paraId="3423779E">
      <w:pPr>
        <w:jc w:val="both"/>
        <w:rPr>
          <w:bCs/>
          <w:sz w:val="22"/>
          <w:szCs w:val="22"/>
          <w:highlight w:val="none"/>
          <w:lang w:val="sr-Cyrl-RS"/>
        </w:rPr>
      </w:pPr>
      <w:r>
        <w:rPr>
          <w:bCs/>
          <w:sz w:val="22"/>
          <w:szCs w:val="22"/>
          <w:highlight w:val="none"/>
          <w:lang w:val="sr-Cyrl-RS"/>
        </w:rPr>
        <w:t xml:space="preserve">Приправнику престаје приправнички стаж када положи испит за лиценцу. </w:t>
      </w:r>
    </w:p>
    <w:p w14:paraId="522C749A">
      <w:pPr>
        <w:jc w:val="both"/>
        <w:rPr>
          <w:bCs/>
          <w:sz w:val="22"/>
          <w:szCs w:val="22"/>
          <w:highlight w:val="none"/>
          <w:lang w:val="sr-Cyrl-RS"/>
        </w:rPr>
      </w:pPr>
      <w:r>
        <w:rPr>
          <w:bCs/>
          <w:sz w:val="22"/>
          <w:szCs w:val="22"/>
          <w:highlight w:val="none"/>
          <w:lang w:val="sr-Cyrl-RS"/>
        </w:rPr>
        <w:t xml:space="preserve">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се продужава до организовања испита. </w:t>
      </w:r>
    </w:p>
    <w:p w14:paraId="4E425AF6">
      <w:pPr>
        <w:jc w:val="both"/>
        <w:rPr>
          <w:bCs/>
          <w:sz w:val="22"/>
          <w:szCs w:val="22"/>
          <w:highlight w:val="none"/>
          <w:lang w:val="sr-Cyrl-RS"/>
        </w:rPr>
      </w:pPr>
      <w:r>
        <w:rPr>
          <w:bCs/>
          <w:sz w:val="22"/>
          <w:szCs w:val="22"/>
          <w:highlight w:val="none"/>
          <w:lang w:val="sr-Cyrl-RS"/>
        </w:rPr>
        <w:t xml:space="preserve">Трошкове полагања испита из става 7. овог члана, сноси установа. </w:t>
      </w:r>
    </w:p>
    <w:p w14:paraId="6E4C93E0">
      <w:pPr>
        <w:jc w:val="both"/>
        <w:rPr>
          <w:bCs/>
          <w:sz w:val="22"/>
          <w:szCs w:val="22"/>
          <w:highlight w:val="none"/>
          <w:lang w:val="sr-Cyrl-RS"/>
        </w:rPr>
      </w:pPr>
    </w:p>
    <w:p w14:paraId="4394A68D">
      <w:pPr>
        <w:ind w:firstLine="4402" w:firstLineChars="2000"/>
        <w:jc w:val="both"/>
        <w:rPr>
          <w:b/>
          <w:sz w:val="22"/>
          <w:szCs w:val="22"/>
          <w:highlight w:val="none"/>
          <w:lang w:val="sr-Cyrl-RS"/>
        </w:rPr>
      </w:pPr>
      <w:r>
        <w:rPr>
          <w:b/>
          <w:sz w:val="22"/>
          <w:szCs w:val="22"/>
          <w:highlight w:val="none"/>
          <w:lang w:val="sr-Cyrl-RS"/>
        </w:rPr>
        <w:t>Члан 187.</w:t>
      </w:r>
    </w:p>
    <w:p w14:paraId="2EC53227">
      <w:pPr>
        <w:jc w:val="both"/>
        <w:rPr>
          <w:b/>
          <w:sz w:val="22"/>
          <w:szCs w:val="22"/>
          <w:highlight w:val="none"/>
          <w:lang w:val="sr-Cyrl-RS"/>
        </w:rPr>
      </w:pPr>
    </w:p>
    <w:p w14:paraId="297573B0">
      <w:pPr>
        <w:jc w:val="both"/>
        <w:rPr>
          <w:bCs/>
          <w:sz w:val="22"/>
          <w:szCs w:val="22"/>
          <w:highlight w:val="none"/>
          <w:lang w:val="sr-Cyrl-RS"/>
        </w:rPr>
      </w:pPr>
      <w:r>
        <w:rPr>
          <w:bCs/>
          <w:sz w:val="22"/>
          <w:szCs w:val="22"/>
          <w:highlight w:val="none"/>
          <w:lang w:val="sr-Cyrl-RS"/>
        </w:rPr>
        <w:t xml:space="preserve">Секретар- приправник полаже стручни испит за секретара Школе. Запосленима који обављају финансијске и рачуноводствене послове, евентуална обавеза полагања стручног испита одређује се у складу са прописима којим се уређује буџетски систем и буџетско рачуноводство. Остали запослени из реда ваннаставног особља не полажу стручне испите и не могу имати својство приправника.  </w:t>
      </w:r>
    </w:p>
    <w:p w14:paraId="6EEC4C64">
      <w:pPr>
        <w:jc w:val="both"/>
        <w:rPr>
          <w:bCs/>
          <w:sz w:val="22"/>
          <w:szCs w:val="22"/>
          <w:highlight w:val="none"/>
          <w:lang w:val="sr-Cyrl-RS"/>
        </w:rPr>
      </w:pPr>
    </w:p>
    <w:p w14:paraId="696E309E">
      <w:pPr>
        <w:jc w:val="center"/>
        <w:rPr>
          <w:b/>
          <w:sz w:val="22"/>
          <w:szCs w:val="22"/>
          <w:highlight w:val="none"/>
          <w:lang w:val="sr-Cyrl-RS"/>
        </w:rPr>
      </w:pPr>
      <w:r>
        <w:rPr>
          <w:b/>
          <w:sz w:val="22"/>
          <w:szCs w:val="22"/>
          <w:highlight w:val="none"/>
          <w:lang w:val="sr-Cyrl-RS"/>
        </w:rPr>
        <w:t>Пробни рад</w:t>
      </w:r>
    </w:p>
    <w:p w14:paraId="3AC002E1">
      <w:pPr>
        <w:jc w:val="center"/>
        <w:rPr>
          <w:bCs/>
          <w:sz w:val="22"/>
          <w:szCs w:val="22"/>
          <w:highlight w:val="none"/>
          <w:lang w:val="sr-Cyrl-RS"/>
        </w:rPr>
      </w:pPr>
      <w:r>
        <w:rPr>
          <w:b/>
          <w:sz w:val="22"/>
          <w:szCs w:val="22"/>
          <w:highlight w:val="none"/>
          <w:lang w:val="sr-Cyrl-RS"/>
        </w:rPr>
        <w:t>Члан 188.</w:t>
      </w:r>
    </w:p>
    <w:p w14:paraId="39F7F574">
      <w:pPr>
        <w:rPr>
          <w:bCs/>
          <w:sz w:val="22"/>
          <w:szCs w:val="22"/>
          <w:highlight w:val="none"/>
          <w:lang w:val="sr-Cyrl-RS"/>
        </w:rPr>
      </w:pPr>
      <w:r>
        <w:rPr>
          <w:bCs/>
          <w:sz w:val="22"/>
          <w:szCs w:val="22"/>
          <w:highlight w:val="none"/>
          <w:lang w:val="sr-Cyrl-RS"/>
        </w:rPr>
        <w:t xml:space="preserve">Уговором о раду може се предвидети пробни рад за послове наставника и стручног сарадника који има лиценцу и који се прима у радни однос на неодређено време. </w:t>
      </w:r>
    </w:p>
    <w:p w14:paraId="6663557A">
      <w:pPr>
        <w:jc w:val="both"/>
        <w:rPr>
          <w:bCs/>
          <w:sz w:val="22"/>
          <w:szCs w:val="22"/>
          <w:highlight w:val="none"/>
          <w:lang w:val="sr-Cyrl-RS"/>
        </w:rPr>
      </w:pPr>
      <w:r>
        <w:rPr>
          <w:bCs/>
          <w:sz w:val="22"/>
          <w:szCs w:val="22"/>
          <w:highlight w:val="none"/>
          <w:lang w:val="sr-Cyrl-RS"/>
        </w:rPr>
        <w:t xml:space="preserve">Изузетно, од става 1. овог члана пробни рад може да се уговори и у случају пријема у радни однос на одређено време. Оцену пробног рада даје директор Школе, по прибављеном мишљењу педагошког колегијума.  </w:t>
      </w:r>
    </w:p>
    <w:p w14:paraId="3EE6CC2A">
      <w:pPr>
        <w:rPr>
          <w:bCs/>
          <w:sz w:val="22"/>
          <w:szCs w:val="22"/>
          <w:highlight w:val="none"/>
          <w:lang w:val="sr-Cyrl-RS"/>
        </w:rPr>
      </w:pPr>
      <w:r>
        <w:rPr>
          <w:bCs/>
          <w:sz w:val="22"/>
          <w:szCs w:val="22"/>
          <w:highlight w:val="none"/>
          <w:lang w:val="sr-Cyrl-RS"/>
        </w:rPr>
        <w:t xml:space="preserve"> </w:t>
      </w:r>
    </w:p>
    <w:p w14:paraId="5CC65BD2">
      <w:pPr>
        <w:rPr>
          <w:bCs/>
          <w:sz w:val="22"/>
          <w:szCs w:val="22"/>
          <w:highlight w:val="none"/>
          <w:lang w:val="sr-Cyrl-RS"/>
        </w:rPr>
      </w:pPr>
    </w:p>
    <w:p w14:paraId="70640172">
      <w:pPr>
        <w:jc w:val="center"/>
        <w:rPr>
          <w:b/>
          <w:sz w:val="22"/>
          <w:szCs w:val="22"/>
          <w:highlight w:val="none"/>
          <w:lang w:val="sr-Cyrl-RS"/>
        </w:rPr>
      </w:pPr>
      <w:r>
        <w:rPr>
          <w:b/>
          <w:sz w:val="22"/>
          <w:szCs w:val="22"/>
          <w:highlight w:val="none"/>
          <w:lang w:val="sr-Cyrl-RS"/>
        </w:rPr>
        <w:t>Лиценца</w:t>
      </w:r>
    </w:p>
    <w:p w14:paraId="14C1F802">
      <w:pPr>
        <w:jc w:val="center"/>
        <w:rPr>
          <w:b/>
          <w:sz w:val="22"/>
          <w:szCs w:val="22"/>
          <w:highlight w:val="none"/>
          <w:lang w:val="sr-Cyrl-RS"/>
        </w:rPr>
      </w:pPr>
    </w:p>
    <w:p w14:paraId="06D06813">
      <w:pPr>
        <w:jc w:val="center"/>
        <w:rPr>
          <w:b/>
          <w:sz w:val="22"/>
          <w:szCs w:val="22"/>
          <w:highlight w:val="none"/>
          <w:lang w:val="sr-Cyrl-RS"/>
        </w:rPr>
      </w:pPr>
      <w:r>
        <w:rPr>
          <w:b/>
          <w:sz w:val="22"/>
          <w:szCs w:val="22"/>
          <w:highlight w:val="none"/>
          <w:lang w:val="sr-Cyrl-RS"/>
        </w:rPr>
        <w:t>Члан 189.</w:t>
      </w:r>
    </w:p>
    <w:p w14:paraId="402D1BF9">
      <w:pPr>
        <w:rPr>
          <w:bCs/>
          <w:sz w:val="22"/>
          <w:szCs w:val="22"/>
          <w:highlight w:val="none"/>
          <w:lang w:val="sr-Cyrl-RS"/>
        </w:rPr>
      </w:pPr>
    </w:p>
    <w:p w14:paraId="46793756">
      <w:pPr>
        <w:jc w:val="both"/>
        <w:rPr>
          <w:bCs/>
          <w:sz w:val="22"/>
          <w:szCs w:val="22"/>
          <w:highlight w:val="none"/>
          <w:lang w:val="sr-Cyrl-RS"/>
        </w:rPr>
      </w:pPr>
      <w:r>
        <w:rPr>
          <w:bCs/>
          <w:sz w:val="22"/>
          <w:szCs w:val="22"/>
          <w:highlight w:val="none"/>
          <w:lang w:val="sr-Cyrl-RS"/>
        </w:rPr>
        <w:t xml:space="preserve">Послове наставника и стручног сарадника може да обавља лице које има дозволу за рад ( у даљем тексту: лиценца).  Без лиценце послове наставника и стручног сарадника може да обавља: </w:t>
      </w:r>
    </w:p>
    <w:p w14:paraId="0C806B56">
      <w:pPr>
        <w:jc w:val="both"/>
        <w:rPr>
          <w:bCs/>
          <w:sz w:val="22"/>
          <w:szCs w:val="22"/>
          <w:highlight w:val="none"/>
          <w:lang w:val="sr-Cyrl-RS"/>
        </w:rPr>
      </w:pPr>
      <w:r>
        <w:rPr>
          <w:bCs/>
          <w:sz w:val="22"/>
          <w:szCs w:val="22"/>
          <w:highlight w:val="none"/>
          <w:lang w:val="sr-Cyrl-RS"/>
        </w:rPr>
        <w:t>-приправник;</w:t>
      </w:r>
    </w:p>
    <w:p w14:paraId="07DFF176">
      <w:pPr>
        <w:jc w:val="both"/>
        <w:rPr>
          <w:bCs/>
          <w:sz w:val="22"/>
          <w:szCs w:val="22"/>
          <w:highlight w:val="none"/>
          <w:lang w:val="sr-Cyrl-RS"/>
        </w:rPr>
      </w:pPr>
      <w:r>
        <w:rPr>
          <w:bCs/>
          <w:sz w:val="22"/>
          <w:szCs w:val="22"/>
          <w:highlight w:val="none"/>
          <w:lang w:val="sr-Cyrl-RS"/>
        </w:rPr>
        <w:t xml:space="preserve">-лице које испуњава услове наставника и стручног сарадника, са радним стажом стеченим ван установе, под условима и на начин утврђеним за приправнике; </w:t>
      </w:r>
    </w:p>
    <w:p w14:paraId="7CFDDDE1">
      <w:pPr>
        <w:jc w:val="both"/>
        <w:rPr>
          <w:bCs/>
          <w:sz w:val="22"/>
          <w:szCs w:val="22"/>
          <w:highlight w:val="none"/>
          <w:lang w:val="sr-Cyrl-RS"/>
        </w:rPr>
      </w:pPr>
      <w:r>
        <w:rPr>
          <w:bCs/>
          <w:sz w:val="22"/>
          <w:szCs w:val="22"/>
          <w:highlight w:val="none"/>
          <w:lang w:val="sr-Cyrl-RS"/>
        </w:rPr>
        <w:t>-лице које је засновало радни однос на одређено време ради замене одсутног запосленог;</w:t>
      </w:r>
    </w:p>
    <w:p w14:paraId="2A3E60D5">
      <w:pPr>
        <w:jc w:val="both"/>
        <w:rPr>
          <w:bCs/>
          <w:sz w:val="22"/>
          <w:szCs w:val="22"/>
          <w:highlight w:val="none"/>
          <w:lang w:val="sr-Cyrl-RS"/>
        </w:rPr>
      </w:pPr>
      <w:r>
        <w:rPr>
          <w:bCs/>
          <w:sz w:val="22"/>
          <w:szCs w:val="22"/>
          <w:highlight w:val="none"/>
          <w:lang w:val="sr-Cyrl-RS"/>
        </w:rPr>
        <w:t>-педагошки асистент и помоћни наставник.</w:t>
      </w:r>
    </w:p>
    <w:p w14:paraId="33507822">
      <w:pPr>
        <w:jc w:val="both"/>
        <w:rPr>
          <w:bCs/>
          <w:sz w:val="22"/>
          <w:szCs w:val="22"/>
          <w:highlight w:val="none"/>
          <w:lang w:val="sr-Cyrl-RS"/>
        </w:rPr>
      </w:pPr>
      <w:r>
        <w:rPr>
          <w:bCs/>
          <w:sz w:val="22"/>
          <w:szCs w:val="22"/>
          <w:highlight w:val="none"/>
          <w:lang w:val="sr-Cyrl-RS"/>
        </w:rPr>
        <w:t xml:space="preserve">Лица из претходног става овог члана могу да обављају посао наставника и стручног сарадника најдуже две године од дана заснивања радног односа у школи. </w:t>
      </w:r>
    </w:p>
    <w:p w14:paraId="370D11C7">
      <w:pPr>
        <w:jc w:val="both"/>
        <w:rPr>
          <w:bCs/>
          <w:sz w:val="22"/>
          <w:szCs w:val="22"/>
          <w:highlight w:val="none"/>
          <w:lang w:val="sr-Cyrl-RS"/>
        </w:rPr>
      </w:pPr>
      <w:r>
        <w:rPr>
          <w:bCs/>
          <w:sz w:val="22"/>
          <w:szCs w:val="22"/>
          <w:highlight w:val="none"/>
          <w:lang w:val="sr-Cyrl-RS"/>
        </w:rPr>
        <w:t xml:space="preserve">Утоку важења лиценца може да буде суспендована. </w:t>
      </w:r>
    </w:p>
    <w:p w14:paraId="35D2FBDF">
      <w:pPr>
        <w:jc w:val="both"/>
        <w:rPr>
          <w:bCs/>
          <w:sz w:val="22"/>
          <w:szCs w:val="22"/>
          <w:highlight w:val="none"/>
          <w:lang w:val="sr-Cyrl-RS"/>
        </w:rPr>
      </w:pPr>
      <w:r>
        <w:rPr>
          <w:bCs/>
          <w:sz w:val="22"/>
          <w:szCs w:val="22"/>
          <w:highlight w:val="none"/>
          <w:lang w:val="sr-Cyrl-RS"/>
        </w:rPr>
        <w:t xml:space="preserve">Лиценца се суспендује наставнику, односно стручном сараднику најдуже шест месеци, под условима утврђеним Законом о основама система образовања и васпитања. </w:t>
      </w:r>
    </w:p>
    <w:p w14:paraId="3733971C">
      <w:pPr>
        <w:jc w:val="both"/>
        <w:rPr>
          <w:bCs/>
          <w:sz w:val="22"/>
          <w:szCs w:val="22"/>
          <w:highlight w:val="none"/>
          <w:lang w:val="sr-Cyrl-RS"/>
        </w:rPr>
      </w:pPr>
      <w:r>
        <w:rPr>
          <w:bCs/>
          <w:sz w:val="22"/>
          <w:szCs w:val="22"/>
          <w:highlight w:val="none"/>
          <w:lang w:val="sr-Cyrl-RS"/>
        </w:rPr>
        <w:t xml:space="preserve">Лиценца се одузима наставнику, односно стручном сараднику под условима утврђеним Законом о основама система образовања и васпитања.  </w:t>
      </w:r>
    </w:p>
    <w:p w14:paraId="3EEAAC8F">
      <w:pPr>
        <w:jc w:val="center"/>
        <w:rPr>
          <w:b/>
          <w:sz w:val="22"/>
          <w:szCs w:val="22"/>
          <w:highlight w:val="none"/>
          <w:lang w:val="sr-Cyrl-RS"/>
        </w:rPr>
      </w:pPr>
      <w:r>
        <w:rPr>
          <w:b/>
          <w:sz w:val="22"/>
          <w:szCs w:val="22"/>
          <w:highlight w:val="none"/>
          <w:lang w:val="sr-Cyrl-RS"/>
        </w:rPr>
        <w:t>ОДГОВОРНОСТ ЗАПОСЛЕНИХ</w:t>
      </w:r>
    </w:p>
    <w:p w14:paraId="5DAB5433">
      <w:pPr>
        <w:jc w:val="center"/>
        <w:rPr>
          <w:b/>
          <w:sz w:val="22"/>
          <w:szCs w:val="22"/>
          <w:highlight w:val="none"/>
          <w:lang w:val="sr-Cyrl-RS"/>
        </w:rPr>
      </w:pPr>
    </w:p>
    <w:p w14:paraId="155D60FA">
      <w:pPr>
        <w:jc w:val="center"/>
        <w:rPr>
          <w:b/>
          <w:sz w:val="22"/>
          <w:szCs w:val="22"/>
          <w:highlight w:val="none"/>
          <w:lang w:val="sr-Cyrl-RS"/>
        </w:rPr>
      </w:pPr>
      <w:r>
        <w:rPr>
          <w:b/>
          <w:sz w:val="22"/>
          <w:szCs w:val="22"/>
          <w:highlight w:val="none"/>
          <w:lang w:val="sr-Cyrl-RS"/>
        </w:rPr>
        <w:t>Члан 190.</w:t>
      </w:r>
    </w:p>
    <w:p w14:paraId="12FC7742">
      <w:pPr>
        <w:rPr>
          <w:bCs/>
          <w:sz w:val="22"/>
          <w:szCs w:val="22"/>
          <w:highlight w:val="none"/>
          <w:lang w:val="sr-Cyrl-RS"/>
        </w:rPr>
      </w:pPr>
    </w:p>
    <w:p w14:paraId="7EA2B59E">
      <w:pPr>
        <w:spacing w:after="60"/>
        <w:ind w:firstLine="567"/>
        <w:jc w:val="both"/>
        <w:rPr>
          <w:sz w:val="22"/>
          <w:szCs w:val="22"/>
          <w:highlight w:val="none"/>
          <w:lang w:val="sr-Cyrl-RS"/>
        </w:rPr>
      </w:pPr>
      <w:r>
        <w:rPr>
          <w:sz w:val="22"/>
          <w:szCs w:val="22"/>
          <w:highlight w:val="none"/>
          <w:lang w:val="sr-Cyrl-CS"/>
        </w:rPr>
        <w:t>Запослени може да одговара само за повреду радне обавезе или забране која је у време извршења била прописана законом</w:t>
      </w:r>
      <w:r>
        <w:rPr>
          <w:sz w:val="22"/>
          <w:szCs w:val="22"/>
          <w:highlight w:val="none"/>
          <w:lang w:val="sr-Cyrl-RS"/>
        </w:rPr>
        <w:t>, Статутом школе и Правилником о дисциплинској и материјалној одговорности запослених.</w:t>
      </w:r>
    </w:p>
    <w:p w14:paraId="7F8136D6">
      <w:pPr>
        <w:rPr>
          <w:bCs/>
          <w:sz w:val="22"/>
          <w:szCs w:val="22"/>
          <w:highlight w:val="none"/>
          <w:lang w:val="sr-Cyrl-RS"/>
        </w:rPr>
      </w:pPr>
    </w:p>
    <w:p w14:paraId="3C11325A">
      <w:pPr>
        <w:rPr>
          <w:bCs/>
          <w:sz w:val="22"/>
          <w:szCs w:val="22"/>
          <w:highlight w:val="none"/>
          <w:lang w:val="sr-Cyrl-RS"/>
        </w:rPr>
      </w:pPr>
    </w:p>
    <w:p w14:paraId="0762E0C8">
      <w:pPr>
        <w:rPr>
          <w:bCs/>
          <w:sz w:val="22"/>
          <w:szCs w:val="22"/>
          <w:highlight w:val="none"/>
          <w:lang w:val="sr-Cyrl-RS"/>
        </w:rPr>
      </w:pPr>
    </w:p>
    <w:p w14:paraId="66DA317B">
      <w:pPr>
        <w:jc w:val="center"/>
        <w:rPr>
          <w:b/>
          <w:sz w:val="22"/>
          <w:szCs w:val="22"/>
          <w:highlight w:val="none"/>
          <w:lang w:val="sr-Cyrl-RS"/>
        </w:rPr>
      </w:pPr>
      <w:r>
        <w:rPr>
          <w:b/>
          <w:sz w:val="22"/>
          <w:szCs w:val="22"/>
          <w:highlight w:val="none"/>
          <w:lang w:val="sr-Cyrl-RS"/>
        </w:rPr>
        <w:t>Члан 191.</w:t>
      </w:r>
    </w:p>
    <w:p w14:paraId="7047985F">
      <w:pPr>
        <w:jc w:val="center"/>
        <w:rPr>
          <w:bCs/>
          <w:sz w:val="22"/>
          <w:szCs w:val="22"/>
          <w:highlight w:val="none"/>
          <w:lang w:val="sr-Cyrl-RS"/>
        </w:rPr>
      </w:pPr>
    </w:p>
    <w:p w14:paraId="6EE32FFB">
      <w:pPr>
        <w:jc w:val="center"/>
        <w:rPr>
          <w:bCs/>
          <w:sz w:val="22"/>
          <w:szCs w:val="22"/>
          <w:highlight w:val="none"/>
          <w:lang w:val="sr-Cyrl-RS"/>
        </w:rPr>
      </w:pPr>
    </w:p>
    <w:p w14:paraId="4FBDAC15">
      <w:pPr>
        <w:spacing w:after="60"/>
        <w:ind w:firstLine="567"/>
        <w:jc w:val="both"/>
        <w:rPr>
          <w:sz w:val="22"/>
          <w:szCs w:val="22"/>
          <w:highlight w:val="none"/>
          <w:lang w:val="sr-Cyrl-CS"/>
        </w:rPr>
      </w:pPr>
      <w:r>
        <w:rPr>
          <w:sz w:val="22"/>
          <w:szCs w:val="22"/>
          <w:highlight w:val="none"/>
          <w:lang w:val="sr-Cyrl-CS"/>
        </w:rPr>
        <w:t>Запослени може да одговара за:</w:t>
      </w:r>
    </w:p>
    <w:p w14:paraId="2B984076">
      <w:pPr>
        <w:numPr>
          <w:ilvl w:val="0"/>
          <w:numId w:val="6"/>
        </w:numPr>
        <w:tabs>
          <w:tab w:val="clear" w:pos="1070"/>
        </w:tabs>
        <w:spacing w:after="60"/>
        <w:ind w:left="993" w:hanging="426"/>
        <w:jc w:val="both"/>
        <w:rPr>
          <w:sz w:val="22"/>
          <w:szCs w:val="22"/>
          <w:highlight w:val="none"/>
          <w:lang w:val="sr-Cyrl-CS"/>
        </w:rPr>
      </w:pPr>
      <w:r>
        <w:rPr>
          <w:sz w:val="22"/>
          <w:szCs w:val="22"/>
          <w:highlight w:val="none"/>
          <w:lang w:val="sr-Cyrl-CS"/>
        </w:rPr>
        <w:t>лакшу повреду радне обавезе, утврђену општим актом  Школе,</w:t>
      </w:r>
    </w:p>
    <w:p w14:paraId="4E87A035">
      <w:pPr>
        <w:numPr>
          <w:ilvl w:val="0"/>
          <w:numId w:val="6"/>
        </w:numPr>
        <w:tabs>
          <w:tab w:val="clear" w:pos="1070"/>
        </w:tabs>
        <w:spacing w:after="60"/>
        <w:ind w:left="993" w:hanging="426"/>
        <w:jc w:val="both"/>
        <w:rPr>
          <w:sz w:val="22"/>
          <w:szCs w:val="22"/>
          <w:highlight w:val="none"/>
          <w:lang w:val="sr-Cyrl-CS"/>
        </w:rPr>
      </w:pPr>
      <w:r>
        <w:rPr>
          <w:sz w:val="22"/>
          <w:szCs w:val="22"/>
          <w:highlight w:val="none"/>
          <w:lang w:val="sr-Cyrl-CS"/>
        </w:rPr>
        <w:t xml:space="preserve">тежу повреду радне обавезе прописану чланом 164. </w:t>
      </w:r>
      <w:r>
        <w:rPr>
          <w:color w:val="000000"/>
          <w:sz w:val="22"/>
          <w:szCs w:val="22"/>
          <w:highlight w:val="none"/>
          <w:lang w:val="sr-Cyrl-CS"/>
        </w:rPr>
        <w:t>Закона,</w:t>
      </w:r>
    </w:p>
    <w:p w14:paraId="4D7FAE4D">
      <w:pPr>
        <w:numPr>
          <w:ilvl w:val="0"/>
          <w:numId w:val="6"/>
        </w:numPr>
        <w:tabs>
          <w:tab w:val="clear" w:pos="1070"/>
        </w:tabs>
        <w:spacing w:after="60"/>
        <w:ind w:left="993" w:hanging="426"/>
        <w:jc w:val="both"/>
        <w:rPr>
          <w:sz w:val="22"/>
          <w:szCs w:val="22"/>
          <w:highlight w:val="none"/>
          <w:lang w:val="sr-Cyrl-CS"/>
        </w:rPr>
      </w:pPr>
      <w:r>
        <w:rPr>
          <w:sz w:val="22"/>
          <w:szCs w:val="22"/>
          <w:highlight w:val="none"/>
          <w:lang w:val="sr-Cyrl-CS"/>
        </w:rPr>
        <w:t>повреду забране прописану чланом 110</w:t>
      </w:r>
      <w:r>
        <w:rPr>
          <w:sz w:val="22"/>
          <w:szCs w:val="22"/>
          <w:highlight w:val="none"/>
          <w:lang w:val="sr-Cyrl-RS"/>
        </w:rPr>
        <w:t>.</w:t>
      </w:r>
      <w:r>
        <w:rPr>
          <w:sz w:val="22"/>
          <w:szCs w:val="22"/>
          <w:highlight w:val="none"/>
          <w:lang w:val="sr-Cyrl-CS"/>
        </w:rPr>
        <w:t>-113</w:t>
      </w:r>
      <w:r>
        <w:rPr>
          <w:sz w:val="22"/>
          <w:szCs w:val="22"/>
          <w:highlight w:val="none"/>
          <w:lang w:val="sr-Cyrl-RS"/>
        </w:rPr>
        <w:t>.</w:t>
      </w:r>
      <w:r>
        <w:rPr>
          <w:sz w:val="22"/>
          <w:szCs w:val="22"/>
          <w:highlight w:val="none"/>
          <w:lang w:val="sr-Cyrl-CS"/>
        </w:rPr>
        <w:t xml:space="preserve">  Закона,</w:t>
      </w:r>
    </w:p>
    <w:p w14:paraId="2CC76366">
      <w:pPr>
        <w:numPr>
          <w:ilvl w:val="0"/>
          <w:numId w:val="6"/>
        </w:numPr>
        <w:tabs>
          <w:tab w:val="clear" w:pos="1070"/>
        </w:tabs>
        <w:spacing w:after="60"/>
        <w:ind w:left="993" w:hanging="426"/>
        <w:jc w:val="both"/>
        <w:rPr>
          <w:sz w:val="22"/>
          <w:szCs w:val="22"/>
          <w:highlight w:val="none"/>
          <w:lang w:val="sr-Cyrl-CS"/>
        </w:rPr>
      </w:pPr>
      <w:r>
        <w:rPr>
          <w:sz w:val="22"/>
          <w:szCs w:val="22"/>
          <w:highlight w:val="none"/>
          <w:lang w:val="sr-Cyrl-CS"/>
        </w:rPr>
        <w:t>материјалну штету коју нанесе Школи, намерно или крајњом непажњом,</w:t>
      </w:r>
      <w:r>
        <w:rPr>
          <w:sz w:val="22"/>
          <w:szCs w:val="22"/>
          <w:highlight w:val="none"/>
          <w:lang w:val="sr-Latn-CS"/>
        </w:rPr>
        <w:t xml:space="preserve"> </w:t>
      </w:r>
      <w:r>
        <w:rPr>
          <w:sz w:val="22"/>
          <w:szCs w:val="22"/>
          <w:highlight w:val="none"/>
          <w:lang w:val="sr-Cyrl-CS"/>
        </w:rPr>
        <w:t xml:space="preserve"> у складу са законом.</w:t>
      </w:r>
    </w:p>
    <w:p w14:paraId="57B052DE">
      <w:pPr>
        <w:rPr>
          <w:bCs/>
          <w:sz w:val="22"/>
          <w:szCs w:val="22"/>
          <w:highlight w:val="none"/>
          <w:lang w:val="sr-Cyrl-RS"/>
        </w:rPr>
      </w:pPr>
    </w:p>
    <w:p w14:paraId="760F67E0">
      <w:pPr>
        <w:jc w:val="center"/>
        <w:rPr>
          <w:b/>
          <w:sz w:val="22"/>
          <w:szCs w:val="22"/>
          <w:highlight w:val="none"/>
          <w:lang w:val="sr-Cyrl-RS"/>
        </w:rPr>
      </w:pPr>
      <w:r>
        <w:rPr>
          <w:b/>
          <w:sz w:val="22"/>
          <w:szCs w:val="22"/>
          <w:highlight w:val="none"/>
          <w:lang w:val="sr-Cyrl-RS"/>
        </w:rPr>
        <w:t>Члан 192.</w:t>
      </w:r>
    </w:p>
    <w:p w14:paraId="54EFBF73">
      <w:pPr>
        <w:jc w:val="both"/>
        <w:rPr>
          <w:bCs/>
          <w:sz w:val="22"/>
          <w:szCs w:val="22"/>
          <w:highlight w:val="none"/>
          <w:lang w:val="sr-Cyrl-RS"/>
        </w:rPr>
      </w:pPr>
      <w:r>
        <w:rPr>
          <w:bCs/>
          <w:sz w:val="22"/>
          <w:szCs w:val="22"/>
          <w:highlight w:val="none"/>
          <w:lang w:val="sr-Cyrl-RS"/>
        </w:rPr>
        <w:t xml:space="preserve">Местом извршења повреде радне обавезе или забране сматра се место где је учинилац радио или био дужан да ради, и место где је последица повреде наступила или место где је последица према умишљају учиниоца требало да наступи. </w:t>
      </w:r>
    </w:p>
    <w:p w14:paraId="4DDB455F">
      <w:pPr>
        <w:jc w:val="both"/>
        <w:rPr>
          <w:bCs/>
          <w:sz w:val="22"/>
          <w:szCs w:val="22"/>
          <w:highlight w:val="none"/>
          <w:lang w:val="sr-Cyrl-RS"/>
        </w:rPr>
      </w:pPr>
    </w:p>
    <w:p w14:paraId="3704F056">
      <w:pPr>
        <w:jc w:val="both"/>
        <w:rPr>
          <w:bCs/>
          <w:sz w:val="22"/>
          <w:szCs w:val="22"/>
          <w:highlight w:val="none"/>
          <w:lang w:val="sr-Cyrl-RS"/>
        </w:rPr>
      </w:pPr>
      <w:r>
        <w:rPr>
          <w:bCs/>
          <w:sz w:val="22"/>
          <w:szCs w:val="22"/>
          <w:highlight w:val="none"/>
          <w:lang w:val="sr-Cyrl-RS"/>
        </w:rPr>
        <w:t xml:space="preserve">                                                         </w:t>
      </w:r>
      <w:r>
        <w:rPr>
          <w:b/>
          <w:sz w:val="22"/>
          <w:szCs w:val="22"/>
          <w:highlight w:val="none"/>
          <w:lang w:val="sr-Cyrl-RS"/>
        </w:rPr>
        <w:t xml:space="preserve">               Члан 193.</w:t>
      </w:r>
      <w:r>
        <w:rPr>
          <w:bCs/>
          <w:sz w:val="22"/>
          <w:szCs w:val="22"/>
          <w:highlight w:val="none"/>
          <w:lang w:val="sr-Cyrl-RS"/>
        </w:rPr>
        <w:t xml:space="preserve"> </w:t>
      </w:r>
    </w:p>
    <w:p w14:paraId="7D251D29">
      <w:pPr>
        <w:jc w:val="both"/>
        <w:rPr>
          <w:bCs/>
          <w:sz w:val="22"/>
          <w:szCs w:val="22"/>
          <w:highlight w:val="none"/>
          <w:lang w:val="sr-Cyrl-RS"/>
        </w:rPr>
      </w:pPr>
    </w:p>
    <w:p w14:paraId="7F38052C">
      <w:pPr>
        <w:jc w:val="both"/>
        <w:rPr>
          <w:bCs/>
          <w:sz w:val="22"/>
          <w:szCs w:val="22"/>
          <w:highlight w:val="none"/>
          <w:lang w:val="sr-Cyrl-RS"/>
        </w:rPr>
      </w:pPr>
      <w:r>
        <w:rPr>
          <w:bCs/>
          <w:sz w:val="22"/>
          <w:szCs w:val="22"/>
          <w:highlight w:val="none"/>
          <w:lang w:val="sr-Cyrl-RS"/>
        </w:rPr>
        <w:t xml:space="preserve">Време извршења повреде радне обавезе или забране јесте време када је извршилац радио (када су у  питању повреде извршене чињењем) или био дужан да ради ( када су у питању повреде извршене нечињењем), без обзира на то када је наступила последица. </w:t>
      </w:r>
    </w:p>
    <w:p w14:paraId="0EE86C81">
      <w:pPr>
        <w:jc w:val="both"/>
        <w:rPr>
          <w:bCs/>
          <w:sz w:val="22"/>
          <w:szCs w:val="22"/>
          <w:highlight w:val="none"/>
          <w:lang w:val="sr-Cyrl-RS"/>
        </w:rPr>
      </w:pPr>
    </w:p>
    <w:p w14:paraId="32D6C8C4">
      <w:pPr>
        <w:jc w:val="both"/>
        <w:rPr>
          <w:bCs/>
          <w:sz w:val="22"/>
          <w:szCs w:val="22"/>
          <w:highlight w:val="none"/>
          <w:lang w:val="sr-Cyrl-RS"/>
        </w:rPr>
      </w:pPr>
      <w:r>
        <w:rPr>
          <w:bCs/>
          <w:sz w:val="22"/>
          <w:szCs w:val="22"/>
          <w:highlight w:val="none"/>
          <w:lang w:val="sr-Cyrl-RS"/>
        </w:rPr>
        <w:t xml:space="preserve">                                                                    </w:t>
      </w:r>
      <w:r>
        <w:rPr>
          <w:b/>
          <w:sz w:val="22"/>
          <w:szCs w:val="22"/>
          <w:highlight w:val="none"/>
          <w:lang w:val="sr-Cyrl-RS"/>
        </w:rPr>
        <w:t xml:space="preserve">Члан 194. </w:t>
      </w:r>
    </w:p>
    <w:p w14:paraId="72B19A14">
      <w:pPr>
        <w:jc w:val="both"/>
        <w:rPr>
          <w:bCs/>
          <w:sz w:val="22"/>
          <w:szCs w:val="22"/>
          <w:highlight w:val="none"/>
          <w:lang w:val="sr-Cyrl-RS"/>
        </w:rPr>
      </w:pPr>
      <w:r>
        <w:rPr>
          <w:bCs/>
          <w:sz w:val="22"/>
          <w:szCs w:val="22"/>
          <w:highlight w:val="none"/>
          <w:lang w:val="sr-Cyrl-RS"/>
        </w:rPr>
        <w:t xml:space="preserve">Дисциплински може одговарати само запослени који је повреду радне обавезе или забране извршио у стању урачунљивости и поступајући с умишљајем или из свесног или несвесног нехата. </w:t>
      </w:r>
    </w:p>
    <w:p w14:paraId="3998403F">
      <w:pPr>
        <w:jc w:val="both"/>
        <w:rPr>
          <w:bCs/>
          <w:sz w:val="22"/>
          <w:szCs w:val="22"/>
          <w:highlight w:val="none"/>
          <w:lang w:val="sr-Cyrl-RS"/>
        </w:rPr>
      </w:pPr>
    </w:p>
    <w:p w14:paraId="6FC65281">
      <w:pPr>
        <w:jc w:val="both"/>
        <w:rPr>
          <w:bCs/>
          <w:sz w:val="22"/>
          <w:szCs w:val="22"/>
          <w:highlight w:val="none"/>
          <w:lang w:val="sr-Cyrl-RS"/>
        </w:rPr>
      </w:pPr>
    </w:p>
    <w:p w14:paraId="6A6444D8">
      <w:pPr>
        <w:rPr>
          <w:bCs/>
          <w:sz w:val="22"/>
          <w:szCs w:val="22"/>
          <w:highlight w:val="none"/>
          <w:lang w:val="sr-Cyrl-RS"/>
        </w:rPr>
      </w:pPr>
    </w:p>
    <w:p w14:paraId="6FF95168">
      <w:pPr>
        <w:jc w:val="center"/>
        <w:rPr>
          <w:b/>
          <w:sz w:val="22"/>
          <w:szCs w:val="22"/>
          <w:highlight w:val="none"/>
          <w:lang w:val="sr-Cyrl-RS"/>
        </w:rPr>
      </w:pPr>
      <w:r>
        <w:rPr>
          <w:b/>
          <w:sz w:val="22"/>
          <w:szCs w:val="22"/>
          <w:highlight w:val="none"/>
          <w:lang w:val="sr-Cyrl-RS"/>
        </w:rPr>
        <w:t>Члан 195.</w:t>
      </w:r>
    </w:p>
    <w:p w14:paraId="3D0CEE1B">
      <w:pPr>
        <w:jc w:val="center"/>
        <w:rPr>
          <w:b/>
          <w:sz w:val="22"/>
          <w:szCs w:val="22"/>
          <w:highlight w:val="none"/>
          <w:lang w:val="sr-Cyrl-RS"/>
        </w:rPr>
      </w:pPr>
    </w:p>
    <w:p w14:paraId="72156C18">
      <w:pPr>
        <w:rPr>
          <w:bCs/>
          <w:sz w:val="22"/>
          <w:szCs w:val="22"/>
          <w:highlight w:val="none"/>
          <w:lang w:val="sr-Cyrl-RS"/>
        </w:rPr>
      </w:pPr>
      <w:r>
        <w:rPr>
          <w:bCs/>
          <w:sz w:val="22"/>
          <w:szCs w:val="22"/>
          <w:highlight w:val="none"/>
          <w:lang w:val="sr-Cyrl-RS"/>
        </w:rPr>
        <w:t xml:space="preserve">Разлози који искључују постојање повреде радне обавезе или забране су: - поступање у нужној одбрани, - поступање у крајњој нужди. </w:t>
      </w:r>
    </w:p>
    <w:p w14:paraId="2720A23B">
      <w:pPr>
        <w:rPr>
          <w:bCs/>
          <w:sz w:val="22"/>
          <w:szCs w:val="22"/>
          <w:highlight w:val="none"/>
          <w:lang w:val="sr-Cyrl-RS"/>
        </w:rPr>
      </w:pPr>
      <w:r>
        <w:rPr>
          <w:bCs/>
          <w:sz w:val="22"/>
          <w:szCs w:val="22"/>
          <w:highlight w:val="none"/>
          <w:lang w:val="sr-Cyrl-RS"/>
        </w:rPr>
        <w:t xml:space="preserve">                                                                            </w:t>
      </w:r>
    </w:p>
    <w:p w14:paraId="108889EB">
      <w:pPr>
        <w:rPr>
          <w:b/>
          <w:sz w:val="22"/>
          <w:szCs w:val="22"/>
          <w:highlight w:val="none"/>
          <w:lang w:val="sr-Cyrl-RS"/>
        </w:rPr>
      </w:pPr>
      <w:r>
        <w:rPr>
          <w:bCs/>
          <w:sz w:val="22"/>
          <w:szCs w:val="22"/>
          <w:highlight w:val="none"/>
          <w:lang w:val="sr-Cyrl-RS"/>
        </w:rPr>
        <w:t xml:space="preserve">                                                                        </w:t>
      </w:r>
      <w:r>
        <w:rPr>
          <w:b/>
          <w:sz w:val="22"/>
          <w:szCs w:val="22"/>
          <w:highlight w:val="none"/>
          <w:lang w:val="sr-Cyrl-RS"/>
        </w:rPr>
        <w:t>Члан 196.</w:t>
      </w:r>
    </w:p>
    <w:p w14:paraId="2E5D6731">
      <w:pPr>
        <w:rPr>
          <w:bCs/>
          <w:sz w:val="22"/>
          <w:szCs w:val="22"/>
          <w:highlight w:val="none"/>
          <w:lang w:val="sr-Cyrl-RS"/>
        </w:rPr>
      </w:pPr>
    </w:p>
    <w:p w14:paraId="289BAB92">
      <w:pPr>
        <w:jc w:val="both"/>
        <w:rPr>
          <w:bCs/>
          <w:sz w:val="22"/>
          <w:szCs w:val="22"/>
          <w:highlight w:val="none"/>
          <w:lang w:val="sr-Cyrl-RS"/>
        </w:rPr>
      </w:pPr>
      <w:r>
        <w:rPr>
          <w:bCs/>
          <w:sz w:val="22"/>
          <w:szCs w:val="22"/>
          <w:highlight w:val="none"/>
          <w:lang w:val="sr-Cyrl-RS"/>
        </w:rPr>
        <w:t xml:space="preserve">Разлози који искључују дисциплинску одговорност запосленог, и поред учињене повреде радне обавезе или забране су: - поступање у стварној заблуди, - поступање у оправданој заблуди, - поступање под утицајем силе или претње. </w:t>
      </w:r>
    </w:p>
    <w:p w14:paraId="2C5C27B2">
      <w:pPr>
        <w:rPr>
          <w:bCs/>
          <w:sz w:val="22"/>
          <w:szCs w:val="22"/>
          <w:highlight w:val="none"/>
          <w:lang w:val="sr-Cyrl-RS"/>
        </w:rPr>
      </w:pPr>
    </w:p>
    <w:p w14:paraId="057A8532">
      <w:pPr>
        <w:rPr>
          <w:bCs/>
          <w:sz w:val="22"/>
          <w:szCs w:val="22"/>
          <w:highlight w:val="none"/>
          <w:lang w:val="sr-Cyrl-RS"/>
        </w:rPr>
      </w:pPr>
      <w:r>
        <w:rPr>
          <w:bCs/>
          <w:sz w:val="22"/>
          <w:szCs w:val="22"/>
          <w:highlight w:val="none"/>
          <w:lang w:val="sr-Cyrl-RS"/>
        </w:rPr>
        <w:t xml:space="preserve">                                                                      </w:t>
      </w:r>
    </w:p>
    <w:p w14:paraId="0A6767EB">
      <w:pPr>
        <w:rPr>
          <w:b/>
          <w:sz w:val="22"/>
          <w:szCs w:val="22"/>
          <w:highlight w:val="none"/>
          <w:lang w:val="sr-Cyrl-RS"/>
        </w:rPr>
      </w:pPr>
      <w:r>
        <w:rPr>
          <w:bCs/>
          <w:sz w:val="22"/>
          <w:szCs w:val="22"/>
          <w:highlight w:val="none"/>
          <w:lang w:val="sr-Cyrl-RS"/>
        </w:rPr>
        <w:t xml:space="preserve">   </w:t>
      </w:r>
      <w:r>
        <w:rPr>
          <w:b/>
          <w:sz w:val="22"/>
          <w:szCs w:val="22"/>
          <w:highlight w:val="none"/>
          <w:lang w:val="sr-Cyrl-RS"/>
        </w:rPr>
        <w:t xml:space="preserve"> Члан 197.</w:t>
      </w:r>
    </w:p>
    <w:p w14:paraId="5ACC8F2D">
      <w:pPr>
        <w:rPr>
          <w:b/>
          <w:sz w:val="22"/>
          <w:szCs w:val="22"/>
          <w:highlight w:val="none"/>
          <w:lang w:val="sr-Cyrl-RS"/>
        </w:rPr>
      </w:pPr>
    </w:p>
    <w:p w14:paraId="32C44A99">
      <w:pPr>
        <w:rPr>
          <w:bCs/>
          <w:sz w:val="22"/>
          <w:szCs w:val="22"/>
          <w:highlight w:val="none"/>
          <w:lang w:val="sr-Cyrl-RS"/>
        </w:rPr>
      </w:pPr>
      <w:r>
        <w:rPr>
          <w:bCs/>
          <w:sz w:val="22"/>
          <w:szCs w:val="22"/>
          <w:highlight w:val="none"/>
          <w:lang w:val="sr-Cyrl-RS"/>
        </w:rPr>
        <w:t xml:space="preserve">За исту повреду радне обавезе или забране запослени не може два пута дисциплински одговарати, нити му се за исту повреду обавезе или забране могу изрећи две дисциплинске мере. </w:t>
      </w:r>
    </w:p>
    <w:p w14:paraId="297910E4">
      <w:pPr>
        <w:rPr>
          <w:bCs/>
          <w:sz w:val="22"/>
          <w:szCs w:val="22"/>
          <w:highlight w:val="none"/>
          <w:lang w:val="sr-Cyrl-RS"/>
        </w:rPr>
      </w:pPr>
    </w:p>
    <w:p w14:paraId="7D6CCE17">
      <w:pPr>
        <w:rPr>
          <w:b/>
          <w:sz w:val="22"/>
          <w:szCs w:val="22"/>
          <w:highlight w:val="none"/>
          <w:lang w:val="sr-Cyrl-RS"/>
        </w:rPr>
      </w:pPr>
      <w:r>
        <w:rPr>
          <w:bCs/>
          <w:sz w:val="22"/>
          <w:szCs w:val="22"/>
          <w:highlight w:val="none"/>
          <w:lang w:val="sr-Cyrl-RS"/>
        </w:rPr>
        <w:t xml:space="preserve">                                                                      </w:t>
      </w:r>
      <w:r>
        <w:rPr>
          <w:b/>
          <w:sz w:val="22"/>
          <w:szCs w:val="22"/>
          <w:highlight w:val="none"/>
          <w:lang w:val="sr-Cyrl-RS"/>
        </w:rPr>
        <w:t xml:space="preserve">  Удаљење са рада</w:t>
      </w:r>
    </w:p>
    <w:p w14:paraId="4EB5F975">
      <w:pPr>
        <w:rPr>
          <w:b/>
          <w:sz w:val="22"/>
          <w:szCs w:val="22"/>
          <w:highlight w:val="none"/>
          <w:lang w:val="sr-Cyrl-RS"/>
        </w:rPr>
      </w:pPr>
      <w:r>
        <w:rPr>
          <w:b/>
          <w:sz w:val="22"/>
          <w:szCs w:val="22"/>
          <w:highlight w:val="none"/>
          <w:lang w:val="sr-Cyrl-RS"/>
        </w:rPr>
        <w:t xml:space="preserve">                                                                            Члан 198.</w:t>
      </w:r>
    </w:p>
    <w:p w14:paraId="605852C9">
      <w:pPr>
        <w:jc w:val="both"/>
        <w:rPr>
          <w:bCs/>
          <w:sz w:val="22"/>
          <w:szCs w:val="22"/>
          <w:highlight w:val="none"/>
          <w:lang w:val="sr-Cyrl-RS"/>
        </w:rPr>
      </w:pPr>
    </w:p>
    <w:p w14:paraId="6C7D410C">
      <w:pPr>
        <w:jc w:val="both"/>
        <w:rPr>
          <w:bCs/>
          <w:sz w:val="22"/>
          <w:szCs w:val="22"/>
          <w:highlight w:val="none"/>
          <w:lang w:val="sr-Cyrl-RS"/>
        </w:rPr>
      </w:pPr>
      <w:r>
        <w:rPr>
          <w:bCs/>
          <w:sz w:val="22"/>
          <w:szCs w:val="22"/>
          <w:highlight w:val="none"/>
          <w:lang w:val="sr-Cyrl-RS"/>
        </w:rPr>
        <w:t>Запослени се привремено удаљава са рада због учињене теже повреде радне обавезе из члана 164. тач. 1)-4), 6), 9) и 17) и повреде забране из члана 110-113. Закона  и одредби овог Статута  до окончања дисциплинског поступка. Накнада зараде запосленог за време удаљења са рада врши се у складу са одредбама Закона о раду.</w:t>
      </w:r>
    </w:p>
    <w:p w14:paraId="2BD5BA41">
      <w:pPr>
        <w:rPr>
          <w:bCs/>
          <w:sz w:val="22"/>
          <w:szCs w:val="22"/>
          <w:highlight w:val="none"/>
          <w:lang w:val="sr-Cyrl-RS"/>
        </w:rPr>
      </w:pPr>
      <w:r>
        <w:rPr>
          <w:bCs/>
          <w:sz w:val="22"/>
          <w:szCs w:val="22"/>
          <w:highlight w:val="none"/>
          <w:lang w:val="sr-Cyrl-RS"/>
        </w:rPr>
        <w:t xml:space="preserve">                                                                       </w:t>
      </w:r>
    </w:p>
    <w:p w14:paraId="259D21A8">
      <w:pPr>
        <w:rPr>
          <w:b/>
          <w:sz w:val="22"/>
          <w:szCs w:val="22"/>
          <w:highlight w:val="none"/>
          <w:lang w:val="sr-Cyrl-RS"/>
        </w:rPr>
      </w:pPr>
      <w:r>
        <w:rPr>
          <w:bCs/>
          <w:sz w:val="22"/>
          <w:szCs w:val="22"/>
          <w:highlight w:val="none"/>
          <w:lang w:val="sr-Cyrl-RS"/>
        </w:rPr>
        <w:t xml:space="preserve">                                                                          </w:t>
      </w:r>
      <w:r>
        <w:rPr>
          <w:b/>
          <w:sz w:val="22"/>
          <w:szCs w:val="22"/>
          <w:highlight w:val="none"/>
          <w:lang w:val="sr-Cyrl-RS"/>
        </w:rPr>
        <w:t>Члан 199.</w:t>
      </w:r>
    </w:p>
    <w:p w14:paraId="3795CE31">
      <w:pPr>
        <w:rPr>
          <w:bCs/>
          <w:sz w:val="22"/>
          <w:szCs w:val="22"/>
          <w:highlight w:val="none"/>
          <w:lang w:val="sr-Cyrl-RS"/>
        </w:rPr>
      </w:pPr>
    </w:p>
    <w:p w14:paraId="48A33402">
      <w:pPr>
        <w:jc w:val="both"/>
        <w:rPr>
          <w:bCs/>
          <w:sz w:val="22"/>
          <w:szCs w:val="22"/>
          <w:highlight w:val="none"/>
          <w:lang w:val="sr-Cyrl-RS"/>
        </w:rPr>
      </w:pPr>
      <w:r>
        <w:rPr>
          <w:bCs/>
          <w:sz w:val="22"/>
          <w:szCs w:val="22"/>
          <w:highlight w:val="none"/>
          <w:lang w:val="sr-Cyrl-RS"/>
        </w:rPr>
        <w:t xml:space="preserve">Док траје суспензија лиценце наставник и васпитач присуствује настави, односно активностима других наставника и васпитача које му одређује директор, а стручни сарадник раду стручног сарадника у другој установи коју одреди директор. </w:t>
      </w:r>
    </w:p>
    <w:p w14:paraId="31182AF0">
      <w:pPr>
        <w:jc w:val="both"/>
        <w:rPr>
          <w:bCs/>
          <w:sz w:val="22"/>
          <w:szCs w:val="22"/>
          <w:highlight w:val="none"/>
          <w:lang w:val="sr-Cyrl-RS"/>
        </w:rPr>
      </w:pPr>
    </w:p>
    <w:p w14:paraId="192229E7">
      <w:pPr>
        <w:jc w:val="center"/>
        <w:rPr>
          <w:b/>
          <w:sz w:val="22"/>
          <w:szCs w:val="22"/>
          <w:highlight w:val="none"/>
          <w:lang w:val="sr-Cyrl-RS"/>
        </w:rPr>
      </w:pPr>
      <w:r>
        <w:rPr>
          <w:b/>
          <w:sz w:val="22"/>
          <w:szCs w:val="22"/>
          <w:highlight w:val="none"/>
          <w:lang w:val="sr-Cyrl-RS"/>
        </w:rPr>
        <w:t>Превоз запослених</w:t>
      </w:r>
    </w:p>
    <w:p w14:paraId="2BAF0AD9">
      <w:pPr>
        <w:jc w:val="center"/>
        <w:rPr>
          <w:b/>
          <w:sz w:val="22"/>
          <w:szCs w:val="22"/>
          <w:highlight w:val="none"/>
          <w:lang w:val="sr-Cyrl-RS"/>
        </w:rPr>
      </w:pPr>
      <w:r>
        <w:rPr>
          <w:b/>
          <w:sz w:val="22"/>
          <w:szCs w:val="22"/>
          <w:highlight w:val="none"/>
          <w:lang w:val="sr-Cyrl-RS"/>
        </w:rPr>
        <w:t>Члан 200.</w:t>
      </w:r>
    </w:p>
    <w:p w14:paraId="27B3EC87">
      <w:pPr>
        <w:rPr>
          <w:bCs/>
          <w:sz w:val="22"/>
          <w:szCs w:val="22"/>
          <w:highlight w:val="none"/>
          <w:lang w:val="sr-Cyrl-RS"/>
        </w:rPr>
      </w:pPr>
    </w:p>
    <w:p w14:paraId="16B55F3A">
      <w:pPr>
        <w:rPr>
          <w:bCs/>
          <w:sz w:val="22"/>
          <w:szCs w:val="22"/>
          <w:highlight w:val="none"/>
          <w:lang w:val="sr-Cyrl-RS"/>
        </w:rPr>
      </w:pPr>
      <w:r>
        <w:rPr>
          <w:bCs/>
          <w:sz w:val="22"/>
          <w:szCs w:val="22"/>
          <w:highlight w:val="none"/>
          <w:lang w:val="sr-Cyrl-RS"/>
        </w:rPr>
        <w:t>Запослени остварују право на трошкове превоза за долазак и одлазак са посла. Превоз запослених је регулисан посебним правилником.</w:t>
      </w:r>
    </w:p>
    <w:p w14:paraId="7E065025">
      <w:pPr>
        <w:rPr>
          <w:bCs/>
          <w:sz w:val="22"/>
          <w:szCs w:val="22"/>
          <w:highlight w:val="none"/>
          <w:lang w:val="sr-Cyrl-RS"/>
        </w:rPr>
      </w:pPr>
    </w:p>
    <w:p w14:paraId="39D1D2D3">
      <w:pPr>
        <w:rPr>
          <w:bCs/>
          <w:sz w:val="22"/>
          <w:szCs w:val="22"/>
          <w:highlight w:val="none"/>
          <w:lang w:val="sr-Cyrl-RS"/>
        </w:rPr>
      </w:pPr>
    </w:p>
    <w:p w14:paraId="24359792">
      <w:pPr>
        <w:rPr>
          <w:bCs/>
          <w:sz w:val="22"/>
          <w:szCs w:val="22"/>
          <w:highlight w:val="none"/>
          <w:lang w:val="sr-Cyrl-RS"/>
        </w:rPr>
      </w:pPr>
    </w:p>
    <w:p w14:paraId="28B8E3E0">
      <w:pPr>
        <w:jc w:val="center"/>
        <w:rPr>
          <w:b/>
          <w:sz w:val="22"/>
          <w:szCs w:val="22"/>
          <w:highlight w:val="none"/>
          <w:lang w:val="sr-Cyrl-RS"/>
        </w:rPr>
      </w:pPr>
      <w:r>
        <w:rPr>
          <w:b/>
          <w:sz w:val="22"/>
          <w:szCs w:val="22"/>
          <w:highlight w:val="none"/>
          <w:lang w:val="sr-Cyrl-RS"/>
        </w:rPr>
        <w:t>Дисциплинска одговорност запослених</w:t>
      </w:r>
    </w:p>
    <w:p w14:paraId="57A4C537">
      <w:pPr>
        <w:jc w:val="center"/>
        <w:rPr>
          <w:b/>
          <w:sz w:val="22"/>
          <w:szCs w:val="22"/>
          <w:highlight w:val="none"/>
          <w:lang w:val="sr-Cyrl-RS"/>
        </w:rPr>
      </w:pPr>
      <w:r>
        <w:rPr>
          <w:b/>
          <w:sz w:val="22"/>
          <w:szCs w:val="22"/>
          <w:highlight w:val="none"/>
          <w:lang w:val="sr-Cyrl-RS"/>
        </w:rPr>
        <w:t>Члан 201.</w:t>
      </w:r>
    </w:p>
    <w:p w14:paraId="215C2DC9">
      <w:pPr>
        <w:rPr>
          <w:bCs/>
          <w:sz w:val="22"/>
          <w:szCs w:val="22"/>
          <w:highlight w:val="none"/>
          <w:lang w:val="sr-Cyrl-RS"/>
        </w:rPr>
      </w:pPr>
    </w:p>
    <w:p w14:paraId="54D04C1F">
      <w:pPr>
        <w:rPr>
          <w:bCs/>
          <w:sz w:val="22"/>
          <w:szCs w:val="22"/>
          <w:highlight w:val="none"/>
          <w:lang w:val="sr-Cyrl-RS"/>
        </w:rPr>
      </w:pPr>
    </w:p>
    <w:p w14:paraId="6959D33D">
      <w:pPr>
        <w:spacing w:after="60"/>
        <w:ind w:firstLine="567"/>
        <w:jc w:val="both"/>
        <w:rPr>
          <w:sz w:val="22"/>
          <w:szCs w:val="22"/>
          <w:highlight w:val="none"/>
          <w:lang w:val="sr-Cyrl-CS"/>
        </w:rPr>
      </w:pPr>
      <w:r>
        <w:rPr>
          <w:sz w:val="22"/>
          <w:szCs w:val="22"/>
          <w:highlight w:val="none"/>
          <w:lang w:val="sr-Cyrl-CS"/>
        </w:rPr>
        <w:t xml:space="preserve">Запослени </w:t>
      </w:r>
      <w:r>
        <w:rPr>
          <w:sz w:val="22"/>
          <w:szCs w:val="22"/>
          <w:highlight w:val="none"/>
          <w:lang w:val="sr-Cyrl-RS"/>
        </w:rPr>
        <w:t xml:space="preserve">у Школи </w:t>
      </w:r>
      <w:r>
        <w:rPr>
          <w:sz w:val="22"/>
          <w:szCs w:val="22"/>
          <w:highlight w:val="none"/>
          <w:lang w:val="sr-Cyrl-CS"/>
        </w:rPr>
        <w:t>може да одговара за:</w:t>
      </w:r>
    </w:p>
    <w:p w14:paraId="3F08DFA8">
      <w:pPr>
        <w:numPr>
          <w:ilvl w:val="0"/>
          <w:numId w:val="7"/>
        </w:numPr>
        <w:spacing w:after="60"/>
        <w:ind w:left="567"/>
        <w:jc w:val="both"/>
        <w:rPr>
          <w:sz w:val="22"/>
          <w:szCs w:val="22"/>
          <w:highlight w:val="none"/>
          <w:lang w:val="sr-Cyrl-CS"/>
        </w:rPr>
      </w:pPr>
      <w:r>
        <w:rPr>
          <w:sz w:val="22"/>
          <w:szCs w:val="22"/>
          <w:highlight w:val="none"/>
          <w:lang w:val="sr-Cyrl-CS"/>
        </w:rPr>
        <w:t>лакшу повреду радне обавезе, утврђену општим актом  Школе и законом,</w:t>
      </w:r>
    </w:p>
    <w:p w14:paraId="212CDD16">
      <w:pPr>
        <w:spacing w:after="60"/>
        <w:ind w:left="567"/>
        <w:jc w:val="both"/>
        <w:rPr>
          <w:sz w:val="22"/>
          <w:szCs w:val="22"/>
          <w:highlight w:val="none"/>
          <w:lang w:val="sr-Cyrl-CS"/>
        </w:rPr>
      </w:pPr>
      <w:r>
        <w:rPr>
          <w:sz w:val="22"/>
          <w:szCs w:val="22"/>
          <w:highlight w:val="none"/>
          <w:lang w:val="sr-Cyrl-RS"/>
        </w:rPr>
        <w:t xml:space="preserve">2) </w:t>
      </w:r>
      <w:r>
        <w:rPr>
          <w:sz w:val="22"/>
          <w:szCs w:val="22"/>
          <w:highlight w:val="none"/>
          <w:lang w:val="sr-Cyrl-CS"/>
        </w:rPr>
        <w:t xml:space="preserve">тежу повреду радне обавезе прописану чланом 164. </w:t>
      </w:r>
      <w:r>
        <w:rPr>
          <w:color w:val="000000"/>
          <w:sz w:val="22"/>
          <w:szCs w:val="22"/>
          <w:highlight w:val="none"/>
          <w:lang w:val="sr-Cyrl-CS"/>
        </w:rPr>
        <w:t>Закона,</w:t>
      </w:r>
    </w:p>
    <w:p w14:paraId="531AD439">
      <w:pPr>
        <w:spacing w:after="60"/>
        <w:ind w:left="567"/>
        <w:jc w:val="both"/>
        <w:rPr>
          <w:sz w:val="22"/>
          <w:szCs w:val="22"/>
          <w:highlight w:val="none"/>
          <w:lang w:val="sr-Cyrl-CS"/>
        </w:rPr>
      </w:pPr>
      <w:r>
        <w:rPr>
          <w:sz w:val="22"/>
          <w:szCs w:val="22"/>
          <w:highlight w:val="none"/>
          <w:lang w:val="sr-Cyrl-RS"/>
        </w:rPr>
        <w:t xml:space="preserve">3) </w:t>
      </w:r>
      <w:r>
        <w:rPr>
          <w:sz w:val="22"/>
          <w:szCs w:val="22"/>
          <w:highlight w:val="none"/>
          <w:lang w:val="sr-Cyrl-CS"/>
        </w:rPr>
        <w:t>повреду забране прописану чланом 110</w:t>
      </w:r>
      <w:r>
        <w:rPr>
          <w:sz w:val="22"/>
          <w:szCs w:val="22"/>
          <w:highlight w:val="none"/>
          <w:lang w:val="sr-Cyrl-RS"/>
        </w:rPr>
        <w:t>.</w:t>
      </w:r>
      <w:r>
        <w:rPr>
          <w:sz w:val="22"/>
          <w:szCs w:val="22"/>
          <w:highlight w:val="none"/>
          <w:lang w:val="sr-Cyrl-CS"/>
        </w:rPr>
        <w:t>-113</w:t>
      </w:r>
      <w:r>
        <w:rPr>
          <w:sz w:val="22"/>
          <w:szCs w:val="22"/>
          <w:highlight w:val="none"/>
          <w:lang w:val="sr-Cyrl-RS"/>
        </w:rPr>
        <w:t>.</w:t>
      </w:r>
      <w:r>
        <w:rPr>
          <w:sz w:val="22"/>
          <w:szCs w:val="22"/>
          <w:highlight w:val="none"/>
          <w:lang w:val="sr-Cyrl-CS"/>
        </w:rPr>
        <w:t xml:space="preserve">  Закона,</w:t>
      </w:r>
    </w:p>
    <w:p w14:paraId="37183AE7">
      <w:pPr>
        <w:spacing w:after="60"/>
        <w:ind w:left="567"/>
        <w:jc w:val="both"/>
        <w:rPr>
          <w:color w:val="C00000"/>
          <w:sz w:val="22"/>
          <w:szCs w:val="22"/>
          <w:highlight w:val="none"/>
          <w:lang w:val="sr-Cyrl-CS"/>
        </w:rPr>
      </w:pPr>
      <w:r>
        <w:rPr>
          <w:sz w:val="22"/>
          <w:szCs w:val="22"/>
          <w:highlight w:val="none"/>
          <w:lang w:val="sr-Cyrl-RS"/>
        </w:rPr>
        <w:t xml:space="preserve">4) </w:t>
      </w:r>
      <w:r>
        <w:rPr>
          <w:sz w:val="22"/>
          <w:szCs w:val="22"/>
          <w:highlight w:val="none"/>
          <w:lang w:val="sr-Cyrl-CS"/>
        </w:rPr>
        <w:t>материјалну штету коју нанесе Школи, намерно или крајњом непажњом,</w:t>
      </w:r>
      <w:r>
        <w:rPr>
          <w:sz w:val="22"/>
          <w:szCs w:val="22"/>
          <w:highlight w:val="none"/>
          <w:lang w:val="sr-Latn-CS"/>
        </w:rPr>
        <w:t xml:space="preserve"> </w:t>
      </w:r>
      <w:r>
        <w:rPr>
          <w:sz w:val="22"/>
          <w:szCs w:val="22"/>
          <w:highlight w:val="none"/>
          <w:lang w:val="sr-Cyrl-CS"/>
        </w:rPr>
        <w:t xml:space="preserve"> у складу са законом.</w:t>
      </w:r>
    </w:p>
    <w:p w14:paraId="4609A464">
      <w:pPr>
        <w:spacing w:after="60"/>
        <w:jc w:val="both"/>
        <w:rPr>
          <w:sz w:val="22"/>
          <w:szCs w:val="22"/>
          <w:highlight w:val="none"/>
          <w:lang w:val="sr-Cyrl-CS"/>
        </w:rPr>
      </w:pPr>
    </w:p>
    <w:p w14:paraId="51220EF4">
      <w:pPr>
        <w:spacing w:after="60"/>
        <w:jc w:val="both"/>
        <w:rPr>
          <w:sz w:val="22"/>
          <w:szCs w:val="22"/>
          <w:highlight w:val="none"/>
          <w:lang w:val="sr-Cyrl-CS"/>
        </w:rPr>
      </w:pPr>
    </w:p>
    <w:p w14:paraId="6561A2F8">
      <w:pPr>
        <w:jc w:val="center"/>
        <w:rPr>
          <w:b/>
          <w:sz w:val="22"/>
          <w:szCs w:val="22"/>
          <w:highlight w:val="none"/>
          <w:lang w:val="sr-Cyrl-RS"/>
        </w:rPr>
      </w:pPr>
      <w:r>
        <w:rPr>
          <w:b/>
          <w:sz w:val="22"/>
          <w:szCs w:val="22"/>
          <w:highlight w:val="none"/>
          <w:lang w:val="sr-Cyrl-RS"/>
        </w:rPr>
        <w:t>Лакше повреде радне обавезе</w:t>
      </w:r>
    </w:p>
    <w:p w14:paraId="59CDC1E4">
      <w:pPr>
        <w:jc w:val="center"/>
        <w:rPr>
          <w:b/>
          <w:sz w:val="22"/>
          <w:szCs w:val="22"/>
          <w:highlight w:val="none"/>
          <w:lang w:val="sr-Cyrl-RS"/>
        </w:rPr>
      </w:pPr>
    </w:p>
    <w:p w14:paraId="5D324363">
      <w:pPr>
        <w:jc w:val="center"/>
        <w:rPr>
          <w:b/>
          <w:sz w:val="22"/>
          <w:szCs w:val="22"/>
          <w:highlight w:val="none"/>
          <w:lang w:val="sr-Cyrl-RS"/>
        </w:rPr>
      </w:pPr>
      <w:r>
        <w:rPr>
          <w:b/>
          <w:sz w:val="22"/>
          <w:szCs w:val="22"/>
          <w:highlight w:val="none"/>
          <w:lang w:val="sr-Cyrl-RS"/>
        </w:rPr>
        <w:t>Члан 202.</w:t>
      </w:r>
    </w:p>
    <w:p w14:paraId="626B19A9">
      <w:pPr>
        <w:rPr>
          <w:bCs/>
          <w:sz w:val="22"/>
          <w:szCs w:val="22"/>
          <w:highlight w:val="none"/>
          <w:lang w:val="sr-Cyrl-RS"/>
        </w:rPr>
      </w:pPr>
    </w:p>
    <w:p w14:paraId="1716400E">
      <w:pPr>
        <w:rPr>
          <w:bCs/>
          <w:sz w:val="22"/>
          <w:szCs w:val="22"/>
          <w:highlight w:val="none"/>
          <w:lang w:val="sr-Cyrl-RS"/>
        </w:rPr>
      </w:pPr>
      <w:r>
        <w:rPr>
          <w:bCs/>
          <w:sz w:val="22"/>
          <w:szCs w:val="22"/>
          <w:highlight w:val="none"/>
          <w:lang w:val="sr-Cyrl-RS"/>
        </w:rPr>
        <w:t>Лакше повреде радних обавеза и дужности су:</w:t>
      </w:r>
    </w:p>
    <w:p w14:paraId="22775A25">
      <w:pPr>
        <w:rPr>
          <w:bCs/>
          <w:sz w:val="22"/>
          <w:szCs w:val="22"/>
          <w:highlight w:val="none"/>
          <w:lang w:val="sr-Cyrl-RS"/>
        </w:rPr>
      </w:pPr>
    </w:p>
    <w:p w14:paraId="7013EB2C">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неизвршавање или неблаговремено извршавање радних обавеза које су предвиђене решењем о 40-часовној радној недељи, Правилником о организацији и систематизацији радних места и другим општим актима школе;</w:t>
      </w:r>
    </w:p>
    <w:p w14:paraId="72398F91">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неблаговремени долазак на посао и одлазак с посла пре истека радног времена или неоправдано одсуствовање с посла за време када је обавезно присуство;</w:t>
      </w:r>
    </w:p>
    <w:p w14:paraId="20872FAE">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неоправдани изостанак с посла један радни дан;</w:t>
      </w:r>
    </w:p>
    <w:p w14:paraId="12F0891D">
      <w:pPr>
        <w:numPr>
          <w:ilvl w:val="0"/>
          <w:numId w:val="8"/>
        </w:numPr>
        <w:autoSpaceDE w:val="0"/>
        <w:autoSpaceDN w:val="0"/>
        <w:adjustRightInd w:val="0"/>
        <w:ind w:left="0"/>
        <w:jc w:val="both"/>
        <w:rPr>
          <w:sz w:val="22"/>
          <w:szCs w:val="22"/>
          <w:highlight w:val="none"/>
          <w:lang w:val="ru-RU"/>
        </w:rPr>
      </w:pPr>
      <w:r>
        <w:rPr>
          <w:sz w:val="22"/>
          <w:szCs w:val="22"/>
          <w:highlight w:val="none"/>
          <w:lang w:val="ru-RU"/>
        </w:rPr>
        <w:t>закашњ</w:t>
      </w:r>
      <w:r>
        <w:rPr>
          <w:sz w:val="22"/>
          <w:szCs w:val="22"/>
          <w:highlight w:val="none"/>
          <w:lang w:val="sr-Cyrl-RS"/>
        </w:rPr>
        <w:t>ење</w:t>
      </w:r>
      <w:r>
        <w:rPr>
          <w:sz w:val="22"/>
          <w:szCs w:val="22"/>
          <w:highlight w:val="none"/>
          <w:lang w:val="ru-RU"/>
        </w:rPr>
        <w:t xml:space="preserve"> на поједине часове;</w:t>
      </w:r>
    </w:p>
    <w:p w14:paraId="70E453AC">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несавесно чување службених списа или података;</w:t>
      </w:r>
    </w:p>
    <w:p w14:paraId="24223A9B">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необавештавање о пропустима у вези са заштитом на раду;</w:t>
      </w:r>
    </w:p>
    <w:p w14:paraId="67245B14">
      <w:pPr>
        <w:numPr>
          <w:ilvl w:val="0"/>
          <w:numId w:val="8"/>
        </w:numPr>
        <w:autoSpaceDE w:val="0"/>
        <w:autoSpaceDN w:val="0"/>
        <w:adjustRightInd w:val="0"/>
        <w:ind w:left="0"/>
        <w:jc w:val="both"/>
        <w:rPr>
          <w:sz w:val="22"/>
          <w:szCs w:val="22"/>
          <w:highlight w:val="none"/>
          <w:lang w:val="ru-RU"/>
        </w:rPr>
      </w:pPr>
      <w:r>
        <w:rPr>
          <w:sz w:val="22"/>
          <w:szCs w:val="22"/>
          <w:highlight w:val="none"/>
          <w:lang w:val="ru-RU"/>
        </w:rPr>
        <w:t>изазивање и прикривање материјалне штете, мањег обима;</w:t>
      </w:r>
    </w:p>
    <w:p w14:paraId="737CA921">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недостављање потврде лекара о привременој спречености за рад,  најкасније у року од три дана од дана настанка спречености;</w:t>
      </w:r>
    </w:p>
    <w:p w14:paraId="4F783D10">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недолично понашање према осталим запосленима, ученицима и сарадницима, односно понашање супротно одредбама општих аката школе, а које не представља тежу повреду радних обавеза;</w:t>
      </w:r>
    </w:p>
    <w:p w14:paraId="09527F80">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неприсуствовање седницама стручних органа</w:t>
      </w:r>
    </w:p>
    <w:p w14:paraId="0CD68B51">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невршење дежурства на одморима по утврђеном распореду;</w:t>
      </w:r>
    </w:p>
    <w:p w14:paraId="65FBC870">
      <w:pPr>
        <w:numPr>
          <w:ilvl w:val="0"/>
          <w:numId w:val="8"/>
        </w:numPr>
        <w:autoSpaceDE w:val="0"/>
        <w:autoSpaceDN w:val="0"/>
        <w:adjustRightInd w:val="0"/>
        <w:ind w:left="0"/>
        <w:jc w:val="both"/>
        <w:rPr>
          <w:sz w:val="22"/>
          <w:szCs w:val="22"/>
          <w:highlight w:val="none"/>
          <w:lang w:val="ru-RU"/>
        </w:rPr>
      </w:pPr>
      <w:r>
        <w:rPr>
          <w:sz w:val="22"/>
          <w:szCs w:val="22"/>
          <w:highlight w:val="none"/>
          <w:lang w:val="ru-RU"/>
        </w:rPr>
        <w:t>самовољно мењање распореда часова без знања директора;</w:t>
      </w:r>
    </w:p>
    <w:p w14:paraId="50C92604">
      <w:pPr>
        <w:numPr>
          <w:ilvl w:val="0"/>
          <w:numId w:val="8"/>
        </w:numPr>
        <w:autoSpaceDE w:val="0"/>
        <w:autoSpaceDN w:val="0"/>
        <w:adjustRightInd w:val="0"/>
        <w:ind w:left="0"/>
        <w:jc w:val="both"/>
        <w:rPr>
          <w:sz w:val="22"/>
          <w:szCs w:val="22"/>
          <w:highlight w:val="none"/>
          <w:lang w:val="ru-RU"/>
        </w:rPr>
      </w:pPr>
      <w:r>
        <w:rPr>
          <w:sz w:val="22"/>
          <w:szCs w:val="22"/>
          <w:highlight w:val="none"/>
          <w:lang w:val="ru-RU"/>
        </w:rPr>
        <w:t>онемогућавање или спречавање другог радника у извршавању радних обавеза;</w:t>
      </w:r>
    </w:p>
    <w:p w14:paraId="2983153D">
      <w:pPr>
        <w:numPr>
          <w:ilvl w:val="0"/>
          <w:numId w:val="8"/>
        </w:numPr>
        <w:autoSpaceDE w:val="0"/>
        <w:autoSpaceDN w:val="0"/>
        <w:adjustRightInd w:val="0"/>
        <w:ind w:left="0"/>
        <w:jc w:val="both"/>
        <w:rPr>
          <w:sz w:val="22"/>
          <w:szCs w:val="22"/>
          <w:highlight w:val="none"/>
          <w:lang w:val="ru-RU"/>
        </w:rPr>
      </w:pPr>
      <w:r>
        <w:rPr>
          <w:sz w:val="22"/>
          <w:szCs w:val="22"/>
          <w:highlight w:val="none"/>
          <w:lang w:val="ru-RU"/>
        </w:rPr>
        <w:t xml:space="preserve">пушење у просторијама Школе, </w:t>
      </w:r>
      <w:r>
        <w:rPr>
          <w:sz w:val="22"/>
          <w:szCs w:val="22"/>
          <w:highlight w:val="none"/>
          <w:lang w:val="sr-Cyrl-CS"/>
        </w:rPr>
        <w:t xml:space="preserve">школском дворишту  и на другим местима </w:t>
      </w:r>
      <w:r>
        <w:rPr>
          <w:sz w:val="22"/>
          <w:szCs w:val="22"/>
          <w:highlight w:val="none"/>
          <w:lang w:val="ru-RU"/>
        </w:rPr>
        <w:t xml:space="preserve"> где је пушење забрањено;</w:t>
      </w:r>
    </w:p>
    <w:p w14:paraId="63B9BDAB">
      <w:pPr>
        <w:numPr>
          <w:ilvl w:val="0"/>
          <w:numId w:val="8"/>
        </w:numPr>
        <w:autoSpaceDE w:val="0"/>
        <w:autoSpaceDN w:val="0"/>
        <w:adjustRightInd w:val="0"/>
        <w:ind w:left="0"/>
        <w:jc w:val="both"/>
        <w:rPr>
          <w:sz w:val="22"/>
          <w:szCs w:val="22"/>
          <w:highlight w:val="none"/>
          <w:lang w:val="ru-RU"/>
        </w:rPr>
      </w:pPr>
      <w:r>
        <w:rPr>
          <w:sz w:val="22"/>
          <w:szCs w:val="22"/>
          <w:highlight w:val="none"/>
          <w:lang w:val="ru-RU"/>
        </w:rPr>
        <w:t xml:space="preserve">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 </w:t>
      </w:r>
    </w:p>
    <w:p w14:paraId="5396B3E0">
      <w:pPr>
        <w:numPr>
          <w:ilvl w:val="0"/>
          <w:numId w:val="8"/>
        </w:numPr>
        <w:autoSpaceDE w:val="0"/>
        <w:autoSpaceDN w:val="0"/>
        <w:adjustRightInd w:val="0"/>
        <w:ind w:left="0"/>
        <w:jc w:val="both"/>
        <w:rPr>
          <w:sz w:val="22"/>
          <w:szCs w:val="22"/>
          <w:highlight w:val="none"/>
          <w:lang w:val="ru-RU"/>
        </w:rPr>
      </w:pPr>
      <w:r>
        <w:rPr>
          <w:sz w:val="22"/>
          <w:szCs w:val="22"/>
          <w:highlight w:val="none"/>
          <w:lang w:val="ru-RU"/>
        </w:rPr>
        <w:t>одбијање да прими ученика на час или избацивање ученика са часа;</w:t>
      </w:r>
    </w:p>
    <w:p w14:paraId="4CF6DEBA">
      <w:pPr>
        <w:numPr>
          <w:ilvl w:val="0"/>
          <w:numId w:val="8"/>
        </w:numPr>
        <w:autoSpaceDE w:val="0"/>
        <w:autoSpaceDN w:val="0"/>
        <w:adjustRightInd w:val="0"/>
        <w:ind w:left="0"/>
        <w:jc w:val="both"/>
        <w:rPr>
          <w:sz w:val="22"/>
          <w:szCs w:val="22"/>
          <w:highlight w:val="none"/>
          <w:lang w:val="ru-RU"/>
        </w:rPr>
      </w:pPr>
      <w:r>
        <w:rPr>
          <w:sz w:val="22"/>
          <w:szCs w:val="22"/>
          <w:highlight w:val="none"/>
          <w:lang w:val="ru-RU"/>
        </w:rPr>
        <w:t>одбијање вршења надзора над  учеником  коме је одређен друштвено-користан рад и хуманитарни рад;</w:t>
      </w:r>
    </w:p>
    <w:p w14:paraId="75B26DAB">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неуредно и неблаговремено вођење дневника рада тако што се: не 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и сл;</w:t>
      </w:r>
    </w:p>
    <w:p w14:paraId="242D4AD4">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неотклањање настале штете која угрожава безбедност и услове рада ученика, запослених и трећих лица</w:t>
      </w:r>
    </w:p>
    <w:p w14:paraId="271C0C89">
      <w:pPr>
        <w:numPr>
          <w:ilvl w:val="0"/>
          <w:numId w:val="8"/>
        </w:numPr>
        <w:autoSpaceDE w:val="0"/>
        <w:autoSpaceDN w:val="0"/>
        <w:adjustRightInd w:val="0"/>
        <w:ind w:left="0"/>
        <w:jc w:val="both"/>
        <w:rPr>
          <w:sz w:val="22"/>
          <w:szCs w:val="22"/>
          <w:highlight w:val="none"/>
          <w:lang w:val="ru-RU"/>
        </w:rPr>
      </w:pPr>
      <w:r>
        <w:rPr>
          <w:sz w:val="22"/>
          <w:szCs w:val="22"/>
          <w:highlight w:val="none"/>
          <w:lang w:val="ru-RU"/>
        </w:rPr>
        <w:t xml:space="preserve">неоправдано пропуштање запосленог да у року од 24 часа обавести о спречености доласка на посао;  </w:t>
      </w:r>
    </w:p>
    <w:p w14:paraId="135977EC">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необавешавање о промени адресе пребивалишта, презимена, или других података значајних за вођење евиденција из радног односа;</w:t>
      </w:r>
    </w:p>
    <w:p w14:paraId="2457492A">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непоштовање правила понашања  ученика, запослених и родитеља;</w:t>
      </w:r>
    </w:p>
    <w:p w14:paraId="4896437F">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непримерено понашање и непримерено  облачење</w:t>
      </w:r>
    </w:p>
    <w:p w14:paraId="1747F654">
      <w:pPr>
        <w:numPr>
          <w:ilvl w:val="0"/>
          <w:numId w:val="8"/>
        </w:numPr>
        <w:autoSpaceDE w:val="0"/>
        <w:autoSpaceDN w:val="0"/>
        <w:adjustRightInd w:val="0"/>
        <w:ind w:left="0"/>
        <w:jc w:val="both"/>
        <w:rPr>
          <w:sz w:val="22"/>
          <w:szCs w:val="22"/>
          <w:highlight w:val="none"/>
          <w:lang w:val="ru-RU"/>
        </w:rPr>
      </w:pPr>
      <w:r>
        <w:rPr>
          <w:sz w:val="22"/>
          <w:szCs w:val="22"/>
          <w:highlight w:val="none"/>
          <w:lang w:val="ru-RU"/>
        </w:rPr>
        <w:t>неовлашћено вршење послова, службених и других радњи које нису ни накнадно одобрене од стране директора или другог надлежног лица;</w:t>
      </w:r>
    </w:p>
    <w:p w14:paraId="56F1DF8B">
      <w:pPr>
        <w:rPr>
          <w:bCs/>
          <w:sz w:val="22"/>
          <w:szCs w:val="22"/>
          <w:highlight w:val="none"/>
          <w:lang w:val="sr-Cyrl-RS"/>
        </w:rPr>
      </w:pPr>
    </w:p>
    <w:p w14:paraId="69B3F0C9">
      <w:pPr>
        <w:rPr>
          <w:bCs/>
          <w:sz w:val="22"/>
          <w:szCs w:val="22"/>
          <w:highlight w:val="none"/>
          <w:lang w:val="sr-Cyrl-RS"/>
        </w:rPr>
      </w:pPr>
    </w:p>
    <w:p w14:paraId="29B7AE37">
      <w:pPr>
        <w:spacing w:after="60"/>
        <w:ind w:firstLine="567"/>
        <w:jc w:val="both"/>
        <w:rPr>
          <w:b/>
          <w:bCs/>
          <w:sz w:val="22"/>
          <w:szCs w:val="22"/>
          <w:highlight w:val="none"/>
          <w:lang w:val="sr-Cyrl-CS"/>
        </w:rPr>
      </w:pPr>
      <w:r>
        <w:rPr>
          <w:sz w:val="22"/>
          <w:szCs w:val="22"/>
          <w:highlight w:val="none"/>
          <w:lang w:val="sr-Cyrl-CS"/>
        </w:rPr>
        <w:t xml:space="preserve">За лакше повреде радне обавезе  предвиђених овим чланом може се изрећи писана опомена  или  новчана казна у висини  </w:t>
      </w:r>
      <w:r>
        <w:rPr>
          <w:b/>
          <w:bCs/>
          <w:sz w:val="22"/>
          <w:szCs w:val="22"/>
          <w:highlight w:val="none"/>
          <w:lang w:val="sr-Cyrl-CS"/>
        </w:rPr>
        <w:t>до 20% од плате исплаћене за месец у коме је  одлука донета  у трајању  до 3 месеца</w:t>
      </w:r>
    </w:p>
    <w:p w14:paraId="675EC5FE">
      <w:pPr>
        <w:rPr>
          <w:bCs/>
          <w:sz w:val="22"/>
          <w:szCs w:val="22"/>
          <w:highlight w:val="none"/>
          <w:lang w:val="sr-Cyrl-RS"/>
        </w:rPr>
      </w:pPr>
    </w:p>
    <w:p w14:paraId="6C584280">
      <w:pPr>
        <w:jc w:val="both"/>
        <w:rPr>
          <w:b/>
          <w:sz w:val="22"/>
          <w:szCs w:val="22"/>
          <w:highlight w:val="none"/>
          <w:lang w:val="sr-Cyrl-RS"/>
        </w:rPr>
      </w:pPr>
      <w:r>
        <w:rPr>
          <w:bCs/>
          <w:sz w:val="22"/>
          <w:szCs w:val="22"/>
          <w:highlight w:val="none"/>
          <w:lang w:val="sr-Cyrl-RS"/>
        </w:rPr>
        <w:t xml:space="preserve">                                                            </w:t>
      </w:r>
      <w:r>
        <w:rPr>
          <w:b/>
          <w:sz w:val="22"/>
          <w:szCs w:val="22"/>
          <w:highlight w:val="none"/>
          <w:lang w:val="sr-Cyrl-RS"/>
        </w:rPr>
        <w:t>Теже повреде радних обавеза</w:t>
      </w:r>
    </w:p>
    <w:p w14:paraId="541CFFD6">
      <w:pPr>
        <w:jc w:val="both"/>
        <w:rPr>
          <w:b/>
          <w:sz w:val="22"/>
          <w:szCs w:val="22"/>
          <w:highlight w:val="none"/>
          <w:lang w:val="sr-Cyrl-RS"/>
        </w:rPr>
      </w:pPr>
    </w:p>
    <w:p w14:paraId="19FE8427">
      <w:pPr>
        <w:ind w:firstLine="4072" w:firstLineChars="1850"/>
        <w:jc w:val="both"/>
        <w:rPr>
          <w:b/>
          <w:sz w:val="22"/>
          <w:szCs w:val="22"/>
          <w:highlight w:val="none"/>
          <w:lang w:val="sr-Cyrl-RS"/>
        </w:rPr>
      </w:pPr>
      <w:r>
        <w:rPr>
          <w:b/>
          <w:sz w:val="22"/>
          <w:szCs w:val="22"/>
          <w:highlight w:val="none"/>
          <w:lang w:val="sr-Cyrl-RS"/>
        </w:rPr>
        <w:t>Члан 203.</w:t>
      </w:r>
    </w:p>
    <w:p w14:paraId="23AA5642">
      <w:pPr>
        <w:rPr>
          <w:bCs/>
          <w:sz w:val="22"/>
          <w:szCs w:val="22"/>
          <w:highlight w:val="none"/>
          <w:lang w:val="sr-Cyrl-RS"/>
        </w:rPr>
      </w:pPr>
    </w:p>
    <w:p w14:paraId="296364DA">
      <w:pPr>
        <w:spacing w:after="60"/>
        <w:ind w:firstLine="567"/>
        <w:jc w:val="both"/>
        <w:rPr>
          <w:sz w:val="22"/>
          <w:szCs w:val="22"/>
          <w:highlight w:val="none"/>
          <w:lang w:val="sr-Cyrl-CS"/>
        </w:rPr>
      </w:pPr>
      <w:r>
        <w:rPr>
          <w:sz w:val="22"/>
          <w:szCs w:val="22"/>
          <w:highlight w:val="none"/>
          <w:lang w:val="sr-Cyrl-CS"/>
        </w:rPr>
        <w:t>Теже повреде радних обавеза запослених су:</w:t>
      </w:r>
    </w:p>
    <w:p w14:paraId="42B21175">
      <w:pPr>
        <w:autoSpaceDE w:val="0"/>
        <w:autoSpaceDN w:val="0"/>
        <w:adjustRightInd w:val="0"/>
        <w:spacing w:after="60"/>
        <w:ind w:left="993" w:hanging="426"/>
        <w:jc w:val="both"/>
        <w:rPr>
          <w:sz w:val="22"/>
          <w:szCs w:val="22"/>
          <w:highlight w:val="none"/>
        </w:rPr>
      </w:pPr>
      <w:r>
        <w:rPr>
          <w:sz w:val="22"/>
          <w:szCs w:val="22"/>
          <w:highlight w:val="none"/>
        </w:rPr>
        <w:t xml:space="preserve">1. </w:t>
      </w:r>
      <w:r>
        <w:rPr>
          <w:sz w:val="22"/>
          <w:szCs w:val="22"/>
          <w:highlight w:val="none"/>
        </w:rPr>
        <w:tab/>
      </w:r>
      <w:r>
        <w:rPr>
          <w:sz w:val="22"/>
          <w:szCs w:val="22"/>
          <w:highlight w:val="none"/>
        </w:rPr>
        <w:t>извршење кривичног дела на раду или у вези са радом;</w:t>
      </w:r>
    </w:p>
    <w:p w14:paraId="23A95DCB">
      <w:pPr>
        <w:autoSpaceDE w:val="0"/>
        <w:autoSpaceDN w:val="0"/>
        <w:adjustRightInd w:val="0"/>
        <w:spacing w:after="60"/>
        <w:ind w:left="993" w:hanging="426"/>
        <w:jc w:val="both"/>
        <w:rPr>
          <w:sz w:val="22"/>
          <w:szCs w:val="22"/>
          <w:highlight w:val="none"/>
        </w:rPr>
      </w:pPr>
      <w:r>
        <w:rPr>
          <w:sz w:val="22"/>
          <w:szCs w:val="22"/>
          <w:highlight w:val="none"/>
        </w:rPr>
        <w:t xml:space="preserve">2. </w:t>
      </w:r>
      <w:r>
        <w:rPr>
          <w:sz w:val="22"/>
          <w:szCs w:val="22"/>
          <w:highlight w:val="none"/>
        </w:rPr>
        <w:tab/>
      </w:r>
      <w:r>
        <w:rPr>
          <w:sz w:val="22"/>
          <w:szCs w:val="22"/>
          <w:highlight w:val="none"/>
        </w:rPr>
        <w:t xml:space="preserve">подстрекавање на употребу алкохолних пића код </w:t>
      </w:r>
      <w:r>
        <w:rPr>
          <w:sz w:val="22"/>
          <w:szCs w:val="22"/>
          <w:highlight w:val="none"/>
          <w:lang w:val="sr-Cyrl-RS"/>
        </w:rPr>
        <w:t>деце и</w:t>
      </w:r>
      <w:r>
        <w:rPr>
          <w:sz w:val="22"/>
          <w:szCs w:val="22"/>
          <w:highlight w:val="none"/>
        </w:rPr>
        <w:t xml:space="preserve"> ученика, или омогућавање, давање или непријављивање набавке и употребе;</w:t>
      </w:r>
    </w:p>
    <w:p w14:paraId="09A6DBF6">
      <w:pPr>
        <w:autoSpaceDE w:val="0"/>
        <w:autoSpaceDN w:val="0"/>
        <w:adjustRightInd w:val="0"/>
        <w:spacing w:after="60"/>
        <w:ind w:left="993" w:hanging="426"/>
        <w:jc w:val="both"/>
        <w:rPr>
          <w:sz w:val="22"/>
          <w:szCs w:val="22"/>
          <w:highlight w:val="none"/>
        </w:rPr>
      </w:pPr>
      <w:r>
        <w:rPr>
          <w:sz w:val="22"/>
          <w:szCs w:val="22"/>
          <w:highlight w:val="none"/>
        </w:rPr>
        <w:t xml:space="preserve">3. </w:t>
      </w:r>
      <w:r>
        <w:rPr>
          <w:sz w:val="22"/>
          <w:szCs w:val="22"/>
          <w:highlight w:val="none"/>
        </w:rPr>
        <w:tab/>
      </w:r>
      <w:r>
        <w:rPr>
          <w:sz w:val="22"/>
          <w:szCs w:val="22"/>
          <w:highlight w:val="none"/>
        </w:rPr>
        <w:t>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14:paraId="186B79DB">
      <w:pPr>
        <w:autoSpaceDE w:val="0"/>
        <w:autoSpaceDN w:val="0"/>
        <w:adjustRightInd w:val="0"/>
        <w:spacing w:after="60"/>
        <w:ind w:left="993" w:hanging="426"/>
        <w:jc w:val="both"/>
        <w:rPr>
          <w:sz w:val="22"/>
          <w:szCs w:val="22"/>
          <w:highlight w:val="none"/>
        </w:rPr>
      </w:pPr>
      <w:r>
        <w:rPr>
          <w:sz w:val="22"/>
          <w:szCs w:val="22"/>
          <w:highlight w:val="none"/>
        </w:rPr>
        <w:t xml:space="preserve">4. </w:t>
      </w:r>
      <w:r>
        <w:rPr>
          <w:sz w:val="22"/>
          <w:szCs w:val="22"/>
          <w:highlight w:val="none"/>
        </w:rPr>
        <w:tab/>
      </w:r>
      <w:r>
        <w:rPr>
          <w:sz w:val="22"/>
          <w:szCs w:val="22"/>
          <w:highlight w:val="none"/>
        </w:rPr>
        <w:t>ношење оружја у Школи;</w:t>
      </w:r>
    </w:p>
    <w:p w14:paraId="7191B0CC">
      <w:pPr>
        <w:autoSpaceDE w:val="0"/>
        <w:autoSpaceDN w:val="0"/>
        <w:adjustRightInd w:val="0"/>
        <w:spacing w:after="60"/>
        <w:ind w:left="993" w:hanging="426"/>
        <w:jc w:val="both"/>
        <w:rPr>
          <w:sz w:val="22"/>
          <w:szCs w:val="22"/>
          <w:highlight w:val="none"/>
        </w:rPr>
      </w:pPr>
      <w:r>
        <w:rPr>
          <w:sz w:val="22"/>
          <w:szCs w:val="22"/>
          <w:highlight w:val="none"/>
        </w:rPr>
        <w:t xml:space="preserve">5. </w:t>
      </w:r>
      <w:r>
        <w:rPr>
          <w:sz w:val="22"/>
          <w:szCs w:val="22"/>
          <w:highlight w:val="none"/>
        </w:rPr>
        <w:tab/>
      </w:r>
      <w:r>
        <w:rPr>
          <w:sz w:val="22"/>
          <w:szCs w:val="22"/>
          <w:highlight w:val="none"/>
        </w:rPr>
        <w:t xml:space="preserve">наплаћивање припреме ученика </w:t>
      </w:r>
      <w:r>
        <w:rPr>
          <w:sz w:val="22"/>
          <w:szCs w:val="22"/>
          <w:highlight w:val="none"/>
          <w:lang w:val="sr-Cyrl-RS"/>
        </w:rPr>
        <w:t>Ш</w:t>
      </w:r>
      <w:r>
        <w:rPr>
          <w:sz w:val="22"/>
          <w:szCs w:val="22"/>
          <w:highlight w:val="none"/>
        </w:rPr>
        <w:t>коле у којој је наставник у радном односу, а ради оцењивања, односно полагања испита;</w:t>
      </w:r>
    </w:p>
    <w:p w14:paraId="76E85183">
      <w:pPr>
        <w:autoSpaceDE w:val="0"/>
        <w:autoSpaceDN w:val="0"/>
        <w:adjustRightInd w:val="0"/>
        <w:spacing w:after="60"/>
        <w:ind w:left="993" w:hanging="426"/>
        <w:jc w:val="both"/>
        <w:rPr>
          <w:sz w:val="22"/>
          <w:szCs w:val="22"/>
          <w:highlight w:val="none"/>
        </w:rPr>
      </w:pPr>
      <w:r>
        <w:rPr>
          <w:sz w:val="22"/>
          <w:szCs w:val="22"/>
          <w:highlight w:val="none"/>
        </w:rPr>
        <w:t xml:space="preserve">6. </w:t>
      </w:r>
      <w:r>
        <w:rPr>
          <w:sz w:val="22"/>
          <w:szCs w:val="22"/>
          <w:highlight w:val="none"/>
        </w:rPr>
        <w:tab/>
      </w:r>
      <w:r>
        <w:rPr>
          <w:sz w:val="22"/>
          <w:szCs w:val="22"/>
          <w:highlight w:val="none"/>
        </w:rPr>
        <w:t>долазак на рад у припитом или пијаном стању, употреба алкохола или других опојних средстава;</w:t>
      </w:r>
    </w:p>
    <w:p w14:paraId="478F642D">
      <w:pPr>
        <w:autoSpaceDE w:val="0"/>
        <w:autoSpaceDN w:val="0"/>
        <w:adjustRightInd w:val="0"/>
        <w:spacing w:after="60"/>
        <w:ind w:left="993" w:hanging="426"/>
        <w:jc w:val="both"/>
        <w:rPr>
          <w:sz w:val="22"/>
          <w:szCs w:val="22"/>
          <w:highlight w:val="none"/>
        </w:rPr>
      </w:pPr>
      <w:r>
        <w:rPr>
          <w:sz w:val="22"/>
          <w:szCs w:val="22"/>
          <w:highlight w:val="none"/>
        </w:rPr>
        <w:t xml:space="preserve">7. </w:t>
      </w:r>
      <w:r>
        <w:rPr>
          <w:sz w:val="22"/>
          <w:szCs w:val="22"/>
          <w:highlight w:val="none"/>
        </w:rPr>
        <w:tab/>
      </w:r>
      <w:r>
        <w:rPr>
          <w:sz w:val="22"/>
          <w:szCs w:val="22"/>
          <w:highlight w:val="none"/>
        </w:rPr>
        <w:t>неоправдано одсуство са рада најмање три узастопна радна дана;</w:t>
      </w:r>
    </w:p>
    <w:p w14:paraId="4CC2FDBF">
      <w:pPr>
        <w:autoSpaceDE w:val="0"/>
        <w:autoSpaceDN w:val="0"/>
        <w:adjustRightInd w:val="0"/>
        <w:spacing w:after="60"/>
        <w:ind w:left="993" w:hanging="426"/>
        <w:jc w:val="both"/>
        <w:rPr>
          <w:sz w:val="22"/>
          <w:szCs w:val="22"/>
          <w:highlight w:val="none"/>
        </w:rPr>
      </w:pPr>
      <w:r>
        <w:rPr>
          <w:sz w:val="22"/>
          <w:szCs w:val="22"/>
          <w:highlight w:val="none"/>
        </w:rPr>
        <w:t xml:space="preserve">8. </w:t>
      </w:r>
      <w:r>
        <w:rPr>
          <w:sz w:val="22"/>
          <w:szCs w:val="22"/>
          <w:highlight w:val="none"/>
        </w:rPr>
        <w:tab/>
      </w:r>
      <w:r>
        <w:rPr>
          <w:sz w:val="22"/>
          <w:szCs w:val="22"/>
          <w:highlight w:val="none"/>
        </w:rPr>
        <w:t>неовлашћена промена података у евиденцији, односно јавној исправи;</w:t>
      </w:r>
    </w:p>
    <w:p w14:paraId="45B3643C">
      <w:pPr>
        <w:autoSpaceDE w:val="0"/>
        <w:autoSpaceDN w:val="0"/>
        <w:adjustRightInd w:val="0"/>
        <w:spacing w:after="60"/>
        <w:ind w:left="993" w:hanging="426"/>
        <w:jc w:val="both"/>
        <w:rPr>
          <w:sz w:val="22"/>
          <w:szCs w:val="22"/>
          <w:highlight w:val="none"/>
        </w:rPr>
      </w:pPr>
      <w:r>
        <w:rPr>
          <w:sz w:val="22"/>
          <w:szCs w:val="22"/>
          <w:highlight w:val="none"/>
        </w:rPr>
        <w:t xml:space="preserve">9. </w:t>
      </w:r>
      <w:r>
        <w:rPr>
          <w:sz w:val="22"/>
          <w:szCs w:val="22"/>
          <w:highlight w:val="none"/>
        </w:rPr>
        <w:tab/>
      </w:r>
      <w:r>
        <w:rPr>
          <w:sz w:val="22"/>
          <w:szCs w:val="22"/>
          <w:highlight w:val="none"/>
        </w:rPr>
        <w:t>неспровођење мера безбедности  ученика и запослених;</w:t>
      </w:r>
    </w:p>
    <w:p w14:paraId="6296C2A2">
      <w:pPr>
        <w:autoSpaceDE w:val="0"/>
        <w:autoSpaceDN w:val="0"/>
        <w:adjustRightInd w:val="0"/>
        <w:spacing w:after="60"/>
        <w:ind w:left="993" w:hanging="426"/>
        <w:jc w:val="both"/>
        <w:rPr>
          <w:sz w:val="22"/>
          <w:szCs w:val="22"/>
          <w:highlight w:val="none"/>
        </w:rPr>
      </w:pPr>
      <w:r>
        <w:rPr>
          <w:sz w:val="22"/>
          <w:szCs w:val="22"/>
          <w:highlight w:val="none"/>
        </w:rPr>
        <w:t xml:space="preserve">10. </w:t>
      </w:r>
      <w:r>
        <w:rPr>
          <w:sz w:val="22"/>
          <w:szCs w:val="22"/>
          <w:highlight w:val="none"/>
        </w:rPr>
        <w:tab/>
      </w:r>
      <w:r>
        <w:rPr>
          <w:sz w:val="22"/>
          <w:szCs w:val="22"/>
          <w:highlight w:val="none"/>
        </w:rPr>
        <w:t>уништење, оштећење, скривање или изношење евиденције, односно обрасца јавне исправе или јавне исправе;</w:t>
      </w:r>
    </w:p>
    <w:p w14:paraId="1635DECD">
      <w:pPr>
        <w:autoSpaceDE w:val="0"/>
        <w:autoSpaceDN w:val="0"/>
        <w:adjustRightInd w:val="0"/>
        <w:spacing w:after="60"/>
        <w:ind w:left="993" w:hanging="426"/>
        <w:jc w:val="both"/>
        <w:rPr>
          <w:sz w:val="22"/>
          <w:szCs w:val="22"/>
          <w:highlight w:val="none"/>
        </w:rPr>
      </w:pPr>
      <w:r>
        <w:rPr>
          <w:sz w:val="22"/>
          <w:szCs w:val="22"/>
          <w:highlight w:val="none"/>
        </w:rPr>
        <w:t xml:space="preserve">11. </w:t>
      </w:r>
      <w:r>
        <w:rPr>
          <w:sz w:val="22"/>
          <w:szCs w:val="22"/>
          <w:highlight w:val="none"/>
        </w:rPr>
        <w:tab/>
      </w:r>
      <w:r>
        <w:rPr>
          <w:sz w:val="22"/>
          <w:szCs w:val="22"/>
          <w:highlight w:val="none"/>
        </w:rPr>
        <w:t>одбијање давања на увид резултата писмене провере знања ученицима, родитељима, односно другим законским заступницима;</w:t>
      </w:r>
    </w:p>
    <w:p w14:paraId="2D679033">
      <w:pPr>
        <w:autoSpaceDE w:val="0"/>
        <w:autoSpaceDN w:val="0"/>
        <w:adjustRightInd w:val="0"/>
        <w:spacing w:after="60"/>
        <w:ind w:left="993" w:hanging="426"/>
        <w:jc w:val="both"/>
        <w:rPr>
          <w:sz w:val="22"/>
          <w:szCs w:val="22"/>
          <w:highlight w:val="none"/>
        </w:rPr>
      </w:pPr>
      <w:r>
        <w:rPr>
          <w:sz w:val="22"/>
          <w:szCs w:val="22"/>
          <w:highlight w:val="none"/>
        </w:rPr>
        <w:t xml:space="preserve">12. </w:t>
      </w:r>
      <w:r>
        <w:rPr>
          <w:sz w:val="22"/>
          <w:szCs w:val="22"/>
          <w:highlight w:val="none"/>
        </w:rPr>
        <w:tab/>
      </w:r>
      <w:r>
        <w:rPr>
          <w:sz w:val="22"/>
          <w:szCs w:val="22"/>
          <w:highlight w:val="none"/>
        </w:rPr>
        <w:t>одбијање пријема и давања на увид евиденције лицу које врши надзор над</w:t>
      </w:r>
      <w:r>
        <w:rPr>
          <w:sz w:val="22"/>
          <w:szCs w:val="22"/>
          <w:highlight w:val="none"/>
          <w:lang w:val="sr-Cyrl-RS"/>
        </w:rPr>
        <w:t xml:space="preserve"> </w:t>
      </w:r>
      <w:r>
        <w:rPr>
          <w:sz w:val="22"/>
          <w:szCs w:val="22"/>
          <w:highlight w:val="none"/>
        </w:rPr>
        <w:t xml:space="preserve">радом </w:t>
      </w:r>
      <w:r>
        <w:rPr>
          <w:sz w:val="22"/>
          <w:szCs w:val="22"/>
          <w:highlight w:val="none"/>
          <w:lang w:val="sr-Cyrl-RS"/>
        </w:rPr>
        <w:t>Школе</w:t>
      </w:r>
      <w:r>
        <w:rPr>
          <w:sz w:val="22"/>
          <w:szCs w:val="22"/>
          <w:highlight w:val="none"/>
        </w:rPr>
        <w:t>, родитељу, односно другом законском заступнику;</w:t>
      </w:r>
    </w:p>
    <w:p w14:paraId="440805FE">
      <w:pPr>
        <w:autoSpaceDE w:val="0"/>
        <w:autoSpaceDN w:val="0"/>
        <w:adjustRightInd w:val="0"/>
        <w:spacing w:after="60"/>
        <w:ind w:left="993" w:hanging="426"/>
        <w:jc w:val="both"/>
        <w:rPr>
          <w:sz w:val="22"/>
          <w:szCs w:val="22"/>
          <w:highlight w:val="none"/>
        </w:rPr>
      </w:pPr>
      <w:r>
        <w:rPr>
          <w:sz w:val="22"/>
          <w:szCs w:val="22"/>
          <w:highlight w:val="none"/>
        </w:rPr>
        <w:t xml:space="preserve">13. </w:t>
      </w:r>
      <w:r>
        <w:rPr>
          <w:sz w:val="22"/>
          <w:szCs w:val="22"/>
          <w:highlight w:val="none"/>
        </w:rPr>
        <w:tab/>
      </w:r>
      <w:r>
        <w:rPr>
          <w:sz w:val="22"/>
          <w:szCs w:val="22"/>
          <w:highlight w:val="none"/>
        </w:rPr>
        <w:t>неовлашћено присвајање, коришћење и приказивање туђих података;</w:t>
      </w:r>
    </w:p>
    <w:p w14:paraId="6E20F652">
      <w:pPr>
        <w:autoSpaceDE w:val="0"/>
        <w:autoSpaceDN w:val="0"/>
        <w:adjustRightInd w:val="0"/>
        <w:spacing w:after="60"/>
        <w:ind w:left="993" w:hanging="426"/>
        <w:jc w:val="both"/>
        <w:rPr>
          <w:sz w:val="22"/>
          <w:szCs w:val="22"/>
          <w:highlight w:val="none"/>
        </w:rPr>
      </w:pPr>
      <w:r>
        <w:rPr>
          <w:sz w:val="22"/>
          <w:szCs w:val="22"/>
          <w:highlight w:val="none"/>
        </w:rPr>
        <w:t xml:space="preserve">14. </w:t>
      </w:r>
      <w:r>
        <w:rPr>
          <w:sz w:val="22"/>
          <w:szCs w:val="22"/>
          <w:highlight w:val="none"/>
        </w:rPr>
        <w:tab/>
      </w:r>
      <w:r>
        <w:rPr>
          <w:sz w:val="22"/>
          <w:szCs w:val="22"/>
          <w:highlight w:val="none"/>
        </w:rPr>
        <w:t>незаконит рад или пропуштање радњи чиме се спречава или онемогућава</w:t>
      </w:r>
      <w:r>
        <w:rPr>
          <w:sz w:val="22"/>
          <w:szCs w:val="22"/>
          <w:highlight w:val="none"/>
          <w:lang w:val="sr-Cyrl-RS"/>
        </w:rPr>
        <w:t xml:space="preserve"> </w:t>
      </w:r>
      <w:r>
        <w:rPr>
          <w:sz w:val="22"/>
          <w:szCs w:val="22"/>
          <w:highlight w:val="none"/>
        </w:rPr>
        <w:t>остваривање права ученика или другог запосленог;</w:t>
      </w:r>
    </w:p>
    <w:p w14:paraId="5C1AD870">
      <w:pPr>
        <w:autoSpaceDE w:val="0"/>
        <w:autoSpaceDN w:val="0"/>
        <w:adjustRightInd w:val="0"/>
        <w:spacing w:after="60"/>
        <w:ind w:left="993" w:hanging="426"/>
        <w:jc w:val="both"/>
        <w:rPr>
          <w:sz w:val="22"/>
          <w:szCs w:val="22"/>
          <w:highlight w:val="none"/>
        </w:rPr>
      </w:pPr>
      <w:r>
        <w:rPr>
          <w:sz w:val="22"/>
          <w:szCs w:val="22"/>
          <w:highlight w:val="none"/>
        </w:rPr>
        <w:t xml:space="preserve">15. </w:t>
      </w:r>
      <w:r>
        <w:rPr>
          <w:sz w:val="22"/>
          <w:szCs w:val="22"/>
          <w:highlight w:val="none"/>
        </w:rPr>
        <w:tab/>
      </w:r>
      <w:r>
        <w:rPr>
          <w:sz w:val="22"/>
          <w:szCs w:val="22"/>
          <w:highlight w:val="none"/>
        </w:rPr>
        <w:t>неизвршавање или несавесно, неблаговремено или немарно извршавање</w:t>
      </w:r>
      <w:r>
        <w:rPr>
          <w:sz w:val="22"/>
          <w:szCs w:val="22"/>
          <w:highlight w:val="none"/>
          <w:lang w:val="sr-Cyrl-RS"/>
        </w:rPr>
        <w:t xml:space="preserve"> </w:t>
      </w:r>
      <w:r>
        <w:rPr>
          <w:sz w:val="22"/>
          <w:szCs w:val="22"/>
          <w:highlight w:val="none"/>
        </w:rPr>
        <w:t>послова или налога директора у току рада;</w:t>
      </w:r>
    </w:p>
    <w:p w14:paraId="629D1FA0">
      <w:pPr>
        <w:autoSpaceDE w:val="0"/>
        <w:autoSpaceDN w:val="0"/>
        <w:adjustRightInd w:val="0"/>
        <w:spacing w:after="60"/>
        <w:ind w:left="993" w:hanging="426"/>
        <w:jc w:val="both"/>
        <w:rPr>
          <w:sz w:val="22"/>
          <w:szCs w:val="22"/>
          <w:highlight w:val="none"/>
        </w:rPr>
      </w:pPr>
      <w:r>
        <w:rPr>
          <w:sz w:val="22"/>
          <w:szCs w:val="22"/>
          <w:highlight w:val="none"/>
        </w:rPr>
        <w:t xml:space="preserve">16. </w:t>
      </w:r>
      <w:r>
        <w:rPr>
          <w:sz w:val="22"/>
          <w:szCs w:val="22"/>
          <w:highlight w:val="none"/>
        </w:rPr>
        <w:tab/>
      </w:r>
      <w:r>
        <w:rPr>
          <w:sz w:val="22"/>
          <w:szCs w:val="22"/>
          <w:highlight w:val="none"/>
        </w:rPr>
        <w:t>злоупотреба права из радног односа;</w:t>
      </w:r>
    </w:p>
    <w:p w14:paraId="76C48550">
      <w:pPr>
        <w:autoSpaceDE w:val="0"/>
        <w:autoSpaceDN w:val="0"/>
        <w:adjustRightInd w:val="0"/>
        <w:spacing w:after="60"/>
        <w:ind w:left="993" w:hanging="426"/>
        <w:jc w:val="both"/>
        <w:rPr>
          <w:color w:val="C00000"/>
          <w:sz w:val="22"/>
          <w:szCs w:val="22"/>
          <w:highlight w:val="none"/>
        </w:rPr>
      </w:pPr>
      <w:r>
        <w:rPr>
          <w:sz w:val="22"/>
          <w:szCs w:val="22"/>
          <w:highlight w:val="none"/>
        </w:rPr>
        <w:t xml:space="preserve">17. </w:t>
      </w:r>
      <w:r>
        <w:rPr>
          <w:sz w:val="22"/>
          <w:szCs w:val="22"/>
          <w:highlight w:val="none"/>
        </w:rPr>
        <w:tab/>
      </w:r>
      <w:r>
        <w:rPr>
          <w:sz w:val="22"/>
          <w:szCs w:val="22"/>
          <w:highlight w:val="none"/>
        </w:rPr>
        <w:t xml:space="preserve">незаконито располагање средствима, школским простором, опремом и имовином </w:t>
      </w:r>
      <w:r>
        <w:rPr>
          <w:sz w:val="22"/>
          <w:szCs w:val="22"/>
          <w:highlight w:val="none"/>
          <w:lang w:val="sr-Cyrl-RS"/>
        </w:rPr>
        <w:t>Школе</w:t>
      </w:r>
      <w:r>
        <w:rPr>
          <w:sz w:val="22"/>
          <w:szCs w:val="22"/>
          <w:highlight w:val="none"/>
        </w:rPr>
        <w:t>;</w:t>
      </w:r>
    </w:p>
    <w:p w14:paraId="1529B5A0">
      <w:pPr>
        <w:autoSpaceDE w:val="0"/>
        <w:autoSpaceDN w:val="0"/>
        <w:adjustRightInd w:val="0"/>
        <w:spacing w:after="60"/>
        <w:ind w:left="993" w:hanging="426"/>
        <w:jc w:val="both"/>
        <w:rPr>
          <w:sz w:val="22"/>
          <w:szCs w:val="22"/>
          <w:highlight w:val="none"/>
        </w:rPr>
      </w:pPr>
      <w:r>
        <w:rPr>
          <w:sz w:val="22"/>
          <w:szCs w:val="22"/>
          <w:highlight w:val="none"/>
        </w:rPr>
        <w:t xml:space="preserve">18. </w:t>
      </w:r>
      <w:r>
        <w:rPr>
          <w:sz w:val="22"/>
          <w:szCs w:val="22"/>
          <w:highlight w:val="none"/>
        </w:rPr>
        <w:tab/>
      </w:r>
      <w:r>
        <w:rPr>
          <w:sz w:val="22"/>
          <w:szCs w:val="22"/>
          <w:highlight w:val="none"/>
        </w:rPr>
        <w:t>друге повреде радне обавезе у складу са Законом, односно другим прописом о радним односима који се примењује на запослене у Школи.</w:t>
      </w:r>
    </w:p>
    <w:p w14:paraId="2F4EB4EA">
      <w:pPr>
        <w:autoSpaceDE w:val="0"/>
        <w:autoSpaceDN w:val="0"/>
        <w:adjustRightInd w:val="0"/>
        <w:spacing w:after="60"/>
        <w:jc w:val="both"/>
        <w:rPr>
          <w:sz w:val="22"/>
          <w:szCs w:val="22"/>
          <w:highlight w:val="none"/>
        </w:rPr>
      </w:pPr>
    </w:p>
    <w:p w14:paraId="7D91A803">
      <w:pPr>
        <w:jc w:val="center"/>
        <w:rPr>
          <w:b/>
          <w:sz w:val="22"/>
          <w:szCs w:val="22"/>
          <w:highlight w:val="none"/>
          <w:lang w:val="sr-Cyrl-RS"/>
        </w:rPr>
      </w:pPr>
      <w:r>
        <w:rPr>
          <w:b/>
          <w:sz w:val="22"/>
          <w:szCs w:val="22"/>
          <w:highlight w:val="none"/>
          <w:lang w:val="sr-Cyrl-RS"/>
        </w:rPr>
        <w:t>Дисциплински поступак</w:t>
      </w:r>
    </w:p>
    <w:p w14:paraId="42B07BDA">
      <w:pPr>
        <w:jc w:val="center"/>
        <w:rPr>
          <w:b/>
          <w:sz w:val="22"/>
          <w:szCs w:val="22"/>
          <w:highlight w:val="none"/>
          <w:lang w:val="sr-Cyrl-RS"/>
        </w:rPr>
      </w:pPr>
    </w:p>
    <w:p w14:paraId="5D3120D8">
      <w:pPr>
        <w:jc w:val="center"/>
        <w:rPr>
          <w:b/>
          <w:sz w:val="22"/>
          <w:szCs w:val="22"/>
          <w:highlight w:val="none"/>
          <w:lang w:val="sr-Cyrl-RS"/>
        </w:rPr>
      </w:pPr>
      <w:r>
        <w:rPr>
          <w:b/>
          <w:sz w:val="22"/>
          <w:szCs w:val="22"/>
          <w:highlight w:val="none"/>
          <w:lang w:val="sr-Cyrl-RS"/>
        </w:rPr>
        <w:t>Члан 204.</w:t>
      </w:r>
    </w:p>
    <w:p w14:paraId="35C9ADD4">
      <w:pPr>
        <w:rPr>
          <w:bCs/>
          <w:sz w:val="22"/>
          <w:szCs w:val="22"/>
          <w:highlight w:val="none"/>
          <w:lang w:val="sr-Cyrl-RS"/>
        </w:rPr>
      </w:pPr>
    </w:p>
    <w:p w14:paraId="1EAC5B05">
      <w:pPr>
        <w:jc w:val="both"/>
        <w:rPr>
          <w:bCs/>
          <w:sz w:val="22"/>
          <w:szCs w:val="22"/>
          <w:highlight w:val="none"/>
          <w:lang w:val="sr-Cyrl-RS"/>
        </w:rPr>
      </w:pPr>
      <w:r>
        <w:rPr>
          <w:bCs/>
          <w:sz w:val="22"/>
          <w:szCs w:val="22"/>
          <w:highlight w:val="none"/>
          <w:lang w:val="sr-Cyrl-RS"/>
        </w:rPr>
        <w:t xml:space="preserve">Дисциплински поступак се покреће и води за учињену тежу повреду радне обавезе из члана 164. Закона  и повреду забране из члана 110-113. Закона. </w:t>
      </w:r>
    </w:p>
    <w:p w14:paraId="36FE1BE2">
      <w:pPr>
        <w:jc w:val="both"/>
        <w:rPr>
          <w:bCs/>
          <w:sz w:val="22"/>
          <w:szCs w:val="22"/>
          <w:highlight w:val="none"/>
          <w:lang w:val="sr-Cyrl-RS"/>
        </w:rPr>
      </w:pPr>
    </w:p>
    <w:p w14:paraId="5F2ED5D1">
      <w:pPr>
        <w:jc w:val="both"/>
        <w:rPr>
          <w:bCs/>
          <w:sz w:val="22"/>
          <w:szCs w:val="22"/>
          <w:highlight w:val="none"/>
          <w:lang w:val="sr-Cyrl-RS"/>
        </w:rPr>
      </w:pPr>
      <w:r>
        <w:rPr>
          <w:bCs/>
          <w:sz w:val="22"/>
          <w:szCs w:val="22"/>
          <w:highlight w:val="none"/>
          <w:lang w:val="sr-Cyrl-RS"/>
        </w:rPr>
        <w:t xml:space="preserve">Директор установе покреће и води дисциплински поступак, доноси решење и изриче меру у дисциплинском поступку против запосленог. </w:t>
      </w:r>
    </w:p>
    <w:p w14:paraId="74F49191">
      <w:pPr>
        <w:jc w:val="both"/>
        <w:rPr>
          <w:bCs/>
          <w:sz w:val="22"/>
          <w:szCs w:val="22"/>
          <w:highlight w:val="none"/>
          <w:lang w:val="sr-Cyrl-RS"/>
        </w:rPr>
      </w:pPr>
    </w:p>
    <w:p w14:paraId="2070C2AE">
      <w:pPr>
        <w:jc w:val="both"/>
        <w:rPr>
          <w:bCs/>
          <w:sz w:val="22"/>
          <w:szCs w:val="22"/>
          <w:highlight w:val="none"/>
          <w:lang w:val="sr-Cyrl-RS"/>
        </w:rPr>
      </w:pPr>
      <w:r>
        <w:rPr>
          <w:bCs/>
          <w:sz w:val="22"/>
          <w:szCs w:val="22"/>
          <w:highlight w:val="none"/>
          <w:lang w:val="sr-Cyrl-RS"/>
        </w:rPr>
        <w:t xml:space="preserve">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14:paraId="19AD59F5">
      <w:pPr>
        <w:jc w:val="both"/>
        <w:rPr>
          <w:bCs/>
          <w:sz w:val="22"/>
          <w:szCs w:val="22"/>
          <w:highlight w:val="none"/>
          <w:lang w:val="sr-Cyrl-RS"/>
        </w:rPr>
      </w:pPr>
      <w:r>
        <w:rPr>
          <w:bCs/>
          <w:sz w:val="22"/>
          <w:szCs w:val="22"/>
          <w:highlight w:val="none"/>
          <w:lang w:val="sr-Cyrl-RS"/>
        </w:rPr>
        <w:t xml:space="preserve">Запослени је дужан да се писмено изјасни на наводе из закључка из става 3. овог члана у року од осам дана од дана пријема закључка. </w:t>
      </w:r>
    </w:p>
    <w:p w14:paraId="0F60967D">
      <w:pPr>
        <w:jc w:val="both"/>
        <w:rPr>
          <w:bCs/>
          <w:sz w:val="22"/>
          <w:szCs w:val="22"/>
          <w:highlight w:val="none"/>
          <w:lang w:val="sr-Cyrl-RS"/>
        </w:rPr>
      </w:pPr>
      <w:r>
        <w:rPr>
          <w:bCs/>
          <w:sz w:val="22"/>
          <w:szCs w:val="22"/>
          <w:highlight w:val="none"/>
          <w:lang w:val="sr-Cyrl-RS"/>
        </w:rPr>
        <w:t xml:space="preserve">Запослени мора бити саслушан, са правом да усмено изложи своју одбрану, сам или преко заступника, а може за расправу доставити и писмену одбрану. </w:t>
      </w:r>
    </w:p>
    <w:p w14:paraId="66FC9E83">
      <w:pPr>
        <w:jc w:val="both"/>
        <w:rPr>
          <w:bCs/>
          <w:sz w:val="22"/>
          <w:szCs w:val="22"/>
          <w:highlight w:val="none"/>
          <w:lang w:val="sr-Cyrl-RS"/>
        </w:rPr>
      </w:pPr>
      <w:r>
        <w:rPr>
          <w:bCs/>
          <w:sz w:val="22"/>
          <w:szCs w:val="22"/>
          <w:highlight w:val="none"/>
          <w:lang w:val="sr-Cyrl-RS"/>
        </w:rPr>
        <w:t xml:space="preserve">Изузетно, расправа се може одржати и без присуства запосленог, под условом да је запослени на расправу уредно позван. </w:t>
      </w:r>
    </w:p>
    <w:p w14:paraId="6199E913">
      <w:pPr>
        <w:jc w:val="both"/>
        <w:rPr>
          <w:bCs/>
          <w:sz w:val="22"/>
          <w:szCs w:val="22"/>
          <w:highlight w:val="none"/>
          <w:lang w:val="sr-Cyrl-RS"/>
        </w:rPr>
      </w:pPr>
      <w:r>
        <w:rPr>
          <w:bCs/>
          <w:sz w:val="22"/>
          <w:szCs w:val="22"/>
          <w:highlight w:val="none"/>
          <w:lang w:val="sr-Cyrl-RS"/>
        </w:rPr>
        <w:t xml:space="preserve">Дисциплински поступак је јаван, осим у случајевима прописаним законом. </w:t>
      </w:r>
    </w:p>
    <w:p w14:paraId="319D4045">
      <w:pPr>
        <w:jc w:val="both"/>
        <w:rPr>
          <w:bCs/>
          <w:sz w:val="22"/>
          <w:szCs w:val="22"/>
          <w:highlight w:val="none"/>
          <w:lang w:val="sr-Cyrl-RS"/>
        </w:rPr>
      </w:pPr>
      <w:r>
        <w:rPr>
          <w:bCs/>
          <w:sz w:val="22"/>
          <w:szCs w:val="22"/>
          <w:highlight w:val="none"/>
          <w:lang w:val="sr-Cyrl-RS"/>
        </w:rPr>
        <w:t xml:space="preserve">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w:t>
      </w:r>
    </w:p>
    <w:p w14:paraId="0F2793D9">
      <w:pPr>
        <w:jc w:val="both"/>
        <w:rPr>
          <w:bCs/>
          <w:sz w:val="22"/>
          <w:szCs w:val="22"/>
          <w:highlight w:val="none"/>
          <w:lang w:val="sr-Cyrl-RS"/>
        </w:rPr>
      </w:pPr>
      <w:r>
        <w:rPr>
          <w:bCs/>
          <w:sz w:val="22"/>
          <w:szCs w:val="22"/>
          <w:highlight w:val="none"/>
          <w:lang w:val="sr-Cyrl-RS"/>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 осим ако је учињена повреда забране из члана 110-113. Закона, у ком случају покретање дисциплинског поступка застарева у року од две године од дана када је учињена повреда забране. </w:t>
      </w:r>
    </w:p>
    <w:p w14:paraId="2CA6F912">
      <w:pPr>
        <w:jc w:val="both"/>
        <w:rPr>
          <w:bCs/>
          <w:sz w:val="22"/>
          <w:szCs w:val="22"/>
          <w:highlight w:val="none"/>
          <w:lang w:val="sr-Cyrl-RS"/>
        </w:rPr>
      </w:pPr>
      <w:r>
        <w:rPr>
          <w:bCs/>
          <w:sz w:val="22"/>
          <w:szCs w:val="22"/>
          <w:highlight w:val="none"/>
          <w:lang w:val="sr-Cyrl-RS"/>
        </w:rPr>
        <w:t xml:space="preserve">Вођење дисциплинског поступка застарева у року од шест месеци од дана покретања дисциплинског поступка. </w:t>
      </w:r>
    </w:p>
    <w:p w14:paraId="74514EAA">
      <w:pPr>
        <w:jc w:val="both"/>
        <w:rPr>
          <w:bCs/>
          <w:sz w:val="22"/>
          <w:szCs w:val="22"/>
          <w:highlight w:val="none"/>
          <w:lang w:val="sr-Cyrl-RS"/>
        </w:rPr>
      </w:pPr>
    </w:p>
    <w:p w14:paraId="70D23A7D">
      <w:pPr>
        <w:jc w:val="both"/>
        <w:rPr>
          <w:bCs/>
          <w:sz w:val="22"/>
          <w:szCs w:val="22"/>
          <w:highlight w:val="none"/>
          <w:lang w:val="sr-Cyrl-RS"/>
        </w:rPr>
      </w:pPr>
      <w:r>
        <w:rPr>
          <w:bCs/>
          <w:sz w:val="22"/>
          <w:szCs w:val="22"/>
          <w:highlight w:val="none"/>
          <w:lang w:val="sr-Cyrl-RS"/>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w:t>
      </w:r>
    </w:p>
    <w:p w14:paraId="0E2F5A46">
      <w:pPr>
        <w:rPr>
          <w:bCs/>
          <w:sz w:val="22"/>
          <w:szCs w:val="22"/>
          <w:highlight w:val="none"/>
          <w:lang w:val="sr-Cyrl-RS"/>
        </w:rPr>
      </w:pPr>
    </w:p>
    <w:p w14:paraId="6A60C8F3">
      <w:pPr>
        <w:rPr>
          <w:bCs/>
          <w:sz w:val="22"/>
          <w:szCs w:val="22"/>
          <w:highlight w:val="none"/>
          <w:lang w:val="sr-Cyrl-RS"/>
        </w:rPr>
      </w:pPr>
      <w:r>
        <w:rPr>
          <w:bCs/>
          <w:sz w:val="22"/>
          <w:szCs w:val="22"/>
          <w:highlight w:val="none"/>
          <w:lang w:val="sr-Cyrl-RS"/>
        </w:rPr>
        <w:t>За лакше повреде радне обавезе не води се дисциплински поступак.</w:t>
      </w:r>
    </w:p>
    <w:p w14:paraId="7190FF8E">
      <w:pPr>
        <w:rPr>
          <w:bCs/>
          <w:sz w:val="22"/>
          <w:szCs w:val="22"/>
          <w:highlight w:val="none"/>
          <w:lang w:val="sr-Cyrl-RS"/>
        </w:rPr>
      </w:pPr>
    </w:p>
    <w:p w14:paraId="292C8F1F">
      <w:pPr>
        <w:autoSpaceDE w:val="0"/>
        <w:autoSpaceDN w:val="0"/>
        <w:adjustRightInd w:val="0"/>
        <w:spacing w:after="60"/>
        <w:jc w:val="both"/>
        <w:rPr>
          <w:sz w:val="22"/>
          <w:szCs w:val="22"/>
          <w:highlight w:val="none"/>
        </w:rPr>
      </w:pPr>
      <w:r>
        <w:rPr>
          <w:sz w:val="22"/>
          <w:szCs w:val="22"/>
          <w:highlight w:val="none"/>
        </w:rPr>
        <w:t>Мере за тежу повреду радне обавезе из става 1. овог члана су новчана казна, удаљење са рада и престанак радног односа, односно:</w:t>
      </w:r>
    </w:p>
    <w:p w14:paraId="05489692">
      <w:pPr>
        <w:autoSpaceDE w:val="0"/>
        <w:autoSpaceDN w:val="0"/>
        <w:adjustRightInd w:val="0"/>
        <w:spacing w:after="60"/>
        <w:ind w:firstLine="567"/>
        <w:jc w:val="both"/>
        <w:rPr>
          <w:sz w:val="22"/>
          <w:szCs w:val="22"/>
          <w:highlight w:val="none"/>
        </w:rPr>
      </w:pPr>
    </w:p>
    <w:p w14:paraId="308551DE">
      <w:pPr>
        <w:numPr>
          <w:ilvl w:val="0"/>
          <w:numId w:val="9"/>
        </w:numPr>
        <w:autoSpaceDE w:val="0"/>
        <w:autoSpaceDN w:val="0"/>
        <w:adjustRightInd w:val="0"/>
        <w:spacing w:after="60"/>
        <w:ind w:left="993" w:hanging="426"/>
        <w:jc w:val="both"/>
        <w:rPr>
          <w:sz w:val="22"/>
          <w:szCs w:val="22"/>
          <w:highlight w:val="none"/>
        </w:rPr>
      </w:pPr>
      <w:r>
        <w:rPr>
          <w:sz w:val="22"/>
          <w:szCs w:val="22"/>
          <w:highlight w:val="none"/>
        </w:rPr>
        <w:tab/>
      </w:r>
      <w:r>
        <w:rPr>
          <w:sz w:val="22"/>
          <w:szCs w:val="22"/>
          <w:highlight w:val="none"/>
        </w:rPr>
        <w:t>Због учињене теже повреде радне обавезе из тач. 1–4), 6), 9) и 17) става 1.овог члана, запослени се привремено удаљује са рада до окончања дисциплинског поступка, у складу са Законом и законом којим се уређује рад;</w:t>
      </w:r>
    </w:p>
    <w:p w14:paraId="5A7100BA">
      <w:pPr>
        <w:autoSpaceDE w:val="0"/>
        <w:autoSpaceDN w:val="0"/>
        <w:adjustRightInd w:val="0"/>
        <w:spacing w:after="60"/>
        <w:ind w:left="567"/>
        <w:jc w:val="both"/>
        <w:rPr>
          <w:sz w:val="22"/>
          <w:szCs w:val="22"/>
          <w:highlight w:val="none"/>
        </w:rPr>
      </w:pPr>
    </w:p>
    <w:p w14:paraId="464BBA81">
      <w:pPr>
        <w:autoSpaceDE w:val="0"/>
        <w:autoSpaceDN w:val="0"/>
        <w:adjustRightInd w:val="0"/>
        <w:spacing w:after="60"/>
        <w:ind w:left="993" w:hanging="426"/>
        <w:jc w:val="both"/>
        <w:rPr>
          <w:sz w:val="22"/>
          <w:szCs w:val="22"/>
          <w:highlight w:val="none"/>
        </w:rPr>
      </w:pPr>
      <w:r>
        <w:rPr>
          <w:sz w:val="22"/>
          <w:szCs w:val="22"/>
          <w:highlight w:val="none"/>
        </w:rPr>
        <w:t xml:space="preserve">2) </w:t>
      </w:r>
      <w:r>
        <w:rPr>
          <w:sz w:val="22"/>
          <w:szCs w:val="22"/>
          <w:highlight w:val="none"/>
        </w:rPr>
        <w:tab/>
      </w:r>
      <w:r>
        <w:rPr>
          <w:sz w:val="22"/>
          <w:szCs w:val="22"/>
          <w:highlight w:val="none"/>
        </w:rPr>
        <w:t>Због учињене повреде радне обавезе из тач. 8 –18) става 1. овог члана изриче се:</w:t>
      </w:r>
    </w:p>
    <w:p w14:paraId="1B035322">
      <w:pPr>
        <w:autoSpaceDE w:val="0"/>
        <w:autoSpaceDN w:val="0"/>
        <w:adjustRightInd w:val="0"/>
        <w:spacing w:after="60"/>
        <w:ind w:left="1276" w:hanging="283"/>
        <w:jc w:val="both"/>
        <w:rPr>
          <w:sz w:val="22"/>
          <w:szCs w:val="22"/>
          <w:highlight w:val="none"/>
        </w:rPr>
      </w:pPr>
      <w:r>
        <w:rPr>
          <w:sz w:val="22"/>
          <w:szCs w:val="22"/>
          <w:highlight w:val="none"/>
        </w:rPr>
        <w:t xml:space="preserve">- </w:t>
      </w:r>
      <w:r>
        <w:rPr>
          <w:sz w:val="22"/>
          <w:szCs w:val="22"/>
          <w:highlight w:val="none"/>
        </w:rPr>
        <w:tab/>
      </w:r>
      <w:r>
        <w:rPr>
          <w:sz w:val="22"/>
          <w:szCs w:val="22"/>
          <w:highlight w:val="none"/>
        </w:rPr>
        <w:t>новчана казна, у висини од 20%–35% од плате исплаћене за месец у коме је</w:t>
      </w:r>
      <w:r>
        <w:rPr>
          <w:sz w:val="22"/>
          <w:szCs w:val="22"/>
          <w:highlight w:val="none"/>
          <w:lang w:val="sr-Cyrl-RS"/>
        </w:rPr>
        <w:t xml:space="preserve"> </w:t>
      </w:r>
      <w:r>
        <w:rPr>
          <w:sz w:val="22"/>
          <w:szCs w:val="22"/>
          <w:highlight w:val="none"/>
        </w:rPr>
        <w:t>одлука донета, у трајању до шест месеци, или</w:t>
      </w:r>
    </w:p>
    <w:p w14:paraId="1C4FD669">
      <w:pPr>
        <w:autoSpaceDE w:val="0"/>
        <w:autoSpaceDN w:val="0"/>
        <w:adjustRightInd w:val="0"/>
        <w:spacing w:after="60"/>
        <w:ind w:left="1276" w:hanging="283"/>
        <w:jc w:val="both"/>
        <w:rPr>
          <w:sz w:val="22"/>
          <w:szCs w:val="22"/>
          <w:highlight w:val="none"/>
        </w:rPr>
      </w:pPr>
      <w:r>
        <w:rPr>
          <w:sz w:val="22"/>
          <w:szCs w:val="22"/>
          <w:highlight w:val="none"/>
        </w:rPr>
        <w:t xml:space="preserve">- </w:t>
      </w:r>
      <w:r>
        <w:rPr>
          <w:sz w:val="22"/>
          <w:szCs w:val="22"/>
          <w:highlight w:val="none"/>
        </w:rPr>
        <w:tab/>
      </w:r>
      <w:r>
        <w:rPr>
          <w:sz w:val="22"/>
          <w:szCs w:val="22"/>
          <w:highlight w:val="none"/>
        </w:rPr>
        <w:t>удаљење са рада у трајању до три месеца, или</w:t>
      </w:r>
    </w:p>
    <w:p w14:paraId="2F48C65C">
      <w:pPr>
        <w:autoSpaceDE w:val="0"/>
        <w:autoSpaceDN w:val="0"/>
        <w:adjustRightInd w:val="0"/>
        <w:spacing w:after="60"/>
        <w:ind w:left="1276" w:hanging="283"/>
        <w:jc w:val="both"/>
        <w:rPr>
          <w:sz w:val="22"/>
          <w:szCs w:val="22"/>
          <w:highlight w:val="none"/>
        </w:rPr>
      </w:pPr>
    </w:p>
    <w:p w14:paraId="40FAA17C">
      <w:pPr>
        <w:autoSpaceDE w:val="0"/>
        <w:autoSpaceDN w:val="0"/>
        <w:adjustRightInd w:val="0"/>
        <w:spacing w:after="60"/>
        <w:ind w:left="1276" w:hanging="283"/>
        <w:jc w:val="both"/>
        <w:rPr>
          <w:sz w:val="22"/>
          <w:szCs w:val="22"/>
          <w:highlight w:val="none"/>
        </w:rPr>
      </w:pPr>
      <w:r>
        <w:rPr>
          <w:sz w:val="22"/>
          <w:szCs w:val="22"/>
          <w:highlight w:val="none"/>
        </w:rPr>
        <w:t xml:space="preserve">- </w:t>
      </w:r>
      <w:r>
        <w:rPr>
          <w:sz w:val="22"/>
          <w:szCs w:val="22"/>
          <w:highlight w:val="none"/>
        </w:rPr>
        <w:tab/>
      </w:r>
      <w:r>
        <w:rPr>
          <w:sz w:val="22"/>
          <w:szCs w:val="22"/>
          <w:highlight w:val="none"/>
        </w:rPr>
        <w:t>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14:paraId="407A41D9">
      <w:pPr>
        <w:autoSpaceDE w:val="0"/>
        <w:autoSpaceDN w:val="0"/>
        <w:adjustRightInd w:val="0"/>
        <w:spacing w:after="60"/>
        <w:ind w:left="993" w:hanging="426"/>
        <w:jc w:val="both"/>
        <w:rPr>
          <w:sz w:val="22"/>
          <w:szCs w:val="22"/>
          <w:highlight w:val="none"/>
          <w:lang w:val="sr-Cyrl-RS"/>
        </w:rPr>
      </w:pPr>
      <w:r>
        <w:rPr>
          <w:sz w:val="22"/>
          <w:szCs w:val="22"/>
          <w:highlight w:val="none"/>
        </w:rPr>
        <w:t xml:space="preserve">3) </w:t>
      </w:r>
      <w:r>
        <w:rPr>
          <w:sz w:val="22"/>
          <w:szCs w:val="22"/>
          <w:highlight w:val="none"/>
        </w:rPr>
        <w:tab/>
      </w:r>
      <w:r>
        <w:rPr>
          <w:sz w:val="22"/>
          <w:szCs w:val="22"/>
          <w:highlight w:val="none"/>
        </w:rPr>
        <w:t>Због учињене повреде радне обавезе из тач. 1–7) став 1. овог члана изриче се мера престанка радног односа.</w:t>
      </w:r>
    </w:p>
    <w:p w14:paraId="27B5FD40">
      <w:pPr>
        <w:autoSpaceDE w:val="0"/>
        <w:autoSpaceDN w:val="0"/>
        <w:adjustRightInd w:val="0"/>
        <w:spacing w:after="60"/>
        <w:ind w:firstLine="567"/>
        <w:jc w:val="both"/>
        <w:rPr>
          <w:bCs/>
          <w:sz w:val="22"/>
          <w:szCs w:val="22"/>
          <w:highlight w:val="none"/>
          <w:lang w:val="sr-Cyrl-RS"/>
        </w:rPr>
      </w:pPr>
      <w:r>
        <w:rPr>
          <w:sz w:val="22"/>
          <w:szCs w:val="22"/>
          <w:highlight w:val="none"/>
          <w:lang w:val="sr-Cyrl-RS"/>
        </w:rPr>
        <w:t>Запосленом који изврши повреду забране  из члана 110., 111. и 113 Закона, односно који други пут изврши повреду забране прописане чланом 112 закона, изриче се мера престанка радног односа.</w:t>
      </w:r>
    </w:p>
    <w:p w14:paraId="0D6BB283">
      <w:pPr>
        <w:rPr>
          <w:bCs/>
          <w:sz w:val="22"/>
          <w:szCs w:val="22"/>
          <w:highlight w:val="none"/>
          <w:lang w:val="sr-Cyrl-RS"/>
        </w:rPr>
      </w:pPr>
    </w:p>
    <w:p w14:paraId="7BE7213B">
      <w:pPr>
        <w:rPr>
          <w:bCs/>
          <w:sz w:val="22"/>
          <w:szCs w:val="22"/>
          <w:highlight w:val="none"/>
          <w:lang w:val="sr-Cyrl-RS"/>
        </w:rPr>
      </w:pPr>
    </w:p>
    <w:p w14:paraId="198A2A7D">
      <w:pPr>
        <w:jc w:val="center"/>
        <w:rPr>
          <w:b/>
          <w:sz w:val="22"/>
          <w:szCs w:val="22"/>
          <w:highlight w:val="none"/>
          <w:lang w:val="sr-Cyrl-CS"/>
        </w:rPr>
      </w:pPr>
      <w:r>
        <w:rPr>
          <w:b/>
          <w:sz w:val="22"/>
          <w:szCs w:val="22"/>
          <w:highlight w:val="none"/>
          <w:lang w:val="en-US"/>
        </w:rPr>
        <w:t>VI</w:t>
      </w:r>
      <w:r>
        <w:rPr>
          <w:b/>
          <w:sz w:val="22"/>
          <w:szCs w:val="22"/>
          <w:highlight w:val="none"/>
          <w:lang w:val="sr-Cyrl-CS"/>
        </w:rPr>
        <w:t>. УЧЕНИЦИ И РОДИТЕЉИ УЧЕНИКА</w:t>
      </w:r>
    </w:p>
    <w:p w14:paraId="69C343CE">
      <w:pPr>
        <w:jc w:val="center"/>
        <w:rPr>
          <w:b/>
          <w:sz w:val="22"/>
          <w:szCs w:val="22"/>
          <w:highlight w:val="none"/>
          <w:lang w:val="sr-Cyrl-CS"/>
        </w:rPr>
      </w:pPr>
    </w:p>
    <w:p w14:paraId="31EF240E">
      <w:pPr>
        <w:jc w:val="center"/>
        <w:rPr>
          <w:b/>
          <w:sz w:val="22"/>
          <w:szCs w:val="22"/>
          <w:highlight w:val="none"/>
          <w:lang w:val="sr-Cyrl-CS"/>
        </w:rPr>
      </w:pPr>
      <w:r>
        <w:rPr>
          <w:b/>
          <w:sz w:val="22"/>
          <w:szCs w:val="22"/>
          <w:highlight w:val="none"/>
          <w:lang w:val="sr-Cyrl-CS"/>
        </w:rPr>
        <w:t>1. Права, обавезе и одговорности ученика</w:t>
      </w:r>
    </w:p>
    <w:p w14:paraId="04524F08">
      <w:pPr>
        <w:jc w:val="center"/>
        <w:rPr>
          <w:b/>
          <w:sz w:val="22"/>
          <w:szCs w:val="22"/>
          <w:highlight w:val="none"/>
          <w:lang w:val="sr-Cyrl-CS"/>
        </w:rPr>
      </w:pPr>
    </w:p>
    <w:p w14:paraId="5F19475E">
      <w:pPr>
        <w:jc w:val="center"/>
        <w:rPr>
          <w:b/>
          <w:i/>
          <w:sz w:val="22"/>
          <w:szCs w:val="22"/>
          <w:highlight w:val="none"/>
          <w:lang w:val="sr-Cyrl-CS"/>
        </w:rPr>
      </w:pPr>
      <w:r>
        <w:rPr>
          <w:b/>
          <w:i/>
          <w:sz w:val="22"/>
          <w:szCs w:val="22"/>
          <w:highlight w:val="none"/>
          <w:lang w:val="sr-Cyrl-CS"/>
        </w:rPr>
        <w:t>1) Права ученика</w:t>
      </w:r>
    </w:p>
    <w:p w14:paraId="460F9E57">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205</w:t>
      </w:r>
      <w:r>
        <w:rPr>
          <w:b/>
          <w:sz w:val="22"/>
          <w:szCs w:val="22"/>
          <w:highlight w:val="none"/>
          <w:lang w:val="sr-Cyrl-CS"/>
        </w:rPr>
        <w:t>.</w:t>
      </w:r>
    </w:p>
    <w:p w14:paraId="1D3E3A89">
      <w:pPr>
        <w:spacing w:before="120"/>
        <w:jc w:val="center"/>
        <w:rPr>
          <w:b/>
          <w:sz w:val="22"/>
          <w:szCs w:val="22"/>
          <w:highlight w:val="none"/>
          <w:lang w:val="sr-Cyrl-CS"/>
        </w:rPr>
      </w:pPr>
    </w:p>
    <w:p w14:paraId="5C25296D">
      <w:pPr>
        <w:ind w:firstLine="709"/>
        <w:jc w:val="both"/>
        <w:rPr>
          <w:sz w:val="22"/>
          <w:szCs w:val="22"/>
          <w:highlight w:val="none"/>
          <w:lang w:val="sr-Cyrl-CS"/>
        </w:rPr>
      </w:pPr>
      <w:r>
        <w:rPr>
          <w:sz w:val="22"/>
          <w:szCs w:val="22"/>
          <w:highlight w:val="none"/>
          <w:lang w:val="sr-Cyrl-CS"/>
        </w:rPr>
        <w:t>Права ученика остварују се у складу са  потвр</w:t>
      </w:r>
      <w:r>
        <w:rPr>
          <w:sz w:val="22"/>
          <w:szCs w:val="22"/>
          <w:highlight w:val="none"/>
          <w:lang w:val="sr-Cyrl-CS"/>
        </w:rPr>
        <w:softHyphen/>
      </w:r>
      <w:r>
        <w:rPr>
          <w:sz w:val="22"/>
          <w:szCs w:val="22"/>
          <w:highlight w:val="none"/>
          <w:lang w:val="sr-Cyrl-CS"/>
        </w:rPr>
        <w:t>ђе</w:t>
      </w:r>
      <w:r>
        <w:rPr>
          <w:sz w:val="22"/>
          <w:szCs w:val="22"/>
          <w:highlight w:val="none"/>
          <w:lang w:val="sr-Cyrl-CS"/>
        </w:rPr>
        <w:softHyphen/>
      </w:r>
      <w:r>
        <w:rPr>
          <w:sz w:val="22"/>
          <w:szCs w:val="22"/>
          <w:highlight w:val="none"/>
          <w:lang w:val="sr-Cyrl-CS"/>
        </w:rPr>
        <w:t>ним међународним уговорима и законом, а Школа, односно сви органи Школе и сви запослени у Школи дуж</w:t>
      </w:r>
      <w:r>
        <w:rPr>
          <w:sz w:val="22"/>
          <w:szCs w:val="22"/>
          <w:highlight w:val="none"/>
          <w:lang w:val="sr-Cyrl-CS"/>
        </w:rPr>
        <w:softHyphen/>
      </w:r>
      <w:r>
        <w:rPr>
          <w:sz w:val="22"/>
          <w:szCs w:val="22"/>
          <w:highlight w:val="none"/>
          <w:lang w:val="sr-Cyrl-CS"/>
        </w:rPr>
        <w:t>ни су да обезбеде њихово остваривање, а нарочито право на:</w:t>
      </w:r>
    </w:p>
    <w:p w14:paraId="40FBC96F">
      <w:pPr>
        <w:ind w:firstLine="709"/>
        <w:jc w:val="both"/>
        <w:rPr>
          <w:sz w:val="22"/>
          <w:szCs w:val="22"/>
          <w:highlight w:val="none"/>
        </w:rPr>
      </w:pPr>
      <w:r>
        <w:rPr>
          <w:sz w:val="22"/>
          <w:szCs w:val="22"/>
          <w:highlight w:val="none"/>
        </w:rPr>
        <w:t>1) квалитетан образовно-васпитни рад који обезбеђује остваривање принципа и циљева</w:t>
      </w:r>
      <w:r>
        <w:rPr>
          <w:sz w:val="22"/>
          <w:szCs w:val="22"/>
          <w:highlight w:val="none"/>
          <w:lang w:val="sr-Cyrl-CS"/>
        </w:rPr>
        <w:t xml:space="preserve"> образовања и васпитања</w:t>
      </w:r>
      <w:r>
        <w:rPr>
          <w:sz w:val="22"/>
          <w:szCs w:val="22"/>
          <w:highlight w:val="none"/>
        </w:rPr>
        <w:t xml:space="preserve">; </w:t>
      </w:r>
    </w:p>
    <w:p w14:paraId="39EC510C">
      <w:pPr>
        <w:ind w:firstLine="709"/>
        <w:jc w:val="both"/>
        <w:rPr>
          <w:sz w:val="22"/>
          <w:szCs w:val="22"/>
          <w:highlight w:val="none"/>
        </w:rPr>
      </w:pPr>
      <w:r>
        <w:rPr>
          <w:sz w:val="22"/>
          <w:szCs w:val="22"/>
          <w:highlight w:val="none"/>
        </w:rPr>
        <w:t xml:space="preserve">2) уважавање личности; </w:t>
      </w:r>
    </w:p>
    <w:p w14:paraId="378B4830">
      <w:pPr>
        <w:ind w:firstLine="709"/>
        <w:jc w:val="both"/>
        <w:rPr>
          <w:sz w:val="22"/>
          <w:szCs w:val="22"/>
          <w:highlight w:val="none"/>
        </w:rPr>
      </w:pPr>
      <w:r>
        <w:rPr>
          <w:sz w:val="22"/>
          <w:szCs w:val="22"/>
          <w:highlight w:val="none"/>
        </w:rPr>
        <w:t>3) подршку за свестрани развој личности, подршку за посебно исказане та</w:t>
      </w:r>
      <w:r>
        <w:rPr>
          <w:sz w:val="22"/>
          <w:szCs w:val="22"/>
          <w:highlight w:val="none"/>
          <w:lang w:val="sr-Cyrl-CS"/>
        </w:rPr>
        <w:softHyphen/>
      </w:r>
      <w:r>
        <w:rPr>
          <w:sz w:val="22"/>
          <w:szCs w:val="22"/>
          <w:highlight w:val="none"/>
        </w:rPr>
        <w:t>лен</w:t>
      </w:r>
      <w:r>
        <w:rPr>
          <w:sz w:val="22"/>
          <w:szCs w:val="22"/>
          <w:highlight w:val="none"/>
          <w:lang w:val="sr-Cyrl-CS"/>
        </w:rPr>
        <w:softHyphen/>
      </w:r>
      <w:r>
        <w:rPr>
          <w:sz w:val="22"/>
          <w:szCs w:val="22"/>
          <w:highlight w:val="none"/>
        </w:rPr>
        <w:t xml:space="preserve">те и њихову афирмацију; </w:t>
      </w:r>
    </w:p>
    <w:p w14:paraId="3D119AC6">
      <w:pPr>
        <w:ind w:firstLine="709"/>
        <w:jc w:val="both"/>
        <w:rPr>
          <w:sz w:val="22"/>
          <w:szCs w:val="22"/>
          <w:highlight w:val="none"/>
        </w:rPr>
      </w:pPr>
      <w:r>
        <w:rPr>
          <w:sz w:val="22"/>
          <w:szCs w:val="22"/>
          <w:highlight w:val="none"/>
        </w:rPr>
        <w:t xml:space="preserve">4) заштиту од дискриминације, насиља, злостављања и занемаривања; </w:t>
      </w:r>
    </w:p>
    <w:p w14:paraId="4F4F36DE">
      <w:pPr>
        <w:ind w:firstLine="709"/>
        <w:jc w:val="both"/>
        <w:rPr>
          <w:sz w:val="22"/>
          <w:szCs w:val="22"/>
          <w:highlight w:val="none"/>
        </w:rPr>
      </w:pPr>
      <w:r>
        <w:rPr>
          <w:sz w:val="22"/>
          <w:szCs w:val="22"/>
          <w:highlight w:val="none"/>
        </w:rPr>
        <w:t xml:space="preserve">5) благовремену и потпуну информацију о питањима од значаја за образовање и васпитање; </w:t>
      </w:r>
    </w:p>
    <w:p w14:paraId="4763750E">
      <w:pPr>
        <w:ind w:firstLine="709"/>
        <w:jc w:val="both"/>
        <w:rPr>
          <w:sz w:val="22"/>
          <w:szCs w:val="22"/>
          <w:highlight w:val="none"/>
        </w:rPr>
      </w:pPr>
      <w:r>
        <w:rPr>
          <w:sz w:val="22"/>
          <w:szCs w:val="22"/>
          <w:highlight w:val="none"/>
        </w:rPr>
        <w:t xml:space="preserve">6) информације о правима и обавезама; </w:t>
      </w:r>
    </w:p>
    <w:p w14:paraId="6A1E4373">
      <w:pPr>
        <w:ind w:firstLine="709"/>
        <w:jc w:val="both"/>
        <w:rPr>
          <w:sz w:val="22"/>
          <w:szCs w:val="22"/>
          <w:highlight w:val="none"/>
        </w:rPr>
      </w:pPr>
      <w:r>
        <w:rPr>
          <w:sz w:val="22"/>
          <w:szCs w:val="22"/>
          <w:highlight w:val="none"/>
        </w:rPr>
        <w:t xml:space="preserve">7) учествовање у раду органа </w:t>
      </w:r>
      <w:r>
        <w:rPr>
          <w:sz w:val="22"/>
          <w:szCs w:val="22"/>
          <w:highlight w:val="none"/>
          <w:lang w:val="sr-Cyrl-CS"/>
        </w:rPr>
        <w:t>Ш</w:t>
      </w:r>
      <w:r>
        <w:rPr>
          <w:sz w:val="22"/>
          <w:szCs w:val="22"/>
          <w:highlight w:val="none"/>
        </w:rPr>
        <w:t xml:space="preserve">коле, у складу са </w:t>
      </w:r>
      <w:r>
        <w:rPr>
          <w:sz w:val="22"/>
          <w:szCs w:val="22"/>
          <w:highlight w:val="none"/>
          <w:lang w:val="sr-Cyrl-CS"/>
        </w:rPr>
        <w:t>Законом о основама система образовања и васпитања и Законом о основном образовању и васпитању</w:t>
      </w:r>
      <w:r>
        <w:rPr>
          <w:sz w:val="22"/>
          <w:szCs w:val="22"/>
          <w:highlight w:val="none"/>
        </w:rPr>
        <w:t xml:space="preserve">; </w:t>
      </w:r>
    </w:p>
    <w:p w14:paraId="5E21CE29">
      <w:pPr>
        <w:ind w:firstLine="709"/>
        <w:jc w:val="both"/>
        <w:rPr>
          <w:sz w:val="22"/>
          <w:szCs w:val="22"/>
          <w:highlight w:val="none"/>
        </w:rPr>
      </w:pPr>
      <w:r>
        <w:rPr>
          <w:sz w:val="22"/>
          <w:szCs w:val="22"/>
          <w:highlight w:val="none"/>
        </w:rPr>
        <w:t xml:space="preserve">8) слободу удруживања у различите групе, клубове и организовање </w:t>
      </w:r>
      <w:r>
        <w:rPr>
          <w:sz w:val="22"/>
          <w:szCs w:val="22"/>
          <w:highlight w:val="none"/>
          <w:lang w:val="sr-Cyrl-CS"/>
        </w:rPr>
        <w:t>У</w:t>
      </w:r>
      <w:r>
        <w:rPr>
          <w:sz w:val="22"/>
          <w:szCs w:val="22"/>
          <w:highlight w:val="none"/>
        </w:rPr>
        <w:t xml:space="preserve">ченичког парламента; </w:t>
      </w:r>
    </w:p>
    <w:p w14:paraId="4ABA5A44">
      <w:pPr>
        <w:ind w:firstLine="709"/>
        <w:jc w:val="both"/>
        <w:rPr>
          <w:sz w:val="22"/>
          <w:szCs w:val="22"/>
          <w:highlight w:val="none"/>
        </w:rPr>
      </w:pPr>
      <w:r>
        <w:rPr>
          <w:sz w:val="22"/>
          <w:szCs w:val="22"/>
          <w:highlight w:val="none"/>
        </w:rPr>
        <w:t xml:space="preserve">9) јавност и образложење оцене и подношење приговора на оцену и испит; </w:t>
      </w:r>
    </w:p>
    <w:p w14:paraId="563A45A6">
      <w:pPr>
        <w:ind w:firstLine="709"/>
        <w:jc w:val="both"/>
        <w:rPr>
          <w:sz w:val="22"/>
          <w:szCs w:val="22"/>
          <w:highlight w:val="none"/>
        </w:rPr>
      </w:pPr>
      <w:r>
        <w:rPr>
          <w:sz w:val="22"/>
          <w:szCs w:val="22"/>
          <w:highlight w:val="none"/>
        </w:rPr>
        <w:t>10) покретање иницијативе за преиспитивање одговорности учесника у обра</w:t>
      </w:r>
      <w:r>
        <w:rPr>
          <w:sz w:val="22"/>
          <w:szCs w:val="22"/>
          <w:highlight w:val="none"/>
          <w:lang w:val="sr-Cyrl-CS"/>
        </w:rPr>
        <w:softHyphen/>
      </w:r>
      <w:r>
        <w:rPr>
          <w:sz w:val="22"/>
          <w:szCs w:val="22"/>
          <w:highlight w:val="none"/>
        </w:rPr>
        <w:t>зов</w:t>
      </w:r>
      <w:r>
        <w:rPr>
          <w:sz w:val="22"/>
          <w:szCs w:val="22"/>
          <w:highlight w:val="none"/>
          <w:lang w:val="sr-Cyrl-CS"/>
        </w:rPr>
        <w:softHyphen/>
      </w:r>
      <w:r>
        <w:rPr>
          <w:sz w:val="22"/>
          <w:szCs w:val="22"/>
          <w:highlight w:val="none"/>
        </w:rPr>
        <w:t xml:space="preserve">но-васпитном процесу уколико права </w:t>
      </w:r>
      <w:r>
        <w:rPr>
          <w:sz w:val="22"/>
          <w:szCs w:val="22"/>
          <w:highlight w:val="none"/>
          <w:lang w:val="sr-Cyrl-CS"/>
        </w:rPr>
        <w:t xml:space="preserve">наведена под тач. </w:t>
      </w:r>
      <w:r>
        <w:rPr>
          <w:sz w:val="22"/>
          <w:szCs w:val="22"/>
          <w:highlight w:val="none"/>
        </w:rPr>
        <w:t>1)–9) овог члана нису ос</w:t>
      </w:r>
      <w:r>
        <w:rPr>
          <w:sz w:val="22"/>
          <w:szCs w:val="22"/>
          <w:highlight w:val="none"/>
          <w:lang w:val="sr-Cyrl-CS"/>
        </w:rPr>
        <w:softHyphen/>
      </w:r>
      <w:r>
        <w:rPr>
          <w:sz w:val="22"/>
          <w:szCs w:val="22"/>
          <w:highlight w:val="none"/>
        </w:rPr>
        <w:t>тва</w:t>
      </w:r>
      <w:r>
        <w:rPr>
          <w:sz w:val="22"/>
          <w:szCs w:val="22"/>
          <w:highlight w:val="none"/>
          <w:lang w:val="sr-Cyrl-CS"/>
        </w:rPr>
        <w:softHyphen/>
      </w:r>
      <w:r>
        <w:rPr>
          <w:sz w:val="22"/>
          <w:szCs w:val="22"/>
          <w:highlight w:val="none"/>
        </w:rPr>
        <w:t xml:space="preserve">рена; </w:t>
      </w:r>
    </w:p>
    <w:p w14:paraId="2EBAAD05">
      <w:pPr>
        <w:ind w:firstLine="709"/>
        <w:jc w:val="both"/>
        <w:rPr>
          <w:sz w:val="22"/>
          <w:szCs w:val="22"/>
          <w:highlight w:val="none"/>
        </w:rPr>
      </w:pPr>
      <w:r>
        <w:rPr>
          <w:sz w:val="22"/>
          <w:szCs w:val="22"/>
          <w:highlight w:val="none"/>
        </w:rPr>
        <w:t xml:space="preserve">11) заштиту и правично поступање </w:t>
      </w:r>
      <w:r>
        <w:rPr>
          <w:sz w:val="22"/>
          <w:szCs w:val="22"/>
          <w:highlight w:val="none"/>
          <w:lang w:val="sr-Cyrl-CS"/>
        </w:rPr>
        <w:t>Школе</w:t>
      </w:r>
      <w:r>
        <w:rPr>
          <w:sz w:val="22"/>
          <w:szCs w:val="22"/>
          <w:highlight w:val="none"/>
        </w:rPr>
        <w:t xml:space="preserve"> према ученику; </w:t>
      </w:r>
    </w:p>
    <w:p w14:paraId="1D369F2F">
      <w:pPr>
        <w:ind w:firstLine="709"/>
        <w:jc w:val="both"/>
        <w:rPr>
          <w:sz w:val="22"/>
          <w:szCs w:val="22"/>
          <w:highlight w:val="none"/>
        </w:rPr>
      </w:pPr>
      <w:r>
        <w:rPr>
          <w:sz w:val="22"/>
          <w:szCs w:val="22"/>
          <w:highlight w:val="none"/>
        </w:rPr>
        <w:t>12) стипендију, кредит, смештај и исхрану у дому ученика, у складу са посеб</w:t>
      </w:r>
      <w:r>
        <w:rPr>
          <w:sz w:val="22"/>
          <w:szCs w:val="22"/>
          <w:highlight w:val="none"/>
          <w:lang w:val="sr-Cyrl-CS"/>
        </w:rPr>
        <w:softHyphen/>
      </w:r>
      <w:r>
        <w:rPr>
          <w:sz w:val="22"/>
          <w:szCs w:val="22"/>
          <w:highlight w:val="none"/>
        </w:rPr>
        <w:t xml:space="preserve">ним законом; </w:t>
      </w:r>
    </w:p>
    <w:p w14:paraId="450D63CF">
      <w:pPr>
        <w:ind w:firstLine="709"/>
        <w:jc w:val="both"/>
        <w:rPr>
          <w:sz w:val="22"/>
          <w:szCs w:val="22"/>
          <w:highlight w:val="none"/>
        </w:rPr>
      </w:pPr>
      <w:r>
        <w:rPr>
          <w:sz w:val="22"/>
          <w:szCs w:val="22"/>
          <w:highlight w:val="none"/>
        </w:rPr>
        <w:t>1</w:t>
      </w:r>
      <w:r>
        <w:rPr>
          <w:sz w:val="22"/>
          <w:szCs w:val="22"/>
          <w:highlight w:val="none"/>
          <w:lang w:val="sr-Cyrl-CS"/>
        </w:rPr>
        <w:t>3</w:t>
      </w:r>
      <w:r>
        <w:rPr>
          <w:sz w:val="22"/>
          <w:szCs w:val="22"/>
          <w:highlight w:val="none"/>
        </w:rPr>
        <w:t xml:space="preserve">) друга права у области образовања и васпитања, у складу са законом.  </w:t>
      </w:r>
    </w:p>
    <w:p w14:paraId="4074769E">
      <w:pPr>
        <w:jc w:val="both"/>
        <w:rPr>
          <w:sz w:val="22"/>
          <w:szCs w:val="22"/>
          <w:highlight w:val="none"/>
          <w:lang w:val="sr-Cyrl-CS"/>
        </w:rPr>
      </w:pPr>
    </w:p>
    <w:p w14:paraId="41C4DBED">
      <w:pPr>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206</w:t>
      </w:r>
      <w:r>
        <w:rPr>
          <w:b/>
          <w:sz w:val="22"/>
          <w:szCs w:val="22"/>
          <w:highlight w:val="none"/>
          <w:lang w:val="sr-Cyrl-CS"/>
        </w:rPr>
        <w:t>.</w:t>
      </w:r>
    </w:p>
    <w:p w14:paraId="1A83309B">
      <w:pPr>
        <w:jc w:val="center"/>
        <w:rPr>
          <w:b/>
          <w:sz w:val="22"/>
          <w:szCs w:val="22"/>
          <w:highlight w:val="none"/>
          <w:lang w:val="sr-Cyrl-CS"/>
        </w:rPr>
      </w:pPr>
    </w:p>
    <w:p w14:paraId="5E01A3F4">
      <w:pPr>
        <w:ind w:firstLine="720"/>
        <w:jc w:val="both"/>
        <w:rPr>
          <w:sz w:val="22"/>
          <w:szCs w:val="22"/>
          <w:highlight w:val="none"/>
        </w:rPr>
      </w:pPr>
      <w:r>
        <w:rPr>
          <w:sz w:val="22"/>
          <w:szCs w:val="22"/>
          <w:highlight w:val="none"/>
        </w:rPr>
        <w:t>Ученик</w:t>
      </w:r>
      <w:r>
        <w:rPr>
          <w:sz w:val="22"/>
          <w:szCs w:val="22"/>
          <w:highlight w:val="none"/>
          <w:lang w:val="sr-Cyrl-RS"/>
        </w:rPr>
        <w:t xml:space="preserve">, </w:t>
      </w:r>
      <w:r>
        <w:rPr>
          <w:sz w:val="22"/>
          <w:szCs w:val="22"/>
          <w:highlight w:val="none"/>
        </w:rPr>
        <w:t xml:space="preserve">родитељ </w:t>
      </w:r>
      <w:r>
        <w:rPr>
          <w:rFonts w:eastAsia="Calibri"/>
          <w:sz w:val="22"/>
          <w:szCs w:val="22"/>
          <w:highlight w:val="none"/>
          <w:lang w:val="sr-Cyrl-RS"/>
        </w:rPr>
        <w:t xml:space="preserve">односно други законски заступник ученика </w:t>
      </w:r>
      <w:r>
        <w:rPr>
          <w:sz w:val="22"/>
          <w:szCs w:val="22"/>
          <w:highlight w:val="none"/>
        </w:rPr>
        <w:t>може да поднесе пис</w:t>
      </w:r>
      <w:r>
        <w:rPr>
          <w:sz w:val="22"/>
          <w:szCs w:val="22"/>
          <w:highlight w:val="none"/>
          <w:lang w:val="sr-Cyrl-CS"/>
        </w:rPr>
        <w:t>а</w:t>
      </w:r>
      <w:r>
        <w:rPr>
          <w:sz w:val="22"/>
          <w:szCs w:val="22"/>
          <w:highlight w:val="none"/>
        </w:rPr>
        <w:t xml:space="preserve">ну пријаву директору у случају повреде права из </w:t>
      </w:r>
      <w:r>
        <w:rPr>
          <w:sz w:val="22"/>
          <w:szCs w:val="22"/>
          <w:highlight w:val="none"/>
          <w:lang w:val="sr-Cyrl-CS"/>
        </w:rPr>
        <w:t xml:space="preserve">члана </w:t>
      </w:r>
      <w:r>
        <w:rPr>
          <w:sz w:val="22"/>
          <w:szCs w:val="22"/>
          <w:highlight w:val="none"/>
          <w:lang w:val="sr-Cyrl-RS"/>
        </w:rPr>
        <w:t>205</w:t>
      </w:r>
      <w:r>
        <w:rPr>
          <w:sz w:val="22"/>
          <w:szCs w:val="22"/>
          <w:highlight w:val="none"/>
          <w:lang w:val="sr-Cyrl-CS"/>
        </w:rPr>
        <w:t>.</w:t>
      </w:r>
      <w:r>
        <w:rPr>
          <w:color w:val="000000"/>
          <w:sz w:val="22"/>
          <w:szCs w:val="22"/>
          <w:highlight w:val="none"/>
          <w:lang w:val="sr-Cyrl-CS"/>
        </w:rPr>
        <w:t xml:space="preserve"> Статута</w:t>
      </w:r>
      <w:r>
        <w:rPr>
          <w:sz w:val="22"/>
          <w:szCs w:val="22"/>
          <w:highlight w:val="none"/>
        </w:rPr>
        <w:t xml:space="preserve"> или непримереног понашања запослених према ученику, у складу са општим актом </w:t>
      </w:r>
      <w:r>
        <w:rPr>
          <w:sz w:val="22"/>
          <w:szCs w:val="22"/>
          <w:highlight w:val="none"/>
          <w:lang w:val="sr-Cyrl-CS"/>
        </w:rPr>
        <w:t>Школе</w:t>
      </w:r>
      <w:r>
        <w:rPr>
          <w:sz w:val="22"/>
          <w:szCs w:val="22"/>
          <w:highlight w:val="none"/>
        </w:rPr>
        <w:t xml:space="preserve">, у року од осам дана од дана сазнања о повреди права. </w:t>
      </w:r>
    </w:p>
    <w:p w14:paraId="1E3B60E9">
      <w:pPr>
        <w:ind w:firstLine="720"/>
        <w:jc w:val="both"/>
        <w:rPr>
          <w:sz w:val="22"/>
          <w:szCs w:val="22"/>
          <w:highlight w:val="none"/>
        </w:rPr>
      </w:pPr>
      <w:r>
        <w:rPr>
          <w:sz w:val="22"/>
          <w:szCs w:val="22"/>
          <w:highlight w:val="none"/>
        </w:rPr>
        <w:t xml:space="preserve">Запослени у </w:t>
      </w:r>
      <w:r>
        <w:rPr>
          <w:sz w:val="22"/>
          <w:szCs w:val="22"/>
          <w:highlight w:val="none"/>
          <w:lang w:val="sr-Cyrl-CS"/>
        </w:rPr>
        <w:t>Школи</w:t>
      </w:r>
      <w:r>
        <w:rPr>
          <w:sz w:val="22"/>
          <w:szCs w:val="22"/>
          <w:highlight w:val="none"/>
        </w:rPr>
        <w:t xml:space="preserve"> дужан је да одмах по сазнању, а најкасније наредног радног дана, поднесе пис</w:t>
      </w:r>
      <w:r>
        <w:rPr>
          <w:sz w:val="22"/>
          <w:szCs w:val="22"/>
          <w:highlight w:val="none"/>
          <w:lang w:val="sr-Cyrl-CS"/>
        </w:rPr>
        <w:t>а</w:t>
      </w:r>
      <w:r>
        <w:rPr>
          <w:sz w:val="22"/>
          <w:szCs w:val="22"/>
          <w:highlight w:val="none"/>
        </w:rPr>
        <w:t xml:space="preserve">ну пријаву директору да је учињена повреда права ученика. </w:t>
      </w:r>
    </w:p>
    <w:p w14:paraId="1D6FCBAF">
      <w:pPr>
        <w:ind w:firstLine="720"/>
        <w:jc w:val="both"/>
        <w:rPr>
          <w:sz w:val="22"/>
          <w:szCs w:val="22"/>
          <w:highlight w:val="none"/>
        </w:rPr>
      </w:pPr>
      <w:r>
        <w:rPr>
          <w:sz w:val="22"/>
          <w:szCs w:val="22"/>
          <w:highlight w:val="none"/>
        </w:rPr>
        <w:t xml:space="preserve">Директор је дужан да пријаву из ст. </w:t>
      </w:r>
      <w:r>
        <w:rPr>
          <w:sz w:val="22"/>
          <w:szCs w:val="22"/>
          <w:highlight w:val="none"/>
          <w:lang w:val="sr-Cyrl-CS"/>
        </w:rPr>
        <w:t>1</w:t>
      </w:r>
      <w:r>
        <w:rPr>
          <w:sz w:val="22"/>
          <w:szCs w:val="22"/>
          <w:highlight w:val="none"/>
        </w:rPr>
        <w:t xml:space="preserve">. и </w:t>
      </w:r>
      <w:r>
        <w:rPr>
          <w:sz w:val="22"/>
          <w:szCs w:val="22"/>
          <w:highlight w:val="none"/>
          <w:lang w:val="sr-Cyrl-CS"/>
        </w:rPr>
        <w:t>2</w:t>
      </w:r>
      <w:r>
        <w:rPr>
          <w:sz w:val="22"/>
          <w:szCs w:val="22"/>
          <w:highlight w:val="none"/>
        </w:rPr>
        <w:t>. овог члана размотри и да, уз кон</w:t>
      </w:r>
      <w:r>
        <w:rPr>
          <w:sz w:val="22"/>
          <w:szCs w:val="22"/>
          <w:highlight w:val="none"/>
          <w:lang w:val="sr-Cyrl-CS"/>
        </w:rPr>
        <w:softHyphen/>
      </w:r>
      <w:r>
        <w:rPr>
          <w:sz w:val="22"/>
          <w:szCs w:val="22"/>
          <w:highlight w:val="none"/>
        </w:rPr>
        <w:t>сул</w:t>
      </w:r>
      <w:r>
        <w:rPr>
          <w:sz w:val="22"/>
          <w:szCs w:val="22"/>
          <w:highlight w:val="none"/>
          <w:lang w:val="sr-Cyrl-CS"/>
        </w:rPr>
        <w:softHyphen/>
      </w:r>
      <w:r>
        <w:rPr>
          <w:sz w:val="22"/>
          <w:szCs w:val="22"/>
          <w:highlight w:val="none"/>
        </w:rPr>
        <w:t>тацију са учеником</w:t>
      </w:r>
      <w:r>
        <w:rPr>
          <w:sz w:val="22"/>
          <w:szCs w:val="22"/>
          <w:highlight w:val="none"/>
          <w:lang w:val="sr-Cyrl-CS"/>
        </w:rPr>
        <w:t>,</w:t>
      </w:r>
      <w:r>
        <w:rPr>
          <w:sz w:val="22"/>
          <w:szCs w:val="22"/>
          <w:highlight w:val="none"/>
        </w:rPr>
        <w:t xml:space="preserve"> </w:t>
      </w:r>
      <w:r>
        <w:rPr>
          <w:sz w:val="22"/>
          <w:szCs w:val="22"/>
          <w:highlight w:val="none"/>
          <w:lang w:val="sr-Cyrl-CS"/>
        </w:rPr>
        <w:t xml:space="preserve">родитељем ученика и </w:t>
      </w:r>
      <w:r>
        <w:rPr>
          <w:sz w:val="22"/>
          <w:szCs w:val="22"/>
          <w:highlight w:val="none"/>
        </w:rPr>
        <w:t>запосленим</w:t>
      </w:r>
      <w:r>
        <w:rPr>
          <w:sz w:val="22"/>
          <w:szCs w:val="22"/>
          <w:highlight w:val="none"/>
          <w:lang w:val="sr-Cyrl-CS"/>
        </w:rPr>
        <w:t>,</w:t>
      </w:r>
      <w:r>
        <w:rPr>
          <w:sz w:val="22"/>
          <w:szCs w:val="22"/>
          <w:highlight w:val="none"/>
        </w:rPr>
        <w:t xml:space="preserve"> одлучи и предузме одго</w:t>
      </w:r>
      <w:r>
        <w:rPr>
          <w:sz w:val="22"/>
          <w:szCs w:val="22"/>
          <w:highlight w:val="none"/>
          <w:lang w:val="sr-Cyrl-CS"/>
        </w:rPr>
        <w:softHyphen/>
      </w:r>
      <w:r>
        <w:rPr>
          <w:sz w:val="22"/>
          <w:szCs w:val="22"/>
          <w:highlight w:val="none"/>
        </w:rPr>
        <w:t xml:space="preserve">варајуће мере у року од осам дана од дана пријема пријаве. </w:t>
      </w:r>
    </w:p>
    <w:p w14:paraId="3D27D38B">
      <w:pPr>
        <w:ind w:firstLine="720"/>
        <w:jc w:val="both"/>
        <w:rPr>
          <w:b/>
          <w:bCs/>
          <w:sz w:val="22"/>
          <w:szCs w:val="22"/>
          <w:highlight w:val="none"/>
        </w:rPr>
      </w:pPr>
    </w:p>
    <w:p w14:paraId="2214770A">
      <w:pPr>
        <w:keepNext/>
        <w:spacing w:after="60"/>
        <w:jc w:val="center"/>
        <w:rPr>
          <w:rFonts w:eastAsia="Calibri"/>
          <w:b/>
          <w:bCs/>
          <w:sz w:val="22"/>
          <w:szCs w:val="22"/>
          <w:highlight w:val="none"/>
          <w:lang w:val="sr-Cyrl-CS" w:eastAsia="zh-CN"/>
        </w:rPr>
      </w:pPr>
      <w:r>
        <w:rPr>
          <w:b/>
          <w:bCs/>
          <w:sz w:val="22"/>
          <w:szCs w:val="22"/>
          <w:highlight w:val="none"/>
          <w:lang w:val="sr-Cyrl-RS"/>
        </w:rPr>
        <w:t xml:space="preserve"> </w:t>
      </w:r>
      <w:r>
        <w:rPr>
          <w:rFonts w:eastAsia="Calibri"/>
          <w:b/>
          <w:bCs/>
          <w:sz w:val="22"/>
          <w:szCs w:val="22"/>
          <w:highlight w:val="none"/>
          <w:lang w:val="sr-Cyrl-CS" w:eastAsia="zh-CN"/>
        </w:rPr>
        <w:t>Обавезе ученика</w:t>
      </w:r>
    </w:p>
    <w:p w14:paraId="30A4AFAB">
      <w:pPr>
        <w:ind w:firstLine="720"/>
        <w:jc w:val="both"/>
        <w:rPr>
          <w:sz w:val="22"/>
          <w:szCs w:val="22"/>
          <w:highlight w:val="none"/>
          <w:lang w:val="sr-Cyrl-RS"/>
        </w:rPr>
      </w:pPr>
    </w:p>
    <w:p w14:paraId="189B1511">
      <w:pPr>
        <w:ind w:firstLine="4292" w:firstLineChars="1950"/>
        <w:jc w:val="both"/>
        <w:rPr>
          <w:b/>
          <w:bCs/>
          <w:sz w:val="22"/>
          <w:szCs w:val="22"/>
          <w:highlight w:val="none"/>
          <w:lang w:val="sr-Cyrl-RS"/>
        </w:rPr>
      </w:pPr>
      <w:r>
        <w:rPr>
          <w:b/>
          <w:bCs/>
          <w:sz w:val="22"/>
          <w:szCs w:val="22"/>
          <w:highlight w:val="none"/>
          <w:lang w:val="sr-Cyrl-RS"/>
        </w:rPr>
        <w:t>Члан 206а</w:t>
      </w:r>
    </w:p>
    <w:p w14:paraId="642FD04A">
      <w:pPr>
        <w:ind w:firstLine="720"/>
        <w:jc w:val="center"/>
        <w:rPr>
          <w:b/>
          <w:bCs/>
          <w:sz w:val="22"/>
          <w:szCs w:val="22"/>
          <w:highlight w:val="none"/>
          <w:lang w:val="sr-Cyrl-RS"/>
        </w:rPr>
      </w:pPr>
    </w:p>
    <w:p w14:paraId="2A859F42">
      <w:pPr>
        <w:spacing w:after="60"/>
        <w:ind w:firstLine="567"/>
        <w:jc w:val="both"/>
        <w:rPr>
          <w:rFonts w:eastAsia="Calibri"/>
          <w:sz w:val="22"/>
          <w:szCs w:val="22"/>
          <w:highlight w:val="none"/>
          <w:lang w:val="sr-Cyrl-RS"/>
        </w:rPr>
      </w:pPr>
      <w:r>
        <w:rPr>
          <w:rFonts w:eastAsia="Calibri"/>
          <w:sz w:val="22"/>
          <w:szCs w:val="22"/>
          <w:highlight w:val="none"/>
          <w:lang w:val="sr-Cyrl-RS"/>
        </w:rPr>
        <w:t xml:space="preserve">У остваривању својих права ученик не сме да угрожава друге у остваривању права. </w:t>
      </w:r>
    </w:p>
    <w:p w14:paraId="324C729C">
      <w:pPr>
        <w:spacing w:after="60"/>
        <w:ind w:firstLine="567"/>
        <w:jc w:val="both"/>
        <w:rPr>
          <w:rFonts w:eastAsia="Calibri"/>
          <w:sz w:val="22"/>
          <w:szCs w:val="22"/>
          <w:highlight w:val="none"/>
          <w:lang w:val="sr-Cyrl-RS"/>
        </w:rPr>
      </w:pPr>
      <w:r>
        <w:rPr>
          <w:rFonts w:eastAsia="Calibri"/>
          <w:sz w:val="22"/>
          <w:szCs w:val="22"/>
          <w:highlight w:val="none"/>
          <w:lang w:val="sr-Cyrl-RS"/>
        </w:rPr>
        <w:t>Ученик има обавезу да:</w:t>
      </w:r>
    </w:p>
    <w:p w14:paraId="133AD996">
      <w:pPr>
        <w:tabs>
          <w:tab w:val="left" w:pos="1152"/>
        </w:tabs>
        <w:spacing w:after="60"/>
        <w:ind w:left="993" w:hanging="426"/>
        <w:jc w:val="both"/>
        <w:rPr>
          <w:rFonts w:eastAsia="Calibri"/>
          <w:sz w:val="22"/>
          <w:szCs w:val="22"/>
          <w:highlight w:val="none"/>
          <w:lang w:val="sr-Cyrl-RS"/>
        </w:rPr>
      </w:pPr>
      <w:r>
        <w:rPr>
          <w:rFonts w:eastAsia="Calibri"/>
          <w:sz w:val="22"/>
          <w:szCs w:val="22"/>
          <w:highlight w:val="none"/>
          <w:lang w:val="sr-Cyrl-RS"/>
        </w:rPr>
        <w:t>1)</w:t>
      </w:r>
      <w:r>
        <w:rPr>
          <w:rFonts w:eastAsia="Calibri"/>
          <w:sz w:val="22"/>
          <w:szCs w:val="22"/>
          <w:highlight w:val="none"/>
          <w:lang w:val="sr-Cyrl-RS"/>
        </w:rPr>
        <w:tab/>
      </w:r>
      <w:r>
        <w:rPr>
          <w:rFonts w:eastAsia="Calibri"/>
          <w:sz w:val="22"/>
          <w:szCs w:val="22"/>
          <w:highlight w:val="none"/>
          <w:lang w:val="sr-Cyrl-RS"/>
        </w:rPr>
        <w:t>редовно похађа наставу и извршава школске обавезе;</w:t>
      </w:r>
    </w:p>
    <w:p w14:paraId="6CC840AC">
      <w:pPr>
        <w:tabs>
          <w:tab w:val="left" w:pos="1152"/>
        </w:tabs>
        <w:spacing w:after="60"/>
        <w:ind w:left="993" w:hanging="426"/>
        <w:jc w:val="both"/>
        <w:rPr>
          <w:rFonts w:eastAsia="Calibri"/>
          <w:sz w:val="22"/>
          <w:szCs w:val="22"/>
          <w:highlight w:val="none"/>
          <w:lang w:val="sr-Cyrl-RS"/>
        </w:rPr>
      </w:pPr>
      <w:r>
        <w:rPr>
          <w:rFonts w:eastAsia="Calibri"/>
          <w:sz w:val="22"/>
          <w:szCs w:val="22"/>
          <w:highlight w:val="none"/>
          <w:lang w:val="sr-Cyrl-RS"/>
        </w:rPr>
        <w:t>2)</w:t>
      </w:r>
      <w:r>
        <w:rPr>
          <w:rFonts w:eastAsia="Calibri"/>
          <w:sz w:val="22"/>
          <w:szCs w:val="22"/>
          <w:highlight w:val="none"/>
          <w:lang w:val="sr-Cyrl-RS"/>
        </w:rPr>
        <w:tab/>
      </w:r>
      <w:r>
        <w:rPr>
          <w:rFonts w:eastAsia="Calibri"/>
          <w:sz w:val="22"/>
          <w:szCs w:val="22"/>
          <w:highlight w:val="none"/>
          <w:lang w:val="sr-Cyrl-RS"/>
        </w:rPr>
        <w:t xml:space="preserve">поштује Правила понашања у школи, одлуке директора и органа Школе; </w:t>
      </w:r>
    </w:p>
    <w:p w14:paraId="70552A4B">
      <w:pPr>
        <w:tabs>
          <w:tab w:val="left" w:pos="1152"/>
        </w:tabs>
        <w:spacing w:after="60"/>
        <w:ind w:left="993" w:hanging="426"/>
        <w:jc w:val="both"/>
        <w:rPr>
          <w:rFonts w:eastAsia="Calibri"/>
          <w:sz w:val="22"/>
          <w:szCs w:val="22"/>
          <w:highlight w:val="none"/>
          <w:lang w:val="sr-Cyrl-RS"/>
        </w:rPr>
      </w:pPr>
      <w:r>
        <w:rPr>
          <w:rFonts w:eastAsia="Calibri"/>
          <w:sz w:val="22"/>
          <w:szCs w:val="22"/>
          <w:highlight w:val="none"/>
          <w:lang w:val="sr-Cyrl-RS"/>
        </w:rPr>
        <w:t>3)</w:t>
      </w:r>
      <w:r>
        <w:rPr>
          <w:rFonts w:eastAsia="Calibri"/>
          <w:sz w:val="22"/>
          <w:szCs w:val="22"/>
          <w:highlight w:val="none"/>
          <w:lang w:val="sr-Cyrl-RS"/>
        </w:rPr>
        <w:tab/>
      </w:r>
      <w:r>
        <w:rPr>
          <w:rFonts w:eastAsia="Calibri"/>
          <w:sz w:val="22"/>
          <w:szCs w:val="22"/>
          <w:highlight w:val="none"/>
          <w:lang w:val="sr-Cyrl-RS"/>
        </w:rPr>
        <w:t>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14:paraId="0437A238">
      <w:pPr>
        <w:tabs>
          <w:tab w:val="left" w:pos="1152"/>
        </w:tabs>
        <w:spacing w:after="60"/>
        <w:ind w:left="993" w:hanging="426"/>
        <w:jc w:val="both"/>
        <w:rPr>
          <w:rFonts w:eastAsia="Calibri"/>
          <w:sz w:val="22"/>
          <w:szCs w:val="22"/>
          <w:highlight w:val="none"/>
          <w:lang w:val="sr-Cyrl-RS"/>
        </w:rPr>
      </w:pPr>
      <w:r>
        <w:rPr>
          <w:rFonts w:eastAsia="Calibri"/>
          <w:sz w:val="22"/>
          <w:szCs w:val="22"/>
          <w:highlight w:val="none"/>
          <w:lang w:val="sr-Cyrl-RS"/>
        </w:rPr>
        <w:t>4)</w:t>
      </w:r>
      <w:r>
        <w:rPr>
          <w:rFonts w:eastAsia="Calibri"/>
          <w:sz w:val="22"/>
          <w:szCs w:val="22"/>
          <w:highlight w:val="none"/>
          <w:lang w:val="sr-Cyrl-RS"/>
        </w:rPr>
        <w:tab/>
      </w:r>
      <w:r>
        <w:rPr>
          <w:rFonts w:eastAsia="Calibri"/>
          <w:sz w:val="22"/>
          <w:szCs w:val="22"/>
          <w:highlight w:val="none"/>
          <w:lang w:val="sr-Cyrl-RS"/>
        </w:rPr>
        <w:t>не омета извођење наставе и не напушта час без претходног одобрења наставника;</w:t>
      </w:r>
    </w:p>
    <w:p w14:paraId="40E845A0">
      <w:pPr>
        <w:tabs>
          <w:tab w:val="left" w:pos="1152"/>
        </w:tabs>
        <w:spacing w:after="60"/>
        <w:ind w:left="993" w:hanging="426"/>
        <w:jc w:val="both"/>
        <w:rPr>
          <w:rFonts w:eastAsia="Calibri"/>
          <w:sz w:val="22"/>
          <w:szCs w:val="22"/>
          <w:highlight w:val="none"/>
          <w:lang w:val="sr-Cyrl-RS"/>
        </w:rPr>
      </w:pPr>
      <w:r>
        <w:rPr>
          <w:rFonts w:eastAsia="Calibri"/>
          <w:sz w:val="22"/>
          <w:szCs w:val="22"/>
          <w:highlight w:val="none"/>
          <w:lang w:val="sr-Cyrl-RS"/>
        </w:rPr>
        <w:t>5)</w:t>
      </w:r>
      <w:r>
        <w:rPr>
          <w:rFonts w:eastAsia="Calibri"/>
          <w:sz w:val="22"/>
          <w:szCs w:val="22"/>
          <w:highlight w:val="none"/>
          <w:lang w:val="sr-Cyrl-RS"/>
        </w:rPr>
        <w:tab/>
      </w:r>
      <w:r>
        <w:rPr>
          <w:rFonts w:eastAsia="Calibri"/>
          <w:sz w:val="22"/>
          <w:szCs w:val="22"/>
          <w:highlight w:val="none"/>
          <w:lang w:val="sr-Cyrl-RS"/>
        </w:rPr>
        <w:t>поштује личност других ученика, наставника и осталих запослених у Школи;</w:t>
      </w:r>
    </w:p>
    <w:p w14:paraId="2B10B681">
      <w:pPr>
        <w:tabs>
          <w:tab w:val="left" w:pos="1152"/>
        </w:tabs>
        <w:spacing w:after="60"/>
        <w:ind w:left="993" w:hanging="426"/>
        <w:jc w:val="both"/>
        <w:rPr>
          <w:rFonts w:eastAsia="Calibri"/>
          <w:sz w:val="22"/>
          <w:szCs w:val="22"/>
          <w:highlight w:val="none"/>
          <w:lang w:val="sr-Cyrl-RS"/>
        </w:rPr>
      </w:pPr>
      <w:r>
        <w:rPr>
          <w:rFonts w:eastAsia="Calibri"/>
          <w:sz w:val="22"/>
          <w:szCs w:val="22"/>
          <w:highlight w:val="none"/>
          <w:lang w:val="sr-Cyrl-RS"/>
        </w:rPr>
        <w:t>6)</w:t>
      </w:r>
      <w:r>
        <w:rPr>
          <w:rFonts w:eastAsia="Calibri"/>
          <w:sz w:val="22"/>
          <w:szCs w:val="22"/>
          <w:highlight w:val="none"/>
          <w:lang w:val="sr-Cyrl-RS"/>
        </w:rPr>
        <w:tab/>
      </w:r>
      <w:r>
        <w:rPr>
          <w:rFonts w:eastAsia="Calibri"/>
          <w:sz w:val="22"/>
          <w:szCs w:val="22"/>
          <w:highlight w:val="none"/>
          <w:lang w:val="sr-Cyrl-RS"/>
        </w:rPr>
        <w:t>чува имовину Школе и чистоћу и естетски изглед школских просторија;</w:t>
      </w:r>
    </w:p>
    <w:p w14:paraId="438B601F">
      <w:pPr>
        <w:tabs>
          <w:tab w:val="left" w:pos="1152"/>
        </w:tabs>
        <w:spacing w:after="60"/>
        <w:ind w:left="993" w:hanging="426"/>
        <w:jc w:val="both"/>
        <w:rPr>
          <w:rFonts w:eastAsia="Calibri"/>
          <w:sz w:val="22"/>
          <w:szCs w:val="22"/>
          <w:highlight w:val="none"/>
          <w:lang w:val="sr-Cyrl-RS"/>
        </w:rPr>
      </w:pPr>
      <w:r>
        <w:rPr>
          <w:rFonts w:eastAsia="Calibri"/>
          <w:sz w:val="22"/>
          <w:szCs w:val="22"/>
          <w:highlight w:val="none"/>
          <w:lang w:val="sr-Cyrl-RS"/>
        </w:rPr>
        <w:t>7)</w:t>
      </w:r>
      <w:r>
        <w:rPr>
          <w:rFonts w:eastAsia="Calibri"/>
          <w:sz w:val="22"/>
          <w:szCs w:val="22"/>
          <w:highlight w:val="none"/>
          <w:lang w:val="sr-Cyrl-RS"/>
        </w:rPr>
        <w:tab/>
      </w:r>
      <w:r>
        <w:rPr>
          <w:rFonts w:eastAsia="Calibri"/>
          <w:sz w:val="22"/>
          <w:szCs w:val="22"/>
          <w:highlight w:val="none"/>
          <w:lang w:val="sr-Cyrl-RS"/>
        </w:rPr>
        <w:t>стара се о очувању животне средине и понаша у складу са правилима еколошке етике.</w:t>
      </w:r>
    </w:p>
    <w:p w14:paraId="7F7CD1CC">
      <w:pPr>
        <w:pStyle w:val="59"/>
        <w:tabs>
          <w:tab w:val="left" w:pos="993"/>
        </w:tabs>
        <w:spacing w:before="0" w:beforeAutospacing="0" w:after="60" w:afterAutospacing="0"/>
        <w:ind w:left="993" w:hanging="426"/>
        <w:jc w:val="both"/>
        <w:rPr>
          <w:rFonts w:ascii="Times New Roman" w:hAnsi="Times New Roman" w:cs="Times New Roman"/>
          <w:highlight w:val="none"/>
          <w:lang w:val="sr-Cyrl-RS"/>
        </w:rPr>
      </w:pPr>
      <w:r>
        <w:rPr>
          <w:rFonts w:ascii="Times New Roman" w:hAnsi="Times New Roman" w:cs="Times New Roman"/>
          <w:highlight w:val="none"/>
          <w:lang w:val="sr-Cyrl-RS"/>
        </w:rPr>
        <w:t>8)</w:t>
      </w:r>
      <w:r>
        <w:rPr>
          <w:rFonts w:ascii="Times New Roman" w:hAnsi="Times New Roman" w:cs="Times New Roman"/>
          <w:highlight w:val="none"/>
          <w:lang w:val="sr-Cyrl-RS"/>
        </w:rPr>
        <w:tab/>
      </w:r>
      <w:r>
        <w:rPr>
          <w:rFonts w:ascii="Times New Roman" w:hAnsi="Times New Roman" w:cs="Times New Roman"/>
          <w:highlight w:val="none"/>
          <w:lang w:val="sr-Cyrl-RS"/>
        </w:rPr>
        <w:t>да се стара о личној уредности и пристојном изгледу</w:t>
      </w:r>
      <w:r>
        <w:rPr>
          <w:rFonts w:ascii="Times New Roman" w:hAnsi="Times New Roman" w:cs="Times New Roman"/>
          <w:highlight w:val="none"/>
        </w:rPr>
        <w:t>;</w:t>
      </w:r>
    </w:p>
    <w:p w14:paraId="0B92B81F">
      <w:pPr>
        <w:pStyle w:val="59"/>
        <w:tabs>
          <w:tab w:val="left" w:pos="993"/>
        </w:tabs>
        <w:spacing w:before="0" w:beforeAutospacing="0" w:after="60" w:afterAutospacing="0"/>
        <w:ind w:left="993" w:hanging="426"/>
        <w:jc w:val="both"/>
        <w:rPr>
          <w:rFonts w:ascii="Times New Roman" w:hAnsi="Times New Roman" w:cs="Times New Roman"/>
          <w:highlight w:val="none"/>
          <w:lang w:val="sr-Cyrl-RS"/>
        </w:rPr>
      </w:pPr>
      <w:r>
        <w:rPr>
          <w:rFonts w:ascii="Times New Roman" w:hAnsi="Times New Roman" w:cs="Times New Roman"/>
          <w:highlight w:val="none"/>
          <w:lang w:val="sr-Cyrl-RS"/>
        </w:rPr>
        <w:t xml:space="preserve">9)   </w:t>
      </w:r>
      <w:r>
        <w:rPr>
          <w:rFonts w:ascii="Times New Roman" w:hAnsi="Times New Roman" w:cs="Times New Roman"/>
          <w:highlight w:val="none"/>
          <w:lang w:val="sr-Cyrl-RS"/>
        </w:rPr>
        <w:tab/>
      </w:r>
      <w:r>
        <w:rPr>
          <w:rFonts w:ascii="Times New Roman" w:hAnsi="Times New Roman" w:cs="Times New Roman"/>
          <w:highlight w:val="none"/>
          <w:lang w:val="sr-Cyrl-RS"/>
        </w:rPr>
        <w:t>доноси уџбенике, прибор, опрему и друга средства неопходна за рад на часовима</w:t>
      </w:r>
      <w:r>
        <w:rPr>
          <w:rFonts w:ascii="Times New Roman" w:hAnsi="Times New Roman" w:cs="Times New Roman"/>
          <w:highlight w:val="none"/>
        </w:rPr>
        <w:t>;</w:t>
      </w:r>
    </w:p>
    <w:p w14:paraId="6CA98A9C">
      <w:pPr>
        <w:pStyle w:val="59"/>
        <w:tabs>
          <w:tab w:val="left" w:pos="993"/>
        </w:tabs>
        <w:spacing w:before="0" w:beforeAutospacing="0" w:after="60" w:afterAutospacing="0"/>
        <w:ind w:left="993" w:hanging="426"/>
        <w:jc w:val="both"/>
        <w:rPr>
          <w:rFonts w:ascii="Times New Roman" w:hAnsi="Times New Roman" w:cs="Times New Roman"/>
          <w:highlight w:val="none"/>
          <w:lang w:val="sr-Cyrl-RS"/>
        </w:rPr>
      </w:pPr>
      <w:r>
        <w:rPr>
          <w:rFonts w:ascii="Times New Roman" w:hAnsi="Times New Roman" w:cs="Times New Roman"/>
          <w:highlight w:val="none"/>
          <w:lang w:val="sr-Cyrl-RS"/>
        </w:rPr>
        <w:t>10)</w:t>
      </w:r>
      <w:r>
        <w:rPr>
          <w:rFonts w:ascii="Times New Roman" w:hAnsi="Times New Roman" w:cs="Times New Roman"/>
          <w:highlight w:val="none"/>
          <w:lang w:val="sr-Cyrl-RS"/>
        </w:rPr>
        <w:tab/>
      </w:r>
      <w:r>
        <w:rPr>
          <w:rFonts w:ascii="Times New Roman" w:hAnsi="Times New Roman" w:cs="Times New Roman"/>
          <w:highlight w:val="none"/>
          <w:lang w:val="sr-Cyrl-RS"/>
        </w:rPr>
        <w:t>да се не понаша недолично према наставницима и другим радницима Школе, ученицима и родитељима ученика у Школи и ван ње</w:t>
      </w:r>
      <w:r>
        <w:rPr>
          <w:rFonts w:ascii="Times New Roman" w:hAnsi="Times New Roman" w:cs="Times New Roman"/>
          <w:highlight w:val="none"/>
        </w:rPr>
        <w:t>;</w:t>
      </w:r>
    </w:p>
    <w:p w14:paraId="71BAF006">
      <w:pPr>
        <w:pStyle w:val="59"/>
        <w:tabs>
          <w:tab w:val="left" w:pos="993"/>
        </w:tabs>
        <w:spacing w:before="0" w:beforeAutospacing="0" w:after="60" w:afterAutospacing="0"/>
        <w:ind w:left="993" w:hanging="426"/>
        <w:jc w:val="both"/>
        <w:rPr>
          <w:rFonts w:ascii="Times New Roman" w:hAnsi="Times New Roman" w:cs="Times New Roman"/>
          <w:highlight w:val="none"/>
          <w:lang w:val="sr-Cyrl-RS"/>
        </w:rPr>
      </w:pPr>
      <w:r>
        <w:rPr>
          <w:rFonts w:ascii="Times New Roman" w:hAnsi="Times New Roman" w:cs="Times New Roman"/>
          <w:highlight w:val="none"/>
          <w:lang w:val="sr-Cyrl-RS"/>
        </w:rPr>
        <w:t>11) уредно обавештава родитеље или другог законског заступника о свом учењу и владању, оценама, порукама одељенског старешине и других наставника</w:t>
      </w:r>
      <w:r>
        <w:rPr>
          <w:rFonts w:ascii="Times New Roman" w:hAnsi="Times New Roman" w:cs="Times New Roman"/>
          <w:highlight w:val="none"/>
        </w:rPr>
        <w:t>;</w:t>
      </w:r>
    </w:p>
    <w:p w14:paraId="0D8226D9">
      <w:pPr>
        <w:pStyle w:val="59"/>
        <w:tabs>
          <w:tab w:val="left" w:pos="993"/>
        </w:tabs>
        <w:spacing w:before="0" w:beforeAutospacing="0" w:after="60" w:afterAutospacing="0"/>
        <w:ind w:left="993" w:hanging="426"/>
        <w:jc w:val="both"/>
        <w:rPr>
          <w:rFonts w:ascii="Times New Roman" w:hAnsi="Times New Roman" w:cs="Times New Roman"/>
          <w:b/>
          <w:bCs/>
          <w:highlight w:val="none"/>
          <w:lang w:val="sr-Cyrl-RS"/>
        </w:rPr>
      </w:pPr>
      <w:r>
        <w:rPr>
          <w:rFonts w:ascii="Times New Roman" w:hAnsi="Times New Roman" w:cs="Times New Roman"/>
          <w:highlight w:val="none"/>
          <w:lang w:val="sr-Cyrl-RS"/>
        </w:rPr>
        <w:t xml:space="preserve">12) </w:t>
      </w:r>
      <w:r>
        <w:rPr>
          <w:rFonts w:ascii="Times New Roman" w:hAnsi="Times New Roman" w:cs="Times New Roman"/>
          <w:highlight w:val="none"/>
          <w:lang w:val="sr-Cyrl-RS"/>
        </w:rPr>
        <w:tab/>
      </w:r>
      <w:r>
        <w:rPr>
          <w:rFonts w:ascii="Times New Roman" w:hAnsi="Times New Roman" w:cs="Times New Roman"/>
          <w:highlight w:val="none"/>
          <w:lang w:val="sr-Cyrl-RS"/>
        </w:rPr>
        <w:t xml:space="preserve">извршава послове које му даје одељенски старешина, наставници и органи Школе </w:t>
      </w:r>
    </w:p>
    <w:p w14:paraId="6F3FF2FE">
      <w:pPr>
        <w:spacing w:before="120"/>
        <w:jc w:val="center"/>
        <w:rPr>
          <w:b/>
          <w:sz w:val="22"/>
          <w:szCs w:val="22"/>
          <w:highlight w:val="none"/>
          <w:lang w:val="sr-Cyrl-RS"/>
        </w:rPr>
      </w:pPr>
      <w:r>
        <w:rPr>
          <w:b/>
          <w:sz w:val="22"/>
          <w:szCs w:val="22"/>
          <w:highlight w:val="none"/>
          <w:lang w:val="sr-Cyrl-CS"/>
        </w:rPr>
        <w:t xml:space="preserve">Члан </w:t>
      </w:r>
      <w:r>
        <w:rPr>
          <w:b/>
          <w:sz w:val="22"/>
          <w:szCs w:val="22"/>
          <w:highlight w:val="none"/>
          <w:lang w:val="sr-Cyrl-RS"/>
        </w:rPr>
        <w:t>207</w:t>
      </w:r>
    </w:p>
    <w:p w14:paraId="61223526">
      <w:pPr>
        <w:spacing w:before="120"/>
        <w:jc w:val="center"/>
        <w:rPr>
          <w:b/>
          <w:sz w:val="22"/>
          <w:szCs w:val="22"/>
          <w:highlight w:val="none"/>
          <w:lang w:val="sr-Cyrl-CS"/>
        </w:rPr>
      </w:pPr>
    </w:p>
    <w:p w14:paraId="223C8EC7">
      <w:pPr>
        <w:ind w:firstLine="709"/>
        <w:jc w:val="both"/>
        <w:rPr>
          <w:sz w:val="22"/>
          <w:szCs w:val="22"/>
          <w:highlight w:val="none"/>
          <w:lang w:val="sr-Cyrl-CS"/>
        </w:rPr>
      </w:pPr>
      <w:r>
        <w:rPr>
          <w:sz w:val="22"/>
          <w:szCs w:val="22"/>
          <w:highlight w:val="none"/>
          <w:lang w:val="sr-Cyrl-CS"/>
        </w:rPr>
        <w:t>О захтеву ученика да изостане с наставе до 3 наставних дана одлучује оде</w:t>
      </w:r>
      <w:r>
        <w:rPr>
          <w:sz w:val="22"/>
          <w:szCs w:val="22"/>
          <w:highlight w:val="none"/>
          <w:lang w:val="sr-Cyrl-CS"/>
        </w:rPr>
        <w:softHyphen/>
      </w:r>
      <w:r>
        <w:rPr>
          <w:sz w:val="22"/>
          <w:szCs w:val="22"/>
          <w:highlight w:val="none"/>
          <w:lang w:val="sr-Cyrl-CS"/>
        </w:rPr>
        <w:t>љењ</w:t>
      </w:r>
      <w:r>
        <w:rPr>
          <w:sz w:val="22"/>
          <w:szCs w:val="22"/>
          <w:highlight w:val="none"/>
          <w:lang w:val="sr-Cyrl-CS"/>
        </w:rPr>
        <w:softHyphen/>
      </w:r>
      <w:r>
        <w:rPr>
          <w:sz w:val="22"/>
          <w:szCs w:val="22"/>
          <w:highlight w:val="none"/>
          <w:lang w:val="sr-Cyrl-CS"/>
        </w:rPr>
        <w:t>ски старешина одмах по постављању тог захтева.</w:t>
      </w:r>
    </w:p>
    <w:p w14:paraId="1D9B183B">
      <w:pPr>
        <w:ind w:firstLine="709"/>
        <w:jc w:val="both"/>
        <w:rPr>
          <w:sz w:val="22"/>
          <w:szCs w:val="22"/>
          <w:highlight w:val="none"/>
          <w:lang w:val="sr-Cyrl-CS"/>
        </w:rPr>
      </w:pPr>
      <w:r>
        <w:rPr>
          <w:sz w:val="22"/>
          <w:szCs w:val="22"/>
          <w:highlight w:val="none"/>
          <w:lang w:val="sr-Cyrl-CS"/>
        </w:rPr>
        <w:t>Ако је пре доношења одлуке потребно да се провере неке чињенице, одлука ће се донети што је могуће пре, али тек након провере.</w:t>
      </w:r>
    </w:p>
    <w:p w14:paraId="55BA2F7E">
      <w:pPr>
        <w:ind w:firstLine="709"/>
        <w:jc w:val="both"/>
        <w:rPr>
          <w:sz w:val="22"/>
          <w:szCs w:val="22"/>
          <w:highlight w:val="none"/>
          <w:lang w:val="sr-Cyrl-CS"/>
        </w:rPr>
      </w:pPr>
      <w:r>
        <w:rPr>
          <w:sz w:val="22"/>
          <w:szCs w:val="22"/>
          <w:highlight w:val="none"/>
          <w:lang w:val="sr-Cyrl-CS"/>
        </w:rPr>
        <w:t>Ако ученик није задовољан одлуком одељењског старешине, с истим захте</w:t>
      </w:r>
      <w:r>
        <w:rPr>
          <w:sz w:val="22"/>
          <w:szCs w:val="22"/>
          <w:highlight w:val="none"/>
          <w:lang w:val="sr-Cyrl-CS"/>
        </w:rPr>
        <w:softHyphen/>
      </w:r>
      <w:r>
        <w:rPr>
          <w:sz w:val="22"/>
          <w:szCs w:val="22"/>
          <w:highlight w:val="none"/>
          <w:lang w:val="sr-Cyrl-CS"/>
        </w:rPr>
        <w:t>вом може се обратити директору, који о њему решава у истом року као и одељењски ста</w:t>
      </w:r>
      <w:r>
        <w:rPr>
          <w:sz w:val="22"/>
          <w:szCs w:val="22"/>
          <w:highlight w:val="none"/>
          <w:lang w:val="sr-Cyrl-CS"/>
        </w:rPr>
        <w:softHyphen/>
      </w:r>
      <w:r>
        <w:rPr>
          <w:sz w:val="22"/>
          <w:szCs w:val="22"/>
          <w:highlight w:val="none"/>
          <w:lang w:val="sr-Cyrl-CS"/>
        </w:rPr>
        <w:t>решина и та одлука је коначна.</w:t>
      </w:r>
    </w:p>
    <w:p w14:paraId="3D4D2BE7">
      <w:pPr>
        <w:ind w:firstLine="709"/>
        <w:jc w:val="both"/>
        <w:rPr>
          <w:sz w:val="22"/>
          <w:szCs w:val="22"/>
          <w:highlight w:val="none"/>
          <w:lang w:val="sr-Cyrl-CS"/>
        </w:rPr>
      </w:pPr>
      <w:r>
        <w:rPr>
          <w:sz w:val="22"/>
          <w:szCs w:val="22"/>
          <w:highlight w:val="none"/>
          <w:lang w:val="sr-Cyrl-CS"/>
        </w:rPr>
        <w:t>О захтеву ученика да изостане с наставе преко 3 наставних дана одлучује директор и та одлука је коначна.</w:t>
      </w:r>
    </w:p>
    <w:p w14:paraId="23D77F1C">
      <w:pPr>
        <w:keepNext/>
        <w:spacing w:after="60"/>
        <w:jc w:val="center"/>
        <w:rPr>
          <w:rFonts w:eastAsia="Calibri"/>
          <w:b/>
          <w:bCs/>
          <w:i/>
          <w:iCs/>
          <w:sz w:val="22"/>
          <w:szCs w:val="22"/>
          <w:highlight w:val="none"/>
          <w:lang w:val="sr-Cyrl-CS" w:eastAsia="zh-CN"/>
        </w:rPr>
      </w:pPr>
      <w:r>
        <w:rPr>
          <w:rFonts w:eastAsia="Calibri"/>
          <w:b/>
          <w:bCs/>
          <w:i/>
          <w:iCs/>
          <w:sz w:val="22"/>
          <w:szCs w:val="22"/>
          <w:highlight w:val="none"/>
          <w:lang w:val="sr-Cyrl-CS" w:eastAsia="zh-CN"/>
        </w:rPr>
        <w:t>Пријава Министарству ради заштите права ученика</w:t>
      </w:r>
    </w:p>
    <w:p w14:paraId="29EB7DBF">
      <w:pPr>
        <w:keepNext/>
        <w:spacing w:after="60"/>
        <w:jc w:val="center"/>
        <w:rPr>
          <w:rFonts w:eastAsia="Calibri"/>
          <w:sz w:val="22"/>
          <w:szCs w:val="22"/>
          <w:highlight w:val="none"/>
          <w:lang w:val="sr-Cyrl-CS" w:eastAsia="zh-CN"/>
        </w:rPr>
      </w:pPr>
    </w:p>
    <w:p w14:paraId="14EBD792">
      <w:pPr>
        <w:keepNext/>
        <w:spacing w:after="60"/>
        <w:jc w:val="center"/>
        <w:rPr>
          <w:rFonts w:eastAsia="Calibri"/>
          <w:b/>
          <w:bCs/>
          <w:sz w:val="22"/>
          <w:szCs w:val="22"/>
          <w:highlight w:val="none"/>
          <w:lang w:val="sr-Cyrl-CS" w:eastAsia="zh-CN"/>
        </w:rPr>
      </w:pPr>
      <w:r>
        <w:rPr>
          <w:rFonts w:eastAsia="Calibri"/>
          <w:b/>
          <w:bCs/>
          <w:sz w:val="22"/>
          <w:szCs w:val="22"/>
          <w:highlight w:val="none"/>
          <w:lang w:val="sr-Cyrl-CS" w:eastAsia="zh-CN"/>
        </w:rPr>
        <w:t xml:space="preserve">Члан </w:t>
      </w:r>
      <w:r>
        <w:rPr>
          <w:rFonts w:eastAsia="Calibri"/>
          <w:b/>
          <w:bCs/>
          <w:sz w:val="22"/>
          <w:szCs w:val="22"/>
          <w:highlight w:val="none"/>
          <w:lang w:val="sr-Cyrl-RS" w:eastAsia="zh-CN"/>
        </w:rPr>
        <w:t>207а</w:t>
      </w:r>
      <w:r>
        <w:rPr>
          <w:rFonts w:eastAsia="Calibri"/>
          <w:b/>
          <w:bCs/>
          <w:sz w:val="22"/>
          <w:szCs w:val="22"/>
          <w:highlight w:val="none"/>
          <w:lang w:val="sr-Cyrl-CS" w:eastAsia="zh-CN"/>
        </w:rPr>
        <w:t>.</w:t>
      </w:r>
    </w:p>
    <w:p w14:paraId="4EF1BCA1">
      <w:pPr>
        <w:spacing w:after="60"/>
        <w:ind w:firstLine="567"/>
        <w:jc w:val="both"/>
        <w:rPr>
          <w:rFonts w:eastAsia="Calibri"/>
          <w:sz w:val="22"/>
          <w:szCs w:val="22"/>
          <w:highlight w:val="none"/>
          <w:lang w:val="sr-Cyrl-RS"/>
        </w:rPr>
      </w:pPr>
      <w:r>
        <w:rPr>
          <w:rFonts w:eastAsia="Calibri"/>
          <w:sz w:val="22"/>
          <w:szCs w:val="22"/>
          <w:highlight w:val="none"/>
          <w:lang w:val="sr-Cyrl-RS"/>
        </w:rPr>
        <w:t>Ученик, родитељ односно други законски заступник ученика, има право да поднесе пријаву Министарству, уколико сматра да су му повређена права утврђена Законом или другим законом, у случају:</w:t>
      </w:r>
    </w:p>
    <w:p w14:paraId="35BEDF05">
      <w:pPr>
        <w:spacing w:after="60"/>
        <w:ind w:left="993" w:hanging="426"/>
        <w:jc w:val="both"/>
        <w:rPr>
          <w:rFonts w:eastAsia="Calibri"/>
          <w:sz w:val="22"/>
          <w:szCs w:val="22"/>
          <w:highlight w:val="none"/>
          <w:lang w:val="sr-Cyrl-RS"/>
        </w:rPr>
      </w:pPr>
      <w:r>
        <w:rPr>
          <w:rFonts w:eastAsia="Calibri"/>
          <w:sz w:val="22"/>
          <w:szCs w:val="22"/>
          <w:highlight w:val="none"/>
          <w:lang w:val="sr-Cyrl-RS"/>
        </w:rPr>
        <w:t>1)</w:t>
      </w:r>
      <w:r>
        <w:rPr>
          <w:rFonts w:eastAsia="Calibri"/>
          <w:sz w:val="22"/>
          <w:szCs w:val="22"/>
          <w:highlight w:val="none"/>
          <w:lang w:val="sr-Cyrl-RS"/>
        </w:rPr>
        <w:tab/>
      </w:r>
      <w:r>
        <w:rPr>
          <w:rFonts w:eastAsia="Calibri"/>
          <w:sz w:val="22"/>
          <w:szCs w:val="22"/>
          <w:highlight w:val="none"/>
          <w:lang w:val="sr-Cyrl-RS"/>
        </w:rPr>
        <w:t>доношења или недоношења одлуке органа Школе по поднетој пријави, приговору или жалби;</w:t>
      </w:r>
    </w:p>
    <w:p w14:paraId="43886C56">
      <w:pPr>
        <w:spacing w:after="60"/>
        <w:ind w:left="993" w:hanging="426"/>
        <w:jc w:val="both"/>
        <w:rPr>
          <w:rFonts w:eastAsia="Calibri"/>
          <w:sz w:val="22"/>
          <w:szCs w:val="22"/>
          <w:highlight w:val="none"/>
          <w:lang w:val="sr-Cyrl-RS"/>
        </w:rPr>
      </w:pPr>
      <w:r>
        <w:rPr>
          <w:rFonts w:eastAsia="Calibri"/>
          <w:sz w:val="22"/>
          <w:szCs w:val="22"/>
          <w:highlight w:val="none"/>
          <w:lang w:val="sr-Cyrl-RS"/>
        </w:rPr>
        <w:t>2)</w:t>
      </w:r>
      <w:r>
        <w:rPr>
          <w:rFonts w:eastAsia="Calibri"/>
          <w:sz w:val="22"/>
          <w:szCs w:val="22"/>
          <w:highlight w:val="none"/>
          <w:lang w:val="sr-Cyrl-RS"/>
        </w:rPr>
        <w:tab/>
      </w:r>
      <w:r>
        <w:rPr>
          <w:rFonts w:eastAsia="Calibri"/>
          <w:sz w:val="22"/>
          <w:szCs w:val="22"/>
          <w:highlight w:val="none"/>
          <w:lang w:val="sr-Cyrl-RS"/>
        </w:rPr>
        <w:t>ако је повређена забрана из чл. 6-10. овог Статута;</w:t>
      </w:r>
    </w:p>
    <w:p w14:paraId="376A515D">
      <w:pPr>
        <w:spacing w:after="60"/>
        <w:ind w:left="993" w:hanging="426"/>
        <w:jc w:val="both"/>
        <w:rPr>
          <w:rFonts w:eastAsia="Calibri"/>
          <w:sz w:val="22"/>
          <w:szCs w:val="22"/>
          <w:highlight w:val="none"/>
          <w:lang w:val="sr-Cyrl-RS"/>
        </w:rPr>
      </w:pPr>
      <w:r>
        <w:rPr>
          <w:rFonts w:eastAsia="Calibri"/>
          <w:sz w:val="22"/>
          <w:szCs w:val="22"/>
          <w:highlight w:val="none"/>
          <w:lang w:val="sr-Cyrl-RS"/>
        </w:rPr>
        <w:t>3)</w:t>
      </w:r>
      <w:r>
        <w:rPr>
          <w:rFonts w:eastAsia="Calibri"/>
          <w:sz w:val="22"/>
          <w:szCs w:val="22"/>
          <w:highlight w:val="none"/>
          <w:lang w:val="sr-Cyrl-RS"/>
        </w:rPr>
        <w:tab/>
      </w:r>
      <w:r>
        <w:rPr>
          <w:rFonts w:eastAsia="Calibri"/>
          <w:sz w:val="22"/>
          <w:szCs w:val="22"/>
          <w:highlight w:val="none"/>
          <w:lang w:val="sr-Cyrl-RS"/>
        </w:rPr>
        <w:t>повреде права ученика из чл. 205. Статута</w:t>
      </w:r>
    </w:p>
    <w:p w14:paraId="5E623273">
      <w:pPr>
        <w:spacing w:after="60"/>
        <w:ind w:firstLine="567"/>
        <w:jc w:val="both"/>
        <w:rPr>
          <w:rFonts w:eastAsia="Calibri"/>
          <w:sz w:val="22"/>
          <w:szCs w:val="22"/>
          <w:highlight w:val="none"/>
          <w:lang w:val="sr-Cyrl-RS"/>
        </w:rPr>
      </w:pPr>
      <w:r>
        <w:rPr>
          <w:rFonts w:eastAsia="Calibri"/>
          <w:sz w:val="22"/>
          <w:szCs w:val="22"/>
          <w:highlight w:val="none"/>
          <w:lang w:val="sr-Cyrl-RS"/>
        </w:rPr>
        <w:t>Пријаву из става 1. овог члана ученик, његов родитељ односно други законски заступник ученика може поднети у року од осам дана од дана сазнања за повреду својих права.</w:t>
      </w:r>
    </w:p>
    <w:p w14:paraId="7A98D983">
      <w:pPr>
        <w:spacing w:after="60"/>
        <w:ind w:firstLine="567"/>
        <w:jc w:val="both"/>
        <w:rPr>
          <w:rFonts w:eastAsia="Calibri"/>
          <w:sz w:val="22"/>
          <w:szCs w:val="22"/>
          <w:highlight w:val="none"/>
          <w:lang w:val="sr-Cyrl-RS"/>
        </w:rPr>
      </w:pPr>
      <w:r>
        <w:rPr>
          <w:rFonts w:eastAsia="Calibri"/>
          <w:sz w:val="22"/>
          <w:szCs w:val="22"/>
          <w:highlight w:val="none"/>
          <w:lang w:val="sr-Cyrl-RS"/>
        </w:rPr>
        <w:t>Ако оцени да је пријава из става 1. овог члана основана, Министарство ће у року од осам дана од дана пријема пријаве упозорити Школу на уочене неправилности и одредити јој рок од три дана од упозорења за отклањање уочене неправилности.</w:t>
      </w:r>
    </w:p>
    <w:p w14:paraId="24E637A6">
      <w:pPr>
        <w:spacing w:after="60"/>
        <w:ind w:firstLine="567"/>
        <w:jc w:val="both"/>
        <w:rPr>
          <w:rFonts w:eastAsia="Calibri"/>
          <w:sz w:val="22"/>
          <w:szCs w:val="22"/>
          <w:highlight w:val="none"/>
          <w:lang w:val="sr-Cyrl-RS"/>
        </w:rPr>
      </w:pPr>
      <w:r>
        <w:rPr>
          <w:rFonts w:eastAsia="Calibri"/>
          <w:sz w:val="22"/>
          <w:szCs w:val="22"/>
          <w:highlight w:val="none"/>
          <w:lang w:val="sr-Cyrl-RS"/>
        </w:rPr>
        <w:t>Ако Школа не поступи по упозорењу из става 3. овог члана, Министарство ће предузети одговарајуће мере, у складу са законом.</w:t>
      </w:r>
    </w:p>
    <w:p w14:paraId="617B62B1">
      <w:pPr>
        <w:jc w:val="center"/>
        <w:rPr>
          <w:b/>
          <w:i/>
          <w:sz w:val="22"/>
          <w:szCs w:val="22"/>
          <w:highlight w:val="none"/>
          <w:lang w:val="sr-Cyrl-CS"/>
        </w:rPr>
      </w:pPr>
    </w:p>
    <w:p w14:paraId="40811955">
      <w:pPr>
        <w:jc w:val="center"/>
        <w:rPr>
          <w:b/>
          <w:i/>
          <w:sz w:val="22"/>
          <w:szCs w:val="22"/>
          <w:highlight w:val="none"/>
          <w:lang w:val="sr-Cyrl-CS"/>
        </w:rPr>
      </w:pPr>
      <w:r>
        <w:rPr>
          <w:b/>
          <w:i/>
          <w:sz w:val="22"/>
          <w:szCs w:val="22"/>
          <w:highlight w:val="none"/>
          <w:lang w:val="sr-Cyrl-CS"/>
        </w:rPr>
        <w:t>Одељењска заједница</w:t>
      </w:r>
    </w:p>
    <w:p w14:paraId="21E45BDB">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208</w:t>
      </w:r>
      <w:r>
        <w:rPr>
          <w:b/>
          <w:sz w:val="22"/>
          <w:szCs w:val="22"/>
          <w:highlight w:val="none"/>
          <w:lang w:val="sr-Cyrl-CS"/>
        </w:rPr>
        <w:t>.</w:t>
      </w:r>
    </w:p>
    <w:p w14:paraId="6B29829D">
      <w:pPr>
        <w:spacing w:before="120"/>
        <w:jc w:val="both"/>
        <w:rPr>
          <w:b/>
          <w:sz w:val="22"/>
          <w:szCs w:val="22"/>
          <w:highlight w:val="none"/>
          <w:lang w:val="sr-Cyrl-CS"/>
        </w:rPr>
      </w:pPr>
    </w:p>
    <w:p w14:paraId="19B451D9">
      <w:pPr>
        <w:ind w:firstLine="709"/>
        <w:jc w:val="both"/>
        <w:rPr>
          <w:sz w:val="22"/>
          <w:szCs w:val="22"/>
          <w:highlight w:val="none"/>
          <w:lang w:val="sr-Cyrl-CS"/>
        </w:rPr>
      </w:pPr>
      <w:r>
        <w:rPr>
          <w:sz w:val="22"/>
          <w:szCs w:val="22"/>
          <w:highlight w:val="none"/>
          <w:lang w:val="sr-Cyrl-CS"/>
        </w:rPr>
        <w:t xml:space="preserve">Одељењску заједницу чине </w:t>
      </w:r>
      <w:r>
        <w:rPr>
          <w:sz w:val="22"/>
          <w:szCs w:val="22"/>
          <w:highlight w:val="none"/>
          <w:lang w:val="sr-Cyrl-RS"/>
        </w:rPr>
        <w:t xml:space="preserve">сви </w:t>
      </w:r>
      <w:r>
        <w:rPr>
          <w:sz w:val="22"/>
          <w:szCs w:val="22"/>
          <w:highlight w:val="none"/>
          <w:lang w:val="sr-Cyrl-CS"/>
        </w:rPr>
        <w:t xml:space="preserve"> ученици и одељењски старешина једног одељења.</w:t>
      </w:r>
    </w:p>
    <w:p w14:paraId="6A65ED35">
      <w:pPr>
        <w:ind w:firstLine="709"/>
        <w:jc w:val="both"/>
        <w:rPr>
          <w:sz w:val="22"/>
          <w:szCs w:val="22"/>
          <w:highlight w:val="none"/>
          <w:lang w:val="sr-Cyrl-CS"/>
        </w:rPr>
      </w:pPr>
      <w:r>
        <w:rPr>
          <w:sz w:val="22"/>
          <w:szCs w:val="22"/>
          <w:highlight w:val="none"/>
          <w:lang w:val="sr-Cyrl-CS"/>
        </w:rPr>
        <w:t>Одељењска заједница има руководство које се састоји од председника и благајника.</w:t>
      </w:r>
    </w:p>
    <w:p w14:paraId="15825126">
      <w:pPr>
        <w:ind w:firstLine="709"/>
        <w:jc w:val="both"/>
        <w:rPr>
          <w:spacing w:val="-4"/>
          <w:sz w:val="22"/>
          <w:szCs w:val="22"/>
          <w:highlight w:val="none"/>
          <w:lang w:val="sr-Cyrl-CS"/>
        </w:rPr>
      </w:pPr>
      <w:r>
        <w:rPr>
          <w:spacing w:val="-4"/>
          <w:sz w:val="22"/>
          <w:szCs w:val="22"/>
          <w:highlight w:val="none"/>
          <w:lang w:val="sr-Cyrl-CS"/>
        </w:rPr>
        <w:t xml:space="preserve">Руководство одељењске заједнице бира се за сваку школску годину, на првом </w:t>
      </w:r>
      <w:r>
        <w:rPr>
          <w:spacing w:val="-6"/>
          <w:sz w:val="22"/>
          <w:szCs w:val="22"/>
          <w:highlight w:val="none"/>
          <w:lang w:val="sr-Cyrl-CS"/>
        </w:rPr>
        <w:t>са</w:t>
      </w:r>
      <w:r>
        <w:rPr>
          <w:spacing w:val="-6"/>
          <w:sz w:val="22"/>
          <w:szCs w:val="22"/>
          <w:highlight w:val="none"/>
          <w:lang w:val="sr-Cyrl-CS"/>
        </w:rPr>
        <w:softHyphen/>
      </w:r>
      <w:r>
        <w:rPr>
          <w:spacing w:val="-6"/>
          <w:sz w:val="22"/>
          <w:szCs w:val="22"/>
          <w:highlight w:val="none"/>
          <w:lang w:val="sr-Cyrl-CS"/>
        </w:rPr>
        <w:t>стан</w:t>
      </w:r>
      <w:r>
        <w:rPr>
          <w:spacing w:val="-6"/>
          <w:sz w:val="22"/>
          <w:szCs w:val="22"/>
          <w:highlight w:val="none"/>
          <w:lang w:val="sr-Cyrl-CS"/>
        </w:rPr>
        <w:softHyphen/>
      </w:r>
      <w:r>
        <w:rPr>
          <w:spacing w:val="-6"/>
          <w:sz w:val="22"/>
          <w:szCs w:val="22"/>
          <w:highlight w:val="none"/>
          <w:lang w:val="sr-Cyrl-CS"/>
        </w:rPr>
        <w:softHyphen/>
      </w:r>
      <w:r>
        <w:rPr>
          <w:spacing w:val="-6"/>
          <w:sz w:val="22"/>
          <w:szCs w:val="22"/>
          <w:highlight w:val="none"/>
          <w:lang w:val="sr-Cyrl-CS"/>
        </w:rPr>
        <w:t>ку одељењске заједнице. На истом састанку бирају се и заменици чланова руко</w:t>
      </w:r>
      <w:r>
        <w:rPr>
          <w:spacing w:val="-6"/>
          <w:sz w:val="22"/>
          <w:szCs w:val="22"/>
          <w:highlight w:val="none"/>
          <w:lang w:val="sr-Cyrl-CS"/>
        </w:rPr>
        <w:softHyphen/>
      </w:r>
      <w:r>
        <w:rPr>
          <w:spacing w:val="-6"/>
          <w:sz w:val="22"/>
          <w:szCs w:val="22"/>
          <w:highlight w:val="none"/>
          <w:lang w:val="sr-Cyrl-CS"/>
        </w:rPr>
        <w:t>вод</w:t>
      </w:r>
      <w:r>
        <w:rPr>
          <w:spacing w:val="-6"/>
          <w:sz w:val="22"/>
          <w:szCs w:val="22"/>
          <w:highlight w:val="none"/>
          <w:lang w:val="sr-Cyrl-CS"/>
        </w:rPr>
        <w:softHyphen/>
      </w:r>
      <w:r>
        <w:rPr>
          <w:spacing w:val="-6"/>
          <w:sz w:val="22"/>
          <w:szCs w:val="22"/>
          <w:highlight w:val="none"/>
          <w:lang w:val="sr-Cyrl-CS"/>
        </w:rPr>
        <w:t>ства</w:t>
      </w:r>
      <w:r>
        <w:rPr>
          <w:spacing w:val="-4"/>
          <w:sz w:val="22"/>
          <w:szCs w:val="22"/>
          <w:highlight w:val="none"/>
          <w:lang w:val="sr-Cyrl-CS"/>
        </w:rPr>
        <w:t>.</w:t>
      </w:r>
    </w:p>
    <w:p w14:paraId="19162D76">
      <w:pPr>
        <w:ind w:firstLine="709"/>
        <w:jc w:val="both"/>
        <w:rPr>
          <w:sz w:val="22"/>
          <w:szCs w:val="22"/>
          <w:highlight w:val="none"/>
          <w:lang w:val="sr-Cyrl-CS"/>
        </w:rPr>
      </w:pPr>
      <w:r>
        <w:rPr>
          <w:sz w:val="22"/>
          <w:szCs w:val="22"/>
          <w:highlight w:val="none"/>
          <w:lang w:val="sr-Cyrl-CS"/>
        </w:rPr>
        <w:t>Избор се врши јавним гласањем о предлозима за чланове руководства које мо</w:t>
      </w:r>
      <w:r>
        <w:rPr>
          <w:sz w:val="22"/>
          <w:szCs w:val="22"/>
          <w:highlight w:val="none"/>
          <w:lang w:val="sr-Cyrl-CS"/>
        </w:rPr>
        <w:softHyphen/>
      </w:r>
      <w:r>
        <w:rPr>
          <w:sz w:val="22"/>
          <w:szCs w:val="22"/>
          <w:highlight w:val="none"/>
          <w:lang w:val="sr-Cyrl-CS"/>
        </w:rPr>
        <w:t>же да поднесе сваки ученик.</w:t>
      </w:r>
    </w:p>
    <w:p w14:paraId="3E82A4AD">
      <w:pPr>
        <w:spacing w:before="120"/>
        <w:jc w:val="center"/>
        <w:rPr>
          <w:b/>
          <w:sz w:val="22"/>
          <w:szCs w:val="22"/>
          <w:highlight w:val="none"/>
          <w:lang w:val="sr-Cyrl-CS"/>
        </w:rPr>
      </w:pPr>
      <w:r>
        <w:rPr>
          <w:b/>
          <w:sz w:val="22"/>
          <w:szCs w:val="22"/>
          <w:highlight w:val="none"/>
          <w:lang w:val="sr-Cyrl-CS"/>
        </w:rPr>
        <w:t>Члан</w:t>
      </w:r>
      <w:r>
        <w:rPr>
          <w:b/>
          <w:sz w:val="22"/>
          <w:szCs w:val="22"/>
          <w:highlight w:val="none"/>
          <w:lang w:val="sr-Cyrl-RS"/>
        </w:rPr>
        <w:t xml:space="preserve"> </w:t>
      </w:r>
      <w:r>
        <w:rPr>
          <w:b/>
          <w:sz w:val="22"/>
          <w:szCs w:val="22"/>
          <w:highlight w:val="none"/>
          <w:lang w:val="sr-Cyrl-CS"/>
        </w:rPr>
        <w:t>2</w:t>
      </w:r>
      <w:r>
        <w:rPr>
          <w:b/>
          <w:sz w:val="22"/>
          <w:szCs w:val="22"/>
          <w:highlight w:val="none"/>
          <w:lang w:val="sr-Cyrl-RS"/>
        </w:rPr>
        <w:t>09</w:t>
      </w:r>
      <w:r>
        <w:rPr>
          <w:b/>
          <w:sz w:val="22"/>
          <w:szCs w:val="22"/>
          <w:highlight w:val="none"/>
          <w:lang w:val="sr-Cyrl-CS"/>
        </w:rPr>
        <w:t>.</w:t>
      </w:r>
    </w:p>
    <w:p w14:paraId="46B68092">
      <w:pPr>
        <w:spacing w:before="120"/>
        <w:jc w:val="both"/>
        <w:rPr>
          <w:b/>
          <w:sz w:val="22"/>
          <w:szCs w:val="22"/>
          <w:highlight w:val="none"/>
          <w:lang w:val="sr-Cyrl-CS"/>
        </w:rPr>
      </w:pPr>
    </w:p>
    <w:p w14:paraId="3149F6C0">
      <w:pPr>
        <w:ind w:firstLine="709"/>
        <w:jc w:val="both"/>
        <w:rPr>
          <w:sz w:val="22"/>
          <w:szCs w:val="22"/>
          <w:highlight w:val="none"/>
          <w:lang w:val="sr-Cyrl-CS"/>
        </w:rPr>
      </w:pPr>
      <w:r>
        <w:rPr>
          <w:sz w:val="22"/>
          <w:szCs w:val="22"/>
          <w:highlight w:val="none"/>
          <w:lang w:val="sr-Cyrl-CS"/>
        </w:rPr>
        <w:t>Председник одељењске заједнице руководи радом на састанку одељењске за</w:t>
      </w:r>
      <w:r>
        <w:rPr>
          <w:sz w:val="22"/>
          <w:szCs w:val="22"/>
          <w:highlight w:val="none"/>
          <w:lang w:val="sr-Cyrl-CS"/>
        </w:rPr>
        <w:softHyphen/>
      </w:r>
      <w:r>
        <w:rPr>
          <w:sz w:val="22"/>
          <w:szCs w:val="22"/>
          <w:highlight w:val="none"/>
          <w:lang w:val="sr-Cyrl-CS"/>
        </w:rPr>
        <w:t>јед</w:t>
      </w:r>
      <w:r>
        <w:rPr>
          <w:sz w:val="22"/>
          <w:szCs w:val="22"/>
          <w:highlight w:val="none"/>
          <w:lang w:val="sr-Cyrl-CS"/>
        </w:rPr>
        <w:softHyphen/>
      </w:r>
      <w:r>
        <w:rPr>
          <w:sz w:val="22"/>
          <w:szCs w:val="22"/>
          <w:highlight w:val="none"/>
          <w:lang w:val="sr-Cyrl-CS"/>
        </w:rPr>
        <w:t>нице.</w:t>
      </w:r>
    </w:p>
    <w:p w14:paraId="3EC362A7">
      <w:pPr>
        <w:ind w:firstLine="709"/>
        <w:jc w:val="both"/>
        <w:rPr>
          <w:sz w:val="22"/>
          <w:szCs w:val="22"/>
          <w:highlight w:val="none"/>
          <w:lang w:val="sr-Cyrl-CS"/>
        </w:rPr>
      </w:pPr>
      <w:r>
        <w:rPr>
          <w:sz w:val="22"/>
          <w:szCs w:val="22"/>
          <w:highlight w:val="none"/>
          <w:lang w:val="sr-Cyrl-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w:t>
      </w:r>
      <w:r>
        <w:rPr>
          <w:sz w:val="22"/>
          <w:szCs w:val="22"/>
          <w:highlight w:val="none"/>
          <w:lang w:val="sr-Cyrl-CS"/>
        </w:rPr>
        <w:softHyphen/>
      </w:r>
      <w:r>
        <w:rPr>
          <w:sz w:val="22"/>
          <w:szCs w:val="22"/>
          <w:highlight w:val="none"/>
          <w:lang w:val="sr-Cyrl-CS"/>
        </w:rPr>
        <w:t xml:space="preserve">луком или договором с одељењским старешином или с друтим наставником. </w:t>
      </w:r>
    </w:p>
    <w:p w14:paraId="0577DD7D">
      <w:pPr>
        <w:ind w:firstLine="709"/>
        <w:jc w:val="both"/>
        <w:rPr>
          <w:sz w:val="22"/>
          <w:szCs w:val="22"/>
          <w:highlight w:val="none"/>
          <w:lang w:val="sr-Cyrl-CS"/>
        </w:rPr>
      </w:pPr>
      <w:r>
        <w:rPr>
          <w:sz w:val="22"/>
          <w:szCs w:val="22"/>
          <w:highlight w:val="none"/>
          <w:lang w:val="sr-Cyrl-CS"/>
        </w:rPr>
        <w:t>Члановима руководства одељењске заједнице у раду помаже одељењски ста</w:t>
      </w:r>
      <w:r>
        <w:rPr>
          <w:sz w:val="22"/>
          <w:szCs w:val="22"/>
          <w:highlight w:val="none"/>
          <w:lang w:val="sr-Cyrl-CS"/>
        </w:rPr>
        <w:softHyphen/>
      </w:r>
      <w:r>
        <w:rPr>
          <w:sz w:val="22"/>
          <w:szCs w:val="22"/>
          <w:highlight w:val="none"/>
          <w:lang w:val="sr-Cyrl-CS"/>
        </w:rPr>
        <w:t>ре</w:t>
      </w:r>
      <w:r>
        <w:rPr>
          <w:sz w:val="22"/>
          <w:szCs w:val="22"/>
          <w:highlight w:val="none"/>
          <w:lang w:val="sr-Cyrl-CS"/>
        </w:rPr>
        <w:softHyphen/>
      </w:r>
      <w:r>
        <w:rPr>
          <w:sz w:val="22"/>
          <w:szCs w:val="22"/>
          <w:highlight w:val="none"/>
          <w:lang w:val="sr-Cyrl-CS"/>
        </w:rPr>
        <w:t>шина.</w:t>
      </w:r>
    </w:p>
    <w:p w14:paraId="42396895">
      <w:pPr>
        <w:ind w:firstLine="709"/>
        <w:jc w:val="both"/>
        <w:rPr>
          <w:sz w:val="22"/>
          <w:szCs w:val="22"/>
          <w:highlight w:val="none"/>
          <w:lang w:val="sr-Cyrl-CS"/>
        </w:rPr>
      </w:pPr>
      <w:r>
        <w:rPr>
          <w:sz w:val="22"/>
          <w:szCs w:val="22"/>
          <w:highlight w:val="none"/>
          <w:lang w:val="sr-Cyrl-CS"/>
        </w:rPr>
        <w:t>Чланови руководства одељењске заједнице за свој рад су одговорни одељењ</w:t>
      </w:r>
      <w:r>
        <w:rPr>
          <w:sz w:val="22"/>
          <w:szCs w:val="22"/>
          <w:highlight w:val="none"/>
          <w:lang w:val="sr-Cyrl-CS"/>
        </w:rPr>
        <w:softHyphen/>
      </w:r>
      <w:r>
        <w:rPr>
          <w:sz w:val="22"/>
          <w:szCs w:val="22"/>
          <w:highlight w:val="none"/>
          <w:lang w:val="sr-Cyrl-CS"/>
        </w:rPr>
        <w:t>ској заједници и одељењском старешини.</w:t>
      </w:r>
    </w:p>
    <w:p w14:paraId="5692DA20">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210</w:t>
      </w:r>
      <w:r>
        <w:rPr>
          <w:b/>
          <w:sz w:val="22"/>
          <w:szCs w:val="22"/>
          <w:highlight w:val="none"/>
          <w:lang w:val="sr-Cyrl-CS"/>
        </w:rPr>
        <w:t>.</w:t>
      </w:r>
    </w:p>
    <w:p w14:paraId="776661A7">
      <w:pPr>
        <w:spacing w:before="120"/>
        <w:jc w:val="center"/>
        <w:rPr>
          <w:b/>
          <w:sz w:val="22"/>
          <w:szCs w:val="22"/>
          <w:highlight w:val="none"/>
          <w:lang w:val="sr-Cyrl-CS"/>
        </w:rPr>
      </w:pPr>
    </w:p>
    <w:p w14:paraId="22FEA0F7">
      <w:pPr>
        <w:ind w:firstLine="709"/>
        <w:jc w:val="both"/>
        <w:rPr>
          <w:sz w:val="22"/>
          <w:szCs w:val="22"/>
          <w:highlight w:val="none"/>
          <w:lang w:val="sr-Cyrl-CS"/>
        </w:rPr>
      </w:pPr>
      <w:r>
        <w:rPr>
          <w:sz w:val="22"/>
          <w:szCs w:val="22"/>
          <w:highlight w:val="none"/>
          <w:lang w:val="sr-Cyrl-CS"/>
        </w:rPr>
        <w:t>Одељењска заједница има следеће задатке:</w:t>
      </w:r>
    </w:p>
    <w:p w14:paraId="75E221E0">
      <w:pPr>
        <w:ind w:firstLine="709"/>
        <w:jc w:val="both"/>
        <w:rPr>
          <w:sz w:val="22"/>
          <w:szCs w:val="22"/>
          <w:highlight w:val="none"/>
          <w:lang w:val="sr-Cyrl-CS"/>
        </w:rPr>
      </w:pPr>
      <w:r>
        <w:rPr>
          <w:sz w:val="22"/>
          <w:szCs w:val="22"/>
          <w:highlight w:val="none"/>
          <w:lang w:val="sr-Latn-RS"/>
        </w:rPr>
        <w:t>1</w:t>
      </w:r>
      <w:r>
        <w:rPr>
          <w:sz w:val="22"/>
          <w:szCs w:val="22"/>
          <w:highlight w:val="none"/>
          <w:lang w:val="sr-Cyrl-CS"/>
        </w:rPr>
        <w:t>) разматрање и решавање проблема у односима између ученика или између ученика и наставника;</w:t>
      </w:r>
    </w:p>
    <w:p w14:paraId="082D6B62">
      <w:pPr>
        <w:ind w:firstLine="709"/>
        <w:jc w:val="both"/>
        <w:rPr>
          <w:sz w:val="22"/>
          <w:szCs w:val="22"/>
          <w:highlight w:val="none"/>
          <w:lang w:val="sr-Cyrl-CS"/>
        </w:rPr>
      </w:pPr>
      <w:r>
        <w:rPr>
          <w:sz w:val="22"/>
          <w:szCs w:val="22"/>
          <w:highlight w:val="none"/>
          <w:lang w:val="sr-Latn-RS"/>
        </w:rPr>
        <w:t>2</w:t>
      </w:r>
      <w:r>
        <w:rPr>
          <w:sz w:val="22"/>
          <w:szCs w:val="22"/>
          <w:highlight w:val="none"/>
          <w:lang w:val="sr-Cyrl-CS"/>
        </w:rPr>
        <w:t>) разматрање и решавање проблема у учењу и владању ученика;</w:t>
      </w:r>
    </w:p>
    <w:p w14:paraId="1E578714">
      <w:pPr>
        <w:ind w:firstLine="709"/>
        <w:jc w:val="both"/>
        <w:rPr>
          <w:sz w:val="22"/>
          <w:szCs w:val="22"/>
          <w:highlight w:val="none"/>
          <w:lang w:val="sr-Cyrl-CS"/>
        </w:rPr>
      </w:pPr>
      <w:r>
        <w:rPr>
          <w:sz w:val="22"/>
          <w:szCs w:val="22"/>
          <w:highlight w:val="none"/>
          <w:lang w:val="sr-Latn-RS"/>
        </w:rPr>
        <w:t>3</w:t>
      </w:r>
      <w:r>
        <w:rPr>
          <w:sz w:val="22"/>
          <w:szCs w:val="22"/>
          <w:highlight w:val="none"/>
          <w:lang w:val="sr-Cyrl-CS"/>
        </w:rPr>
        <w:t>) навикавање ученика на поштовање правила безбедног понашања;</w:t>
      </w:r>
    </w:p>
    <w:p w14:paraId="46065025">
      <w:pPr>
        <w:ind w:firstLine="709"/>
        <w:jc w:val="both"/>
        <w:rPr>
          <w:sz w:val="22"/>
          <w:szCs w:val="22"/>
          <w:highlight w:val="none"/>
          <w:lang w:val="sr-Cyrl-CS"/>
        </w:rPr>
      </w:pPr>
      <w:r>
        <w:rPr>
          <w:sz w:val="22"/>
          <w:szCs w:val="22"/>
          <w:highlight w:val="none"/>
          <w:lang w:val="sr-Latn-RS"/>
        </w:rPr>
        <w:t>4</w:t>
      </w:r>
      <w:r>
        <w:rPr>
          <w:sz w:val="22"/>
          <w:szCs w:val="22"/>
          <w:highlight w:val="none"/>
          <w:lang w:val="sr-Cyrl-CS"/>
        </w:rPr>
        <w:t>) навикавање ученика на поштовање правила лепог понашања;</w:t>
      </w:r>
    </w:p>
    <w:p w14:paraId="424FAA5E">
      <w:pPr>
        <w:ind w:firstLine="709"/>
        <w:jc w:val="both"/>
        <w:rPr>
          <w:sz w:val="22"/>
          <w:szCs w:val="22"/>
          <w:highlight w:val="none"/>
          <w:lang w:val="sr-Cyrl-CS"/>
        </w:rPr>
      </w:pPr>
    </w:p>
    <w:p w14:paraId="4CA3830C">
      <w:pPr>
        <w:ind w:firstLine="709"/>
        <w:jc w:val="both"/>
        <w:rPr>
          <w:sz w:val="22"/>
          <w:szCs w:val="22"/>
          <w:highlight w:val="none"/>
          <w:lang w:val="sr-Cyrl-CS"/>
        </w:rPr>
      </w:pPr>
      <w:r>
        <w:rPr>
          <w:sz w:val="22"/>
          <w:szCs w:val="22"/>
          <w:highlight w:val="none"/>
          <w:lang w:val="sr-Latn-RS"/>
        </w:rPr>
        <w:t>5</w:t>
      </w:r>
      <w:r>
        <w:rPr>
          <w:sz w:val="22"/>
          <w:szCs w:val="22"/>
          <w:highlight w:val="none"/>
          <w:lang w:val="sr-Cyrl-CS"/>
        </w:rPr>
        <w:t>)</w:t>
      </w:r>
      <w:r>
        <w:rPr>
          <w:spacing w:val="-4"/>
          <w:sz w:val="22"/>
          <w:szCs w:val="22"/>
          <w:highlight w:val="none"/>
          <w:lang w:val="sr-Cyrl-CS"/>
        </w:rPr>
        <w:t>стварање и развијање позитивне атмосфере у одељењу, у којој владају дру</w:t>
      </w:r>
      <w:r>
        <w:rPr>
          <w:spacing w:val="-4"/>
          <w:sz w:val="22"/>
          <w:szCs w:val="22"/>
          <w:highlight w:val="none"/>
          <w:lang w:val="sr-Cyrl-CS"/>
        </w:rPr>
        <w:softHyphen/>
      </w:r>
      <w:r>
        <w:rPr>
          <w:spacing w:val="-4"/>
          <w:sz w:val="22"/>
          <w:szCs w:val="22"/>
          <w:highlight w:val="none"/>
          <w:lang w:val="sr-Cyrl-CS"/>
        </w:rPr>
        <w:t>гар</w:t>
      </w:r>
      <w:r>
        <w:rPr>
          <w:spacing w:val="-4"/>
          <w:sz w:val="22"/>
          <w:szCs w:val="22"/>
          <w:highlight w:val="none"/>
          <w:lang w:val="sr-Cyrl-CS"/>
        </w:rPr>
        <w:softHyphen/>
      </w:r>
      <w:r>
        <w:rPr>
          <w:spacing w:val="-4"/>
          <w:sz w:val="22"/>
          <w:szCs w:val="22"/>
          <w:highlight w:val="none"/>
          <w:lang w:val="sr-Cyrl-CS"/>
        </w:rPr>
        <w:t>ство и међусобно</w:t>
      </w:r>
      <w:r>
        <w:rPr>
          <w:sz w:val="22"/>
          <w:szCs w:val="22"/>
          <w:highlight w:val="none"/>
          <w:lang w:val="sr-Cyrl-CS"/>
        </w:rPr>
        <w:t xml:space="preserve"> разумевање и уважавање ученика;</w:t>
      </w:r>
    </w:p>
    <w:p w14:paraId="3815A19B">
      <w:pPr>
        <w:ind w:firstLine="709"/>
        <w:jc w:val="both"/>
        <w:rPr>
          <w:sz w:val="22"/>
          <w:szCs w:val="22"/>
          <w:highlight w:val="none"/>
          <w:lang w:val="sr-Cyrl-CS"/>
        </w:rPr>
      </w:pPr>
      <w:r>
        <w:rPr>
          <w:sz w:val="22"/>
          <w:szCs w:val="22"/>
          <w:highlight w:val="none"/>
          <w:lang w:val="sr-Latn-RS"/>
        </w:rPr>
        <w:t>6</w:t>
      </w:r>
      <w:r>
        <w:rPr>
          <w:sz w:val="22"/>
          <w:szCs w:val="22"/>
          <w:highlight w:val="none"/>
          <w:lang w:val="sr-Cyrl-CS"/>
        </w:rPr>
        <w:t>) избор чланова Ученичког парламента;</w:t>
      </w:r>
    </w:p>
    <w:p w14:paraId="65D2954A">
      <w:pPr>
        <w:ind w:firstLine="709"/>
        <w:jc w:val="both"/>
        <w:rPr>
          <w:sz w:val="22"/>
          <w:szCs w:val="22"/>
          <w:highlight w:val="none"/>
          <w:lang w:val="sr-Cyrl-CS"/>
        </w:rPr>
      </w:pPr>
      <w:r>
        <w:rPr>
          <w:sz w:val="22"/>
          <w:szCs w:val="22"/>
          <w:highlight w:val="none"/>
          <w:lang w:val="sr-Latn-RS"/>
        </w:rPr>
        <w:t>7</w:t>
      </w:r>
      <w:r>
        <w:rPr>
          <w:sz w:val="22"/>
          <w:szCs w:val="22"/>
          <w:highlight w:val="none"/>
          <w:lang w:val="sr-Cyrl-CS"/>
        </w:rPr>
        <w:t>) избор руководства одељењске заједнице.</w:t>
      </w:r>
    </w:p>
    <w:p w14:paraId="08A063BC">
      <w:pPr>
        <w:pStyle w:val="20"/>
        <w:tabs>
          <w:tab w:val="clear" w:pos="1440"/>
          <w:tab w:val="clear" w:pos="4320"/>
          <w:tab w:val="clear" w:pos="8640"/>
        </w:tabs>
        <w:ind w:firstLine="720"/>
        <w:rPr>
          <w:sz w:val="22"/>
          <w:szCs w:val="22"/>
          <w:highlight w:val="none"/>
        </w:rPr>
      </w:pPr>
    </w:p>
    <w:p w14:paraId="2D103536">
      <w:pPr>
        <w:pStyle w:val="20"/>
        <w:tabs>
          <w:tab w:val="clear" w:pos="1440"/>
          <w:tab w:val="clear" w:pos="4320"/>
          <w:tab w:val="clear" w:pos="8640"/>
        </w:tabs>
        <w:ind w:firstLine="720"/>
        <w:jc w:val="center"/>
        <w:rPr>
          <w:sz w:val="22"/>
          <w:szCs w:val="22"/>
          <w:highlight w:val="none"/>
          <w:lang w:val="sr-Cyrl-RS"/>
        </w:rPr>
      </w:pPr>
      <w:r>
        <w:rPr>
          <w:b/>
          <w:bCs/>
          <w:sz w:val="22"/>
          <w:szCs w:val="22"/>
          <w:highlight w:val="none"/>
          <w:lang w:val="sr-Cyrl-RS"/>
        </w:rPr>
        <w:t>Члан 211</w:t>
      </w:r>
      <w:r>
        <w:rPr>
          <w:sz w:val="22"/>
          <w:szCs w:val="22"/>
          <w:highlight w:val="none"/>
          <w:lang w:val="sr-Cyrl-RS"/>
        </w:rPr>
        <w:t>.</w:t>
      </w:r>
    </w:p>
    <w:p w14:paraId="524AA1B2">
      <w:pPr>
        <w:pStyle w:val="20"/>
        <w:tabs>
          <w:tab w:val="clear" w:pos="1440"/>
          <w:tab w:val="clear" w:pos="4320"/>
          <w:tab w:val="clear" w:pos="8640"/>
        </w:tabs>
        <w:ind w:firstLine="720"/>
        <w:jc w:val="center"/>
        <w:rPr>
          <w:sz w:val="22"/>
          <w:szCs w:val="22"/>
          <w:highlight w:val="none"/>
          <w:lang w:val="sr-Cyrl-RS"/>
        </w:rPr>
      </w:pPr>
    </w:p>
    <w:p w14:paraId="77A9CB84">
      <w:pPr>
        <w:pStyle w:val="20"/>
        <w:tabs>
          <w:tab w:val="clear" w:pos="1440"/>
          <w:tab w:val="clear" w:pos="4320"/>
          <w:tab w:val="clear" w:pos="8640"/>
        </w:tabs>
        <w:ind w:firstLine="720"/>
        <w:jc w:val="left"/>
        <w:rPr>
          <w:sz w:val="22"/>
          <w:szCs w:val="22"/>
          <w:highlight w:val="none"/>
          <w:lang w:val="sr-Cyrl-RS"/>
        </w:rPr>
      </w:pPr>
      <w:r>
        <w:rPr>
          <w:sz w:val="22"/>
          <w:szCs w:val="22"/>
          <w:highlight w:val="none"/>
          <w:lang w:val="sr-Cyrl-RS"/>
        </w:rPr>
        <w:t xml:space="preserve">На рад одељењске заједнице се примењују одредбе Статута које су прописане члановима од 208.-210. </w:t>
      </w:r>
    </w:p>
    <w:p w14:paraId="2F5918AE">
      <w:pPr>
        <w:pStyle w:val="20"/>
        <w:tabs>
          <w:tab w:val="clear" w:pos="1440"/>
          <w:tab w:val="clear" w:pos="4320"/>
          <w:tab w:val="clear" w:pos="8640"/>
        </w:tabs>
        <w:rPr>
          <w:sz w:val="22"/>
          <w:szCs w:val="22"/>
          <w:highlight w:val="none"/>
        </w:rPr>
      </w:pPr>
    </w:p>
    <w:p w14:paraId="7DBF0C24">
      <w:pPr>
        <w:pStyle w:val="20"/>
        <w:tabs>
          <w:tab w:val="clear" w:pos="1440"/>
          <w:tab w:val="clear" w:pos="4320"/>
          <w:tab w:val="clear" w:pos="8640"/>
        </w:tabs>
        <w:rPr>
          <w:sz w:val="22"/>
          <w:szCs w:val="22"/>
          <w:highlight w:val="none"/>
        </w:rPr>
      </w:pPr>
    </w:p>
    <w:p w14:paraId="34F93EB1">
      <w:pPr>
        <w:jc w:val="center"/>
        <w:rPr>
          <w:b/>
          <w:i/>
          <w:sz w:val="22"/>
          <w:szCs w:val="22"/>
          <w:highlight w:val="none"/>
          <w:lang w:val="sr-Cyrl-CS"/>
        </w:rPr>
      </w:pPr>
      <w:r>
        <w:rPr>
          <w:b/>
          <w:i/>
          <w:sz w:val="22"/>
          <w:szCs w:val="22"/>
          <w:highlight w:val="none"/>
          <w:lang w:val="sr-Cyrl-CS"/>
        </w:rPr>
        <w:t>Ученички парламент</w:t>
      </w:r>
    </w:p>
    <w:p w14:paraId="65FB2BD1">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212</w:t>
      </w:r>
      <w:r>
        <w:rPr>
          <w:b/>
          <w:sz w:val="22"/>
          <w:szCs w:val="22"/>
          <w:highlight w:val="none"/>
          <w:lang w:val="sr-Cyrl-CS"/>
        </w:rPr>
        <w:t>.</w:t>
      </w:r>
    </w:p>
    <w:p w14:paraId="5B5322A8">
      <w:pPr>
        <w:spacing w:before="120"/>
        <w:jc w:val="center"/>
        <w:rPr>
          <w:b/>
          <w:sz w:val="22"/>
          <w:szCs w:val="22"/>
          <w:highlight w:val="none"/>
          <w:lang w:val="sr-Cyrl-CS"/>
        </w:rPr>
      </w:pPr>
    </w:p>
    <w:p w14:paraId="387ABB6E">
      <w:pPr>
        <w:ind w:firstLine="709"/>
        <w:jc w:val="both"/>
        <w:rPr>
          <w:sz w:val="22"/>
          <w:szCs w:val="22"/>
          <w:highlight w:val="none"/>
          <w:lang w:val="sr-Cyrl-CS"/>
        </w:rPr>
      </w:pPr>
      <w:r>
        <w:rPr>
          <w:sz w:val="22"/>
          <w:szCs w:val="22"/>
          <w:highlight w:val="none"/>
          <w:lang w:val="sr-Cyrl-CS"/>
        </w:rPr>
        <w:t>У последња два разреда школовања, односно у седмом и осмом разреду, у Шко</w:t>
      </w:r>
      <w:r>
        <w:rPr>
          <w:sz w:val="22"/>
          <w:szCs w:val="22"/>
          <w:highlight w:val="none"/>
          <w:lang w:val="sr-Cyrl-CS"/>
        </w:rPr>
        <w:softHyphen/>
      </w:r>
      <w:r>
        <w:rPr>
          <w:sz w:val="22"/>
          <w:szCs w:val="22"/>
          <w:highlight w:val="none"/>
          <w:lang w:val="sr-Cyrl-CS"/>
        </w:rPr>
        <w:t>ли се организује Ученички парламент.</w:t>
      </w:r>
    </w:p>
    <w:p w14:paraId="376AFB98">
      <w:pPr>
        <w:ind w:firstLine="709"/>
        <w:jc w:val="both"/>
        <w:rPr>
          <w:sz w:val="22"/>
          <w:szCs w:val="22"/>
          <w:highlight w:val="none"/>
          <w:lang w:val="sr-Cyrl-CS"/>
        </w:rPr>
      </w:pPr>
      <w:r>
        <w:rPr>
          <w:sz w:val="22"/>
          <w:szCs w:val="22"/>
          <w:highlight w:val="none"/>
          <w:lang w:val="sr-Cyrl-CS"/>
        </w:rPr>
        <w:t>Ученички парламент може да се удружи са ученичким парламентима других школа у заједницу ученичких парламената.</w:t>
      </w:r>
    </w:p>
    <w:p w14:paraId="2F3544C9">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213</w:t>
      </w:r>
      <w:r>
        <w:rPr>
          <w:b/>
          <w:sz w:val="22"/>
          <w:szCs w:val="22"/>
          <w:highlight w:val="none"/>
          <w:lang w:val="sr-Cyrl-CS"/>
        </w:rPr>
        <w:t>.</w:t>
      </w:r>
    </w:p>
    <w:p w14:paraId="6A01EF01">
      <w:pPr>
        <w:spacing w:before="120"/>
        <w:jc w:val="center"/>
        <w:rPr>
          <w:b/>
          <w:sz w:val="22"/>
          <w:szCs w:val="22"/>
          <w:highlight w:val="none"/>
          <w:lang w:val="sr-Cyrl-CS"/>
        </w:rPr>
      </w:pPr>
    </w:p>
    <w:p w14:paraId="6D662F3B">
      <w:pPr>
        <w:ind w:firstLine="709"/>
        <w:jc w:val="both"/>
        <w:rPr>
          <w:sz w:val="22"/>
          <w:szCs w:val="22"/>
          <w:highlight w:val="none"/>
          <w:lang w:val="en-US"/>
        </w:rPr>
      </w:pPr>
      <w:r>
        <w:rPr>
          <w:sz w:val="22"/>
          <w:szCs w:val="22"/>
          <w:highlight w:val="none"/>
          <w:lang w:val="sr-Cyrl-CS"/>
        </w:rPr>
        <w:t>Ученички парламент чине по два представника сваког одељења седмог и осмог разреда у Школи, које ученици бирају на састанку одељењске заједнице.</w:t>
      </w:r>
    </w:p>
    <w:p w14:paraId="37F9A48C">
      <w:pPr>
        <w:ind w:firstLine="709"/>
        <w:jc w:val="both"/>
        <w:rPr>
          <w:sz w:val="22"/>
          <w:szCs w:val="22"/>
          <w:highlight w:val="none"/>
          <w:lang w:val="sr-Cyrl-CS"/>
        </w:rPr>
      </w:pPr>
      <w:r>
        <w:rPr>
          <w:sz w:val="22"/>
          <w:szCs w:val="22"/>
          <w:highlight w:val="none"/>
          <w:lang w:val="sr-Cyrl-CS"/>
        </w:rPr>
        <w:t>Ученички парламент се бира на почетку сваке школске године.</w:t>
      </w:r>
    </w:p>
    <w:p w14:paraId="69A13AEE">
      <w:pPr>
        <w:ind w:firstLine="709"/>
        <w:jc w:val="both"/>
        <w:rPr>
          <w:sz w:val="22"/>
          <w:szCs w:val="22"/>
          <w:highlight w:val="none"/>
          <w:lang w:val="sr-Cyrl-CS"/>
        </w:rPr>
      </w:pPr>
    </w:p>
    <w:p w14:paraId="20D68485">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214</w:t>
      </w:r>
      <w:r>
        <w:rPr>
          <w:b/>
          <w:sz w:val="22"/>
          <w:szCs w:val="22"/>
          <w:highlight w:val="none"/>
          <w:lang w:val="sr-Cyrl-CS"/>
        </w:rPr>
        <w:t>.</w:t>
      </w:r>
    </w:p>
    <w:p w14:paraId="76AF4EC1">
      <w:pPr>
        <w:spacing w:before="120"/>
        <w:jc w:val="center"/>
        <w:rPr>
          <w:b/>
          <w:sz w:val="22"/>
          <w:szCs w:val="22"/>
          <w:highlight w:val="none"/>
          <w:lang w:val="sr-Cyrl-CS"/>
        </w:rPr>
      </w:pPr>
    </w:p>
    <w:p w14:paraId="5E3DCBE9">
      <w:pPr>
        <w:ind w:firstLine="709"/>
        <w:jc w:val="both"/>
        <w:rPr>
          <w:sz w:val="22"/>
          <w:szCs w:val="22"/>
          <w:highlight w:val="none"/>
          <w:lang w:val="sr-Cyrl-CS"/>
        </w:rPr>
      </w:pPr>
      <w:r>
        <w:rPr>
          <w:sz w:val="22"/>
          <w:szCs w:val="22"/>
          <w:highlight w:val="none"/>
          <w:lang w:val="sr-Cyrl-CS"/>
        </w:rPr>
        <w:t>Ученички парламент:</w:t>
      </w:r>
    </w:p>
    <w:p w14:paraId="723FEF6D">
      <w:pPr>
        <w:ind w:firstLine="709"/>
        <w:jc w:val="both"/>
        <w:rPr>
          <w:sz w:val="22"/>
          <w:szCs w:val="22"/>
          <w:highlight w:val="none"/>
          <w:lang w:val="sr-Cyrl-CS"/>
        </w:rPr>
      </w:pPr>
    </w:p>
    <w:p w14:paraId="22BA4FF2">
      <w:pPr>
        <w:ind w:firstLine="709"/>
        <w:jc w:val="both"/>
        <w:rPr>
          <w:sz w:val="22"/>
          <w:szCs w:val="22"/>
          <w:highlight w:val="none"/>
          <w:lang w:val="sr-Cyrl-CS"/>
        </w:rPr>
      </w:pPr>
      <w:r>
        <w:rPr>
          <w:sz w:val="22"/>
          <w:szCs w:val="22"/>
          <w:highlight w:val="none"/>
          <w:lang w:val="sr-Cyrl-CS"/>
        </w:rPr>
        <w:t>1) доноси свој програм рада за сваку школску годину;</w:t>
      </w:r>
    </w:p>
    <w:p w14:paraId="3034B101">
      <w:pPr>
        <w:ind w:firstLine="709"/>
        <w:jc w:val="both"/>
        <w:rPr>
          <w:sz w:val="22"/>
          <w:szCs w:val="22"/>
          <w:highlight w:val="none"/>
          <w:lang w:val="sr-Cyrl-CS"/>
        </w:rPr>
      </w:pPr>
      <w:r>
        <w:rPr>
          <w:sz w:val="22"/>
          <w:szCs w:val="22"/>
          <w:highlight w:val="none"/>
          <w:lang w:val="sr-Cyrl-CS"/>
        </w:rPr>
        <w:t>2) разматра и усваја извештај о самовредновању квалитета рада Школе;</w:t>
      </w:r>
    </w:p>
    <w:p w14:paraId="1A45442D">
      <w:pPr>
        <w:ind w:firstLine="709"/>
        <w:jc w:val="both"/>
        <w:rPr>
          <w:sz w:val="22"/>
          <w:szCs w:val="22"/>
          <w:highlight w:val="none"/>
        </w:rPr>
      </w:pPr>
      <w:r>
        <w:rPr>
          <w:sz w:val="22"/>
          <w:szCs w:val="22"/>
          <w:highlight w:val="none"/>
          <w:lang w:val="sr-Cyrl-CS"/>
        </w:rPr>
        <w:t>3) даје</w:t>
      </w:r>
      <w:r>
        <w:rPr>
          <w:sz w:val="22"/>
          <w:szCs w:val="22"/>
          <w:highlight w:val="none"/>
          <w:lang w:val="sr-Latn-RS"/>
        </w:rPr>
        <w:t xml:space="preserve"> </w:t>
      </w:r>
      <w:r>
        <w:rPr>
          <w:sz w:val="22"/>
          <w:szCs w:val="22"/>
          <w:highlight w:val="none"/>
          <w:lang w:val="sr-Cyrl-CS"/>
        </w:rPr>
        <w:t>мишљења и предлоге стручним органима, Школском одбору, Савету ро</w:t>
      </w:r>
      <w:r>
        <w:rPr>
          <w:sz w:val="22"/>
          <w:szCs w:val="22"/>
          <w:highlight w:val="none"/>
          <w:lang w:val="sr-Cyrl-CS"/>
        </w:rPr>
        <w:softHyphen/>
      </w:r>
      <w:r>
        <w:rPr>
          <w:sz w:val="22"/>
          <w:szCs w:val="22"/>
          <w:highlight w:val="none"/>
          <w:lang w:val="sr-Cyrl-CS"/>
        </w:rPr>
        <w:t>ди</w:t>
      </w:r>
      <w:r>
        <w:rPr>
          <w:sz w:val="22"/>
          <w:szCs w:val="22"/>
          <w:highlight w:val="none"/>
          <w:lang w:val="sr-Cyrl-CS"/>
        </w:rPr>
        <w:softHyphen/>
      </w:r>
      <w:r>
        <w:rPr>
          <w:sz w:val="22"/>
          <w:szCs w:val="22"/>
          <w:highlight w:val="none"/>
          <w:lang w:val="sr-Cyrl-CS"/>
        </w:rPr>
        <w:t xml:space="preserve">теља и директору о: </w:t>
      </w:r>
      <w:r>
        <w:rPr>
          <w:sz w:val="22"/>
          <w:szCs w:val="22"/>
          <w:highlight w:val="none"/>
        </w:rPr>
        <w:t xml:space="preserve">правилима понашања у школи, мерама безбедности ученика, </w:t>
      </w:r>
      <w:r>
        <w:rPr>
          <w:sz w:val="22"/>
          <w:szCs w:val="22"/>
          <w:highlight w:val="none"/>
          <w:lang w:val="sr-Cyrl-CS"/>
        </w:rPr>
        <w:t>Г</w:t>
      </w:r>
      <w:r>
        <w:rPr>
          <w:sz w:val="22"/>
          <w:szCs w:val="22"/>
          <w:highlight w:val="none"/>
        </w:rPr>
        <w:t xml:space="preserve">одишњем плану рада, </w:t>
      </w:r>
      <w:r>
        <w:rPr>
          <w:sz w:val="22"/>
          <w:szCs w:val="22"/>
          <w:highlight w:val="none"/>
          <w:lang w:val="sr-Cyrl-CS"/>
        </w:rPr>
        <w:t>Ш</w:t>
      </w:r>
      <w:r>
        <w:rPr>
          <w:sz w:val="22"/>
          <w:szCs w:val="22"/>
          <w:highlight w:val="none"/>
        </w:rPr>
        <w:t xml:space="preserve">колском развојном плану, </w:t>
      </w:r>
      <w:r>
        <w:rPr>
          <w:sz w:val="22"/>
          <w:szCs w:val="22"/>
          <w:highlight w:val="none"/>
          <w:lang w:val="sr-Cyrl-CS"/>
        </w:rPr>
        <w:t>Ш</w:t>
      </w:r>
      <w:r>
        <w:rPr>
          <w:sz w:val="22"/>
          <w:szCs w:val="22"/>
          <w:highlight w:val="none"/>
        </w:rPr>
        <w:t xml:space="preserve">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w:t>
      </w:r>
      <w:r>
        <w:rPr>
          <w:sz w:val="22"/>
          <w:szCs w:val="22"/>
          <w:highlight w:val="none"/>
          <w:lang w:val="sr-Cyrl-CS"/>
        </w:rPr>
        <w:t>Ш</w:t>
      </w:r>
      <w:r>
        <w:rPr>
          <w:sz w:val="22"/>
          <w:szCs w:val="22"/>
          <w:highlight w:val="none"/>
        </w:rPr>
        <w:t xml:space="preserve">коли и ван ње и другим питањима од значаја за њихово образовање; </w:t>
      </w:r>
    </w:p>
    <w:p w14:paraId="54D09A06">
      <w:pPr>
        <w:ind w:firstLine="709"/>
        <w:jc w:val="both"/>
        <w:rPr>
          <w:sz w:val="22"/>
          <w:szCs w:val="22"/>
          <w:highlight w:val="none"/>
          <w:lang w:val="sr-Cyrl-CS"/>
        </w:rPr>
      </w:pPr>
      <w:r>
        <w:rPr>
          <w:sz w:val="22"/>
          <w:szCs w:val="22"/>
          <w:highlight w:val="none"/>
          <w:lang w:val="sr-Cyrl-CS"/>
        </w:rPr>
        <w:t>4) разматра односе и сарадњу ученика и наставника или стручних сарадника и атмосферу у Школи;</w:t>
      </w:r>
    </w:p>
    <w:p w14:paraId="714F806C">
      <w:pPr>
        <w:ind w:firstLine="709"/>
        <w:jc w:val="both"/>
        <w:rPr>
          <w:sz w:val="22"/>
          <w:szCs w:val="22"/>
          <w:highlight w:val="none"/>
          <w:lang w:val="sr-Cyrl-CS"/>
        </w:rPr>
      </w:pPr>
      <w:r>
        <w:rPr>
          <w:sz w:val="22"/>
          <w:szCs w:val="22"/>
          <w:highlight w:val="none"/>
          <w:lang w:val="sr-Cyrl-CS"/>
        </w:rPr>
        <w:t>5) обавештава ученике о питањима од посебног значаја за њихово школовање и о активностима парламента;</w:t>
      </w:r>
    </w:p>
    <w:p w14:paraId="0B6337A5">
      <w:pPr>
        <w:ind w:firstLine="709"/>
        <w:jc w:val="both"/>
        <w:rPr>
          <w:sz w:val="22"/>
          <w:szCs w:val="22"/>
          <w:highlight w:val="none"/>
          <w:lang w:val="sr-Cyrl-CS"/>
        </w:rPr>
      </w:pPr>
      <w:r>
        <w:rPr>
          <w:sz w:val="22"/>
          <w:szCs w:val="22"/>
          <w:highlight w:val="none"/>
          <w:lang w:val="sr-Cyrl-CS"/>
        </w:rPr>
        <w:t>6) учествује у процесу планирања развоја Школе и у самовредновању Школе;</w:t>
      </w:r>
    </w:p>
    <w:p w14:paraId="58E9FC88">
      <w:pPr>
        <w:ind w:firstLine="709"/>
        <w:jc w:val="both"/>
        <w:rPr>
          <w:sz w:val="22"/>
          <w:szCs w:val="22"/>
          <w:highlight w:val="none"/>
          <w:lang w:val="sr-Cyrl-CS"/>
        </w:rPr>
      </w:pPr>
      <w:r>
        <w:rPr>
          <w:sz w:val="22"/>
          <w:szCs w:val="22"/>
          <w:highlight w:val="none"/>
          <w:lang w:val="sr-Cyrl-CS"/>
        </w:rPr>
        <w:t>7) предлаже чланове Стручног актива за развојно планирање из реда ученика;</w:t>
      </w:r>
    </w:p>
    <w:p w14:paraId="49DD9104">
      <w:pPr>
        <w:ind w:firstLine="709"/>
        <w:jc w:val="both"/>
        <w:rPr>
          <w:sz w:val="22"/>
          <w:szCs w:val="22"/>
          <w:highlight w:val="none"/>
          <w:lang w:val="sr-Cyrl-CS"/>
        </w:rPr>
      </w:pPr>
      <w:r>
        <w:rPr>
          <w:sz w:val="22"/>
          <w:szCs w:val="22"/>
          <w:highlight w:val="none"/>
          <w:lang w:val="sr-Cyrl-CS"/>
        </w:rPr>
        <w:t>8) предлаже чланове Тима за превенцију вршњачког насиља из реда ученика;</w:t>
      </w:r>
    </w:p>
    <w:p w14:paraId="31346552">
      <w:pPr>
        <w:ind w:firstLine="709"/>
        <w:jc w:val="both"/>
        <w:rPr>
          <w:sz w:val="22"/>
          <w:szCs w:val="22"/>
          <w:highlight w:val="none"/>
          <w:lang w:val="sr-Cyrl-CS"/>
        </w:rPr>
      </w:pPr>
      <w:r>
        <w:rPr>
          <w:sz w:val="22"/>
          <w:szCs w:val="22"/>
          <w:highlight w:val="none"/>
          <w:lang w:val="sr-Cyrl-CS"/>
        </w:rPr>
        <w:t>9) бира представнике ученика који учествују у раду органа Школе;</w:t>
      </w:r>
    </w:p>
    <w:p w14:paraId="67304040">
      <w:pPr>
        <w:ind w:firstLine="709"/>
        <w:jc w:val="both"/>
        <w:rPr>
          <w:sz w:val="22"/>
          <w:szCs w:val="22"/>
          <w:highlight w:val="none"/>
          <w:lang w:val="sr-Cyrl-CS"/>
        </w:rPr>
      </w:pPr>
      <w:r>
        <w:rPr>
          <w:sz w:val="22"/>
          <w:szCs w:val="22"/>
          <w:highlight w:val="none"/>
          <w:lang w:val="sr-Cyrl-CS"/>
        </w:rPr>
        <w:t>10) Школском одбору и Савету родитеља на крају сваке школске године подно</w:t>
      </w:r>
      <w:r>
        <w:rPr>
          <w:sz w:val="22"/>
          <w:szCs w:val="22"/>
          <w:highlight w:val="none"/>
          <w:lang w:val="sr-Cyrl-CS"/>
        </w:rPr>
        <w:softHyphen/>
      </w:r>
      <w:r>
        <w:rPr>
          <w:sz w:val="22"/>
          <w:szCs w:val="22"/>
          <w:highlight w:val="none"/>
          <w:lang w:val="sr-Cyrl-CS"/>
        </w:rPr>
        <w:t>си извештај о свом раду.</w:t>
      </w:r>
    </w:p>
    <w:p w14:paraId="74E9516E">
      <w:pPr>
        <w:ind w:firstLine="709"/>
        <w:jc w:val="both"/>
        <w:rPr>
          <w:sz w:val="22"/>
          <w:szCs w:val="22"/>
          <w:highlight w:val="none"/>
          <w:lang w:val="sr-Cyrl-CS"/>
        </w:rPr>
      </w:pPr>
      <w:r>
        <w:rPr>
          <w:sz w:val="22"/>
          <w:szCs w:val="22"/>
          <w:highlight w:val="none"/>
          <w:lang w:val="sr-Cyrl-CS"/>
        </w:rPr>
        <w:t>Програм рада Ученичког парламента саставни је део Годишњег плана рада.</w:t>
      </w:r>
    </w:p>
    <w:p w14:paraId="7B257D22">
      <w:pPr>
        <w:jc w:val="both"/>
        <w:rPr>
          <w:sz w:val="22"/>
          <w:szCs w:val="22"/>
          <w:highlight w:val="none"/>
          <w:lang w:val="sr-Cyrl-CS"/>
        </w:rPr>
      </w:pPr>
    </w:p>
    <w:p w14:paraId="30D52C03">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215</w:t>
      </w:r>
      <w:r>
        <w:rPr>
          <w:b/>
          <w:sz w:val="22"/>
          <w:szCs w:val="22"/>
          <w:highlight w:val="none"/>
          <w:lang w:val="sr-Cyrl-CS"/>
        </w:rPr>
        <w:t>.</w:t>
      </w:r>
    </w:p>
    <w:p w14:paraId="386673B4">
      <w:pPr>
        <w:spacing w:before="120"/>
        <w:jc w:val="center"/>
        <w:rPr>
          <w:b/>
          <w:sz w:val="22"/>
          <w:szCs w:val="22"/>
          <w:highlight w:val="none"/>
          <w:lang w:val="sr-Cyrl-CS"/>
        </w:rPr>
      </w:pPr>
    </w:p>
    <w:p w14:paraId="1A241DC8">
      <w:pPr>
        <w:ind w:firstLine="709"/>
        <w:jc w:val="both"/>
        <w:rPr>
          <w:sz w:val="22"/>
          <w:szCs w:val="22"/>
          <w:highlight w:val="none"/>
          <w:lang w:val="sr-Cyrl-CS"/>
        </w:rPr>
      </w:pPr>
      <w:r>
        <w:rPr>
          <w:sz w:val="22"/>
          <w:szCs w:val="22"/>
          <w:highlight w:val="none"/>
          <w:lang w:val="sr-Cyrl-CS"/>
        </w:rPr>
        <w:t>Седнице Ученичког парламента сазива и њима руководи председник, којег из</w:t>
      </w:r>
      <w:r>
        <w:rPr>
          <w:sz w:val="22"/>
          <w:szCs w:val="22"/>
          <w:highlight w:val="none"/>
          <w:lang w:val="sr-Cyrl-CS"/>
        </w:rPr>
        <w:softHyphen/>
      </w:r>
      <w:r>
        <w:rPr>
          <w:sz w:val="22"/>
          <w:szCs w:val="22"/>
          <w:highlight w:val="none"/>
          <w:lang w:val="sr-Cyrl-CS"/>
        </w:rPr>
        <w:t>међу себе, јавним гласањем, већином гласова од укупног броја чланова, бирају члано</w:t>
      </w:r>
      <w:r>
        <w:rPr>
          <w:sz w:val="22"/>
          <w:szCs w:val="22"/>
          <w:highlight w:val="none"/>
          <w:lang w:val="sr-Cyrl-CS"/>
        </w:rPr>
        <w:softHyphen/>
      </w:r>
      <w:r>
        <w:rPr>
          <w:sz w:val="22"/>
          <w:szCs w:val="22"/>
          <w:highlight w:val="none"/>
          <w:lang w:val="sr-Cyrl-CS"/>
        </w:rPr>
        <w:t>ви тог органа, на првој седници.</w:t>
      </w:r>
    </w:p>
    <w:p w14:paraId="16295F41">
      <w:pPr>
        <w:ind w:firstLine="709"/>
        <w:jc w:val="both"/>
        <w:rPr>
          <w:sz w:val="22"/>
          <w:szCs w:val="22"/>
          <w:highlight w:val="none"/>
          <w:lang w:val="sr-Cyrl-CS"/>
        </w:rPr>
      </w:pPr>
      <w:r>
        <w:rPr>
          <w:sz w:val="22"/>
          <w:szCs w:val="22"/>
          <w:highlight w:val="none"/>
          <w:lang w:val="sr-Cyrl-CS"/>
        </w:rPr>
        <w:t xml:space="preserve">На исти начин бира се и заменик председника, који сазива седнице и њима руководи у случају спречености председника. </w:t>
      </w:r>
    </w:p>
    <w:p w14:paraId="22CA4F6F">
      <w:pPr>
        <w:ind w:firstLine="709"/>
        <w:jc w:val="both"/>
        <w:rPr>
          <w:sz w:val="22"/>
          <w:szCs w:val="22"/>
          <w:highlight w:val="none"/>
          <w:lang w:val="sr-Cyrl-CS"/>
        </w:rPr>
      </w:pPr>
      <w:r>
        <w:rPr>
          <w:sz w:val="22"/>
          <w:szCs w:val="22"/>
          <w:highlight w:val="none"/>
          <w:lang w:val="sr-Cyrl-CS"/>
        </w:rPr>
        <w:t>Пре избора председника, прву седницу Ученичког парламента сазива и њоме руководи наставник или стручни сарадник којег за то задужи директор.</w:t>
      </w:r>
    </w:p>
    <w:p w14:paraId="65A639A5">
      <w:pPr>
        <w:ind w:firstLine="709"/>
        <w:jc w:val="both"/>
        <w:rPr>
          <w:sz w:val="22"/>
          <w:szCs w:val="22"/>
          <w:highlight w:val="none"/>
          <w:lang w:val="sr-Cyrl-CS"/>
        </w:rPr>
      </w:pPr>
      <w:r>
        <w:rPr>
          <w:sz w:val="22"/>
          <w:szCs w:val="22"/>
          <w:highlight w:val="none"/>
          <w:lang w:val="sr-Cyrl-CS"/>
        </w:rPr>
        <w:t>На остала питања у вези са радом Ученичког парламента сходно се примењују од</w:t>
      </w:r>
      <w:r>
        <w:rPr>
          <w:sz w:val="22"/>
          <w:szCs w:val="22"/>
          <w:highlight w:val="none"/>
          <w:lang w:val="sr-Cyrl-CS"/>
        </w:rPr>
        <w:softHyphen/>
      </w:r>
      <w:r>
        <w:rPr>
          <w:sz w:val="22"/>
          <w:szCs w:val="22"/>
          <w:highlight w:val="none"/>
          <w:lang w:val="sr-Cyrl-CS"/>
        </w:rPr>
        <w:t>редбе Статута које уређују начин рада и одлучивања Наставничког већа (</w:t>
      </w:r>
      <w:r>
        <w:rPr>
          <w:color w:val="000000"/>
          <w:sz w:val="22"/>
          <w:szCs w:val="22"/>
          <w:highlight w:val="none"/>
          <w:lang w:val="sr-Cyrl-CS"/>
        </w:rPr>
        <w:t>чл. 85 - 125</w:t>
      </w:r>
      <w:r>
        <w:rPr>
          <w:sz w:val="22"/>
          <w:szCs w:val="22"/>
          <w:highlight w:val="none"/>
          <w:lang w:val="sr-Cyrl-CS"/>
        </w:rPr>
        <w:t>).</w:t>
      </w:r>
    </w:p>
    <w:p w14:paraId="01BF6396">
      <w:pPr>
        <w:jc w:val="both"/>
        <w:rPr>
          <w:b/>
          <w:sz w:val="22"/>
          <w:szCs w:val="22"/>
          <w:highlight w:val="none"/>
          <w:lang w:val="ru-RU"/>
        </w:rPr>
      </w:pPr>
    </w:p>
    <w:p w14:paraId="5DE5CFD8">
      <w:pPr>
        <w:keepNext/>
        <w:spacing w:after="60"/>
        <w:jc w:val="center"/>
        <w:rPr>
          <w:b/>
          <w:i/>
          <w:sz w:val="22"/>
          <w:szCs w:val="22"/>
          <w:highlight w:val="none"/>
          <w:lang w:val="ru-RU"/>
        </w:rPr>
      </w:pPr>
      <w:r>
        <w:rPr>
          <w:b/>
          <w:i/>
          <w:sz w:val="22"/>
          <w:szCs w:val="22"/>
          <w:highlight w:val="none"/>
          <w:lang w:val="ru-RU"/>
        </w:rPr>
        <w:t xml:space="preserve">2) </w:t>
      </w:r>
      <w:r>
        <w:rPr>
          <w:rFonts w:eastAsia="Calibri"/>
          <w:b/>
          <w:i/>
          <w:sz w:val="22"/>
          <w:szCs w:val="22"/>
          <w:highlight w:val="none"/>
          <w:lang w:val="sr-Cyrl-CS" w:eastAsia="zh-CN"/>
        </w:rPr>
        <w:t>Праћење и оцењивање ученика</w:t>
      </w:r>
    </w:p>
    <w:p w14:paraId="2A695AF4">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216</w:t>
      </w:r>
      <w:r>
        <w:rPr>
          <w:b/>
          <w:sz w:val="22"/>
          <w:szCs w:val="22"/>
          <w:highlight w:val="none"/>
          <w:lang w:val="sr-Cyrl-CS"/>
        </w:rPr>
        <w:t>.</w:t>
      </w:r>
    </w:p>
    <w:p w14:paraId="6988C002">
      <w:pPr>
        <w:spacing w:before="120"/>
        <w:jc w:val="center"/>
        <w:rPr>
          <w:b/>
          <w:sz w:val="22"/>
          <w:szCs w:val="22"/>
          <w:highlight w:val="none"/>
          <w:lang w:val="sr-Cyrl-CS"/>
        </w:rPr>
      </w:pPr>
    </w:p>
    <w:p w14:paraId="3EE2AECC">
      <w:pPr>
        <w:ind w:firstLine="709"/>
        <w:jc w:val="both"/>
        <w:rPr>
          <w:sz w:val="22"/>
          <w:szCs w:val="22"/>
          <w:highlight w:val="none"/>
        </w:rPr>
      </w:pPr>
      <w:r>
        <w:rPr>
          <w:sz w:val="22"/>
          <w:szCs w:val="22"/>
          <w:highlight w:val="none"/>
        </w:rPr>
        <w:t xml:space="preserve">Оцењивањем у </w:t>
      </w:r>
      <w:r>
        <w:rPr>
          <w:sz w:val="22"/>
          <w:szCs w:val="22"/>
          <w:highlight w:val="none"/>
          <w:lang w:val="sr-Cyrl-RS"/>
        </w:rPr>
        <w:t>Ш</w:t>
      </w:r>
      <w:r>
        <w:rPr>
          <w:sz w:val="22"/>
          <w:szCs w:val="22"/>
          <w:highlight w:val="none"/>
        </w:rPr>
        <w:t>коли процењује се оствареност прописаних исхода и стан</w:t>
      </w:r>
      <w:r>
        <w:rPr>
          <w:sz w:val="22"/>
          <w:szCs w:val="22"/>
          <w:highlight w:val="none"/>
          <w:lang w:val="sr-Cyrl-CS"/>
        </w:rPr>
        <w:softHyphen/>
      </w:r>
      <w:r>
        <w:rPr>
          <w:sz w:val="22"/>
          <w:szCs w:val="22"/>
          <w:highlight w:val="none"/>
        </w:rPr>
        <w:t xml:space="preserve">дарда </w:t>
      </w:r>
      <w:r>
        <w:rPr>
          <w:sz w:val="22"/>
          <w:szCs w:val="22"/>
          <w:highlight w:val="none"/>
          <w:lang w:val="sr-Cyrl-RS"/>
        </w:rPr>
        <w:t xml:space="preserve">образовних </w:t>
      </w:r>
      <w:r>
        <w:rPr>
          <w:sz w:val="22"/>
          <w:szCs w:val="22"/>
          <w:highlight w:val="none"/>
        </w:rPr>
        <w:t xml:space="preserve">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14:paraId="633ADBC8">
      <w:pPr>
        <w:ind w:firstLine="709"/>
        <w:jc w:val="both"/>
        <w:rPr>
          <w:sz w:val="22"/>
          <w:szCs w:val="22"/>
          <w:highlight w:val="none"/>
          <w:lang w:val="sr-Cyrl-CS"/>
        </w:rPr>
      </w:pPr>
      <w:r>
        <w:rPr>
          <w:sz w:val="22"/>
          <w:szCs w:val="22"/>
          <w:highlight w:val="none"/>
          <w:lang w:val="sr-Cyrl-CS"/>
        </w:rPr>
        <w:t>Ученици се оцењују, прелазе у следећи разред или понављају разред у складу са законом и подзаконским актом.</w:t>
      </w:r>
    </w:p>
    <w:p w14:paraId="15FD7A6D">
      <w:pPr>
        <w:spacing w:after="60"/>
        <w:ind w:firstLine="426"/>
        <w:jc w:val="both"/>
        <w:rPr>
          <w:rFonts w:eastAsia="Calibri"/>
          <w:sz w:val="22"/>
          <w:szCs w:val="22"/>
          <w:highlight w:val="none"/>
          <w:lang w:val="sr-Cyrl-RS"/>
        </w:rPr>
      </w:pPr>
      <w:r>
        <w:rPr>
          <w:rFonts w:eastAsia="Calibri"/>
          <w:sz w:val="22"/>
          <w:szCs w:val="22"/>
          <w:highlight w:val="none"/>
          <w:lang w:val="sr-Cyrl-RS"/>
        </w:rPr>
        <w:t xml:space="preserve">Праћење развоја, напредовања и остварености постигнућа ученика у току школске године обавља се формативним и сумативним оцењивањем. </w:t>
      </w:r>
    </w:p>
    <w:p w14:paraId="11EE09E3">
      <w:pPr>
        <w:spacing w:after="60"/>
        <w:ind w:firstLine="426"/>
        <w:jc w:val="both"/>
        <w:rPr>
          <w:rFonts w:eastAsia="Calibri"/>
          <w:sz w:val="22"/>
          <w:szCs w:val="22"/>
          <w:highlight w:val="none"/>
          <w:lang w:val="sr-Cyrl-RS"/>
        </w:rPr>
      </w:pPr>
      <w:r>
        <w:rPr>
          <w:rFonts w:eastAsia="Calibri"/>
          <w:sz w:val="22"/>
          <w:szCs w:val="22"/>
          <w:highlight w:val="none"/>
          <w:lang w:val="sr-Cyrl-RS"/>
        </w:rPr>
        <w:t xml:space="preserve">Оцењивање је јавно и оцена мора одмах да буде образложена ученику. </w:t>
      </w:r>
    </w:p>
    <w:p w14:paraId="62CA6D7C">
      <w:pPr>
        <w:spacing w:after="60"/>
        <w:ind w:firstLine="426"/>
        <w:jc w:val="both"/>
        <w:rPr>
          <w:rFonts w:eastAsia="Calibri"/>
          <w:sz w:val="22"/>
          <w:szCs w:val="22"/>
          <w:highlight w:val="none"/>
          <w:lang w:val="sr-Cyrl-RS"/>
        </w:rPr>
      </w:pPr>
      <w:r>
        <w:rPr>
          <w:rFonts w:eastAsia="Calibri"/>
          <w:sz w:val="22"/>
          <w:szCs w:val="22"/>
          <w:highlight w:val="none"/>
          <w:lang w:val="sr-Cyrl-RS"/>
        </w:rPr>
        <w:t xml:space="preserve">Успех редовног ученика прати се и оцењује током наставе. </w:t>
      </w:r>
    </w:p>
    <w:p w14:paraId="44543FD1">
      <w:pPr>
        <w:spacing w:after="60"/>
        <w:ind w:firstLine="426"/>
        <w:jc w:val="both"/>
        <w:rPr>
          <w:rFonts w:eastAsia="Calibri"/>
          <w:sz w:val="22"/>
          <w:szCs w:val="22"/>
          <w:highlight w:val="none"/>
          <w:lang w:val="sr-Cyrl-RS"/>
        </w:rPr>
      </w:pPr>
      <w:r>
        <w:rPr>
          <w:rFonts w:eastAsia="Calibri"/>
          <w:sz w:val="22"/>
          <w:szCs w:val="22"/>
          <w:highlight w:val="none"/>
          <w:lang w:val="sr-Cyrl-RS"/>
        </w:rPr>
        <w:t>Ученик се оцењује из обавезног предмета, изборног програма и активности и из владања.</w:t>
      </w:r>
    </w:p>
    <w:p w14:paraId="25742B94">
      <w:pPr>
        <w:spacing w:after="60"/>
        <w:ind w:firstLine="426"/>
        <w:jc w:val="both"/>
        <w:rPr>
          <w:rFonts w:eastAsia="Calibri"/>
          <w:sz w:val="22"/>
          <w:szCs w:val="22"/>
          <w:highlight w:val="none"/>
          <w:lang w:val="sr-Cyrl-RS"/>
        </w:rPr>
      </w:pPr>
      <w:r>
        <w:rPr>
          <w:rFonts w:eastAsia="Calibri"/>
          <w:sz w:val="22"/>
          <w:szCs w:val="22"/>
          <w:highlight w:val="none"/>
          <w:lang w:val="sr-Cyrl-RS"/>
        </w:rPr>
        <w:t>Ученик се оцењује најмање четири пута у полугодишту, а ако је недељни фонд часова обавезног предмета, изборног програма и активности један час - најмање два пута у полугодишту.</w:t>
      </w:r>
    </w:p>
    <w:p w14:paraId="083952E3">
      <w:pPr>
        <w:spacing w:after="60"/>
        <w:ind w:firstLine="426"/>
        <w:jc w:val="both"/>
        <w:rPr>
          <w:rFonts w:eastAsia="Calibri"/>
          <w:sz w:val="22"/>
          <w:szCs w:val="22"/>
          <w:highlight w:val="none"/>
          <w:lang w:val="sr-Cyrl-RS"/>
        </w:rPr>
      </w:pPr>
      <w:r>
        <w:rPr>
          <w:rFonts w:eastAsia="Calibri"/>
          <w:sz w:val="22"/>
          <w:szCs w:val="22"/>
          <w:highlight w:val="none"/>
          <w:lang w:val="sr-Cyrl-RS"/>
        </w:rPr>
        <w:t xml:space="preserve">На основу праћења и вредновања током наставне године закључну оцену из наставног предмета утврђује Одељењско веће које чине наставници који предају ученику на предлог предметног наставника, а оцену из владања на предлог одељењског старешине. </w:t>
      </w:r>
    </w:p>
    <w:p w14:paraId="4861D2F5">
      <w:pPr>
        <w:spacing w:after="60"/>
        <w:ind w:firstLine="426"/>
        <w:jc w:val="both"/>
        <w:rPr>
          <w:rFonts w:eastAsia="Calibri"/>
          <w:sz w:val="22"/>
          <w:szCs w:val="22"/>
          <w:highlight w:val="none"/>
          <w:lang w:val="sr-Cyrl-RS"/>
        </w:rPr>
      </w:pPr>
      <w:r>
        <w:rPr>
          <w:rFonts w:eastAsia="Calibri"/>
          <w:sz w:val="22"/>
          <w:szCs w:val="22"/>
          <w:highlight w:val="none"/>
          <w:lang w:val="sr-Cyrl-RS"/>
        </w:rPr>
        <w:t xml:space="preserve">У току школске године оцењивање је описно и бројчано. </w:t>
      </w:r>
    </w:p>
    <w:p w14:paraId="0592135E">
      <w:pPr>
        <w:spacing w:after="60"/>
        <w:ind w:firstLine="426"/>
        <w:jc w:val="both"/>
        <w:rPr>
          <w:rFonts w:eastAsia="Calibri"/>
          <w:sz w:val="22"/>
          <w:szCs w:val="22"/>
          <w:highlight w:val="none"/>
          <w:lang w:val="sr-Cyrl-RS"/>
        </w:rPr>
      </w:pPr>
      <w:r>
        <w:rPr>
          <w:rFonts w:eastAsia="Calibri"/>
          <w:sz w:val="22"/>
          <w:szCs w:val="22"/>
          <w:highlight w:val="none"/>
          <w:lang w:val="sr-Cyrl-RS"/>
        </w:rPr>
        <w:t>Закључна оцена из обавезног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14:paraId="073F6B38">
      <w:pPr>
        <w:spacing w:after="60"/>
        <w:ind w:firstLine="426"/>
        <w:jc w:val="both"/>
        <w:rPr>
          <w:rFonts w:eastAsia="Calibri"/>
          <w:sz w:val="22"/>
          <w:szCs w:val="22"/>
          <w:highlight w:val="none"/>
          <w:lang w:val="sr-Cyrl-RS"/>
        </w:rPr>
      </w:pPr>
      <w:r>
        <w:rPr>
          <w:rFonts w:eastAsia="Calibri"/>
          <w:sz w:val="22"/>
          <w:szCs w:val="22"/>
          <w:highlight w:val="none"/>
          <w:lang w:val="sr-Cyrl-RS"/>
        </w:rPr>
        <w:t>Бројчане оцене ученика из обавезног предмета су: одличан (5), врло добар (4), добар (3), довољан (2) и недовољан (1). Оцена недовољан (1) није прелазна оцена.</w:t>
      </w:r>
    </w:p>
    <w:p w14:paraId="732113BD">
      <w:pPr>
        <w:spacing w:after="60"/>
        <w:ind w:firstLine="426"/>
        <w:jc w:val="both"/>
        <w:rPr>
          <w:rFonts w:eastAsia="Calibri"/>
          <w:sz w:val="22"/>
          <w:szCs w:val="22"/>
          <w:highlight w:val="none"/>
          <w:lang w:val="sr-Cyrl-RS"/>
        </w:rPr>
      </w:pPr>
      <w:r>
        <w:rPr>
          <w:rFonts w:eastAsia="Calibri"/>
          <w:sz w:val="22"/>
          <w:szCs w:val="22"/>
          <w:highlight w:val="none"/>
          <w:lang w:val="sr-Cyrl-RS"/>
        </w:rPr>
        <w:t>Успех ученика из изборних програма и активности оцењује се описно и то: истиче се, добар и задовољава, осим из изборног програма други страни језик који се оцењује бројчано и  то бројчаном оценом из става 10. овог члана.</w:t>
      </w:r>
    </w:p>
    <w:p w14:paraId="55FA6566">
      <w:pPr>
        <w:spacing w:after="60"/>
        <w:ind w:firstLine="426"/>
        <w:jc w:val="both"/>
        <w:rPr>
          <w:rFonts w:eastAsia="Calibri"/>
          <w:sz w:val="22"/>
          <w:szCs w:val="22"/>
          <w:highlight w:val="none"/>
          <w:lang w:val="sr-Cyrl-RS"/>
        </w:rPr>
      </w:pPr>
      <w:r>
        <w:rPr>
          <w:rFonts w:eastAsia="Calibri"/>
          <w:sz w:val="22"/>
          <w:szCs w:val="22"/>
          <w:highlight w:val="none"/>
          <w:lang w:val="sr-Cyrl-RS"/>
        </w:rPr>
        <w:t>Закључна оцена из изборних програма и активности је описна и не утиче на општи успех ученика, осим из изборног програма други страни језик који се оцењује бројчано и зкључна оцена утиче на општи успех ученика.</w:t>
      </w:r>
    </w:p>
    <w:p w14:paraId="4E785F2F">
      <w:pPr>
        <w:spacing w:after="60"/>
        <w:ind w:firstLine="426"/>
        <w:jc w:val="both"/>
        <w:rPr>
          <w:rFonts w:eastAsia="Calibri"/>
          <w:sz w:val="22"/>
          <w:szCs w:val="22"/>
          <w:highlight w:val="none"/>
          <w:lang w:val="sr-Cyrl-RS"/>
        </w:rPr>
      </w:pPr>
      <w:r>
        <w:rPr>
          <w:rFonts w:eastAsia="Calibri"/>
          <w:sz w:val="22"/>
          <w:szCs w:val="22"/>
          <w:highlight w:val="none"/>
          <w:lang w:val="sr-Cyrl-RS"/>
        </w:rPr>
        <w:t>Ученик који на крају школске године има прелазне оцене из свих наставних предмета прелази у наредни разред.</w:t>
      </w:r>
    </w:p>
    <w:p w14:paraId="3EBD3302">
      <w:pPr>
        <w:keepNext/>
        <w:spacing w:after="60"/>
        <w:jc w:val="both"/>
        <w:rPr>
          <w:rFonts w:eastAsia="Calibri"/>
          <w:b/>
          <w:bCs/>
          <w:i/>
          <w:iCs/>
          <w:sz w:val="22"/>
          <w:szCs w:val="22"/>
          <w:highlight w:val="none"/>
          <w:lang w:val="sr-Cyrl-CS" w:eastAsia="zh-CN"/>
        </w:rPr>
      </w:pPr>
      <w:r>
        <w:rPr>
          <w:sz w:val="22"/>
          <w:szCs w:val="22"/>
          <w:highlight w:val="none"/>
          <w:lang w:val="sr-Latn-RS"/>
        </w:rPr>
        <w:t xml:space="preserve">                                         </w:t>
      </w:r>
      <w:r>
        <w:rPr>
          <w:b/>
          <w:bCs/>
          <w:sz w:val="22"/>
          <w:szCs w:val="22"/>
          <w:highlight w:val="none"/>
          <w:lang w:val="sr-Latn-RS"/>
        </w:rPr>
        <w:t xml:space="preserve">     </w:t>
      </w:r>
      <w:r>
        <w:rPr>
          <w:b/>
          <w:bCs/>
          <w:i/>
          <w:iCs/>
          <w:sz w:val="22"/>
          <w:szCs w:val="22"/>
          <w:highlight w:val="none"/>
          <w:lang w:val="sr-Latn-RS"/>
        </w:rPr>
        <w:t xml:space="preserve"> </w:t>
      </w:r>
      <w:r>
        <w:rPr>
          <w:rFonts w:eastAsia="Calibri"/>
          <w:b/>
          <w:bCs/>
          <w:i/>
          <w:iCs/>
          <w:sz w:val="22"/>
          <w:szCs w:val="22"/>
          <w:highlight w:val="none"/>
          <w:lang w:val="sr-Cyrl-CS" w:eastAsia="zh-CN"/>
        </w:rPr>
        <w:t>Оцењивање и напредовање ученика</w:t>
      </w:r>
    </w:p>
    <w:p w14:paraId="407F5F50">
      <w:pPr>
        <w:keepNext/>
        <w:spacing w:after="60"/>
        <w:jc w:val="center"/>
        <w:rPr>
          <w:rFonts w:eastAsia="Calibri"/>
          <w:b/>
          <w:bCs/>
          <w:sz w:val="22"/>
          <w:szCs w:val="22"/>
          <w:highlight w:val="none"/>
          <w:lang w:val="sr-Cyrl-RS" w:eastAsia="zh-CN"/>
        </w:rPr>
      </w:pPr>
      <w:r>
        <w:rPr>
          <w:rFonts w:eastAsia="Calibri"/>
          <w:b/>
          <w:bCs/>
          <w:sz w:val="22"/>
          <w:szCs w:val="22"/>
          <w:highlight w:val="none"/>
          <w:lang w:val="sr-Cyrl-RS" w:eastAsia="zh-CN"/>
        </w:rPr>
        <w:t>Члан 216а</w:t>
      </w:r>
    </w:p>
    <w:p w14:paraId="078D8137">
      <w:pPr>
        <w:ind w:firstLine="709"/>
        <w:jc w:val="both"/>
        <w:rPr>
          <w:sz w:val="22"/>
          <w:szCs w:val="22"/>
          <w:highlight w:val="none"/>
          <w:lang w:val="sr-Latn-RS"/>
        </w:rPr>
      </w:pPr>
      <w:r>
        <w:rPr>
          <w:sz w:val="22"/>
          <w:szCs w:val="22"/>
          <w:highlight w:val="none"/>
          <w:lang w:val="sr-Latn-RS"/>
        </w:rPr>
        <w:t xml:space="preserve">                    </w:t>
      </w:r>
    </w:p>
    <w:p w14:paraId="08E6D363">
      <w:pPr>
        <w:spacing w:after="60"/>
        <w:ind w:firstLine="426"/>
        <w:jc w:val="both"/>
        <w:rPr>
          <w:sz w:val="22"/>
          <w:szCs w:val="22"/>
          <w:highlight w:val="none"/>
        </w:rPr>
      </w:pPr>
      <w:r>
        <w:rPr>
          <w:sz w:val="22"/>
          <w:szCs w:val="22"/>
          <w:highlight w:val="none"/>
        </w:rPr>
        <w:t>У првом разреду основног образовања и васпитања закључна оцена из обавезних премета је описна и утврђује се на крају првог и другог полугодишта.</w:t>
      </w:r>
    </w:p>
    <w:p w14:paraId="4ECA0D81">
      <w:pPr>
        <w:spacing w:after="60"/>
        <w:ind w:firstLine="426"/>
        <w:jc w:val="both"/>
        <w:rPr>
          <w:sz w:val="22"/>
          <w:szCs w:val="22"/>
          <w:highlight w:val="none"/>
        </w:rPr>
      </w:pPr>
      <w:bookmarkStart w:id="1" w:name="SADRZAJ_829"/>
      <w:bookmarkEnd w:id="1"/>
      <w:r>
        <w:rPr>
          <w:sz w:val="22"/>
          <w:szCs w:val="22"/>
          <w:highlight w:val="none"/>
        </w:rPr>
        <w:t>У првом разреду основног образовања и васпитања закључна оцена из изборних програма и активности је описна и утврђује се на крају првог и другог полугодишта.</w:t>
      </w:r>
    </w:p>
    <w:p w14:paraId="1B1B856D">
      <w:pPr>
        <w:spacing w:after="60"/>
        <w:ind w:firstLine="426"/>
        <w:jc w:val="both"/>
        <w:rPr>
          <w:sz w:val="22"/>
          <w:szCs w:val="22"/>
          <w:highlight w:val="none"/>
        </w:rPr>
      </w:pPr>
      <w:bookmarkStart w:id="2" w:name="SADRZAJ_830"/>
      <w:bookmarkEnd w:id="2"/>
      <w:r>
        <w:rPr>
          <w:sz w:val="22"/>
          <w:szCs w:val="22"/>
          <w:highlight w:val="none"/>
        </w:rPr>
        <w:t>Оцена из става 1. овог члана исказује се као напредовање ученика у остваривању исхода, ангажовање и препорука.</w:t>
      </w:r>
    </w:p>
    <w:p w14:paraId="01535EB3">
      <w:pPr>
        <w:spacing w:after="60"/>
        <w:ind w:firstLine="426"/>
        <w:jc w:val="both"/>
        <w:rPr>
          <w:sz w:val="22"/>
          <w:szCs w:val="22"/>
          <w:highlight w:val="none"/>
          <w:lang w:val="sr-Cyrl-RS"/>
        </w:rPr>
      </w:pPr>
      <w:bookmarkStart w:id="3" w:name="SADRZAJ_831"/>
      <w:bookmarkEnd w:id="3"/>
      <w:r>
        <w:rPr>
          <w:sz w:val="22"/>
          <w:szCs w:val="22"/>
          <w:highlight w:val="none"/>
        </w:rPr>
        <w:t>Закључне оцене у првом разреду основног образовања и васпитања из обавезних предмета и из изборних програма и активности уносе се у ђачку књижицу и ученик прелази у наредни разред.</w:t>
      </w:r>
    </w:p>
    <w:p w14:paraId="7F910EC0">
      <w:pPr>
        <w:spacing w:after="60"/>
        <w:ind w:firstLine="426"/>
        <w:jc w:val="both"/>
        <w:rPr>
          <w:rFonts w:eastAsia="Calibri"/>
          <w:sz w:val="22"/>
          <w:szCs w:val="22"/>
          <w:highlight w:val="none"/>
          <w:lang w:val="sr-Cyrl-RS"/>
        </w:rPr>
      </w:pPr>
      <w:r>
        <w:rPr>
          <w:rFonts w:eastAsia="Calibri"/>
          <w:sz w:val="22"/>
          <w:szCs w:val="22"/>
          <w:highlight w:val="none"/>
          <w:lang w:val="sr-Cyrl-RS"/>
        </w:rPr>
        <w:t xml:space="preserve">У осталим разредима основног образовања и васпитања оцењивање је описно и бројчано у току школске године. </w:t>
      </w:r>
    </w:p>
    <w:p w14:paraId="113A8320">
      <w:pPr>
        <w:spacing w:after="60"/>
        <w:ind w:firstLine="426"/>
        <w:jc w:val="both"/>
        <w:rPr>
          <w:rFonts w:eastAsia="Calibri"/>
          <w:sz w:val="22"/>
          <w:szCs w:val="22"/>
          <w:highlight w:val="none"/>
          <w:lang w:val="sr-Cyrl-RS"/>
        </w:rPr>
      </w:pPr>
      <w:r>
        <w:rPr>
          <w:rFonts w:eastAsia="Calibri"/>
          <w:sz w:val="22"/>
          <w:szCs w:val="22"/>
          <w:highlight w:val="none"/>
          <w:lang w:val="sr-Cyrl-RS"/>
        </w:rPr>
        <w:t xml:space="preserve">Описна оцена садржи повратну информацију за ученика и родитеља, другог законског заступника и пружа јасно упутство како да се унапреди рад ученика. </w:t>
      </w:r>
    </w:p>
    <w:p w14:paraId="23699F51">
      <w:pPr>
        <w:spacing w:after="60"/>
        <w:ind w:firstLine="426"/>
        <w:jc w:val="both"/>
        <w:rPr>
          <w:rFonts w:eastAsia="Calibri"/>
          <w:sz w:val="22"/>
          <w:szCs w:val="22"/>
          <w:highlight w:val="none"/>
          <w:lang w:val="sr-Cyrl-RS"/>
        </w:rPr>
      </w:pPr>
      <w:r>
        <w:rPr>
          <w:rFonts w:eastAsia="Calibri"/>
          <w:sz w:val="22"/>
          <w:szCs w:val="22"/>
          <w:highlight w:val="none"/>
          <w:lang w:val="sr-Cyrl-RS"/>
        </w:rPr>
        <w:t>Ученику другог и трећег разреда основног образовања и васпитања који на крају првог полугодишта има недовољне оцене организује се појачан образовно-васпитни рад у току другог полугодишта, о чему наставник води посебну евиденцију.</w:t>
      </w:r>
    </w:p>
    <w:p w14:paraId="306D84C2">
      <w:pPr>
        <w:spacing w:after="60"/>
        <w:ind w:firstLine="426"/>
        <w:jc w:val="both"/>
        <w:rPr>
          <w:rFonts w:eastAsia="Calibri"/>
          <w:color w:val="FF0000"/>
          <w:sz w:val="22"/>
          <w:szCs w:val="22"/>
          <w:highlight w:val="none"/>
          <w:lang w:val="sr-Cyrl-RS"/>
        </w:rPr>
      </w:pPr>
      <w:r>
        <w:rPr>
          <w:rFonts w:eastAsia="Calibri"/>
          <w:sz w:val="22"/>
          <w:szCs w:val="22"/>
          <w:highlight w:val="none"/>
          <w:lang w:val="sr-Cyrl-RS"/>
        </w:rPr>
        <w:t xml:space="preserve">Ученик другог и трећег разреда основног образовања и васпитања који на крају другог полугодишта има недовољне оцене преводи се у наредни разред, на основу одлуке Одељењског већа. </w:t>
      </w:r>
    </w:p>
    <w:p w14:paraId="22C5561A">
      <w:pPr>
        <w:spacing w:after="60"/>
        <w:ind w:firstLine="426"/>
        <w:jc w:val="both"/>
        <w:rPr>
          <w:rFonts w:eastAsia="Calibri"/>
          <w:sz w:val="22"/>
          <w:szCs w:val="22"/>
          <w:highlight w:val="none"/>
          <w:lang w:val="sr-Cyrl-RS"/>
        </w:rPr>
      </w:pPr>
      <w:r>
        <w:rPr>
          <w:rFonts w:eastAsia="Calibri"/>
          <w:sz w:val="22"/>
          <w:szCs w:val="22"/>
          <w:highlight w:val="none"/>
          <w:lang w:val="sr-Cyrl-RS"/>
        </w:rPr>
        <w:t>Ученику који је преведен у наредни разред, признаје се разред из кога је преведен као завршен и организује му се индивидуализован рад.</w:t>
      </w:r>
    </w:p>
    <w:p w14:paraId="0AB41822">
      <w:pPr>
        <w:spacing w:after="60"/>
        <w:ind w:firstLine="426"/>
        <w:jc w:val="both"/>
        <w:rPr>
          <w:rFonts w:eastAsia="Calibri"/>
          <w:sz w:val="22"/>
          <w:szCs w:val="22"/>
          <w:highlight w:val="none"/>
          <w:lang w:val="sr-Cyrl-RS"/>
        </w:rPr>
      </w:pPr>
      <w:r>
        <w:rPr>
          <w:rFonts w:eastAsia="Calibri"/>
          <w:sz w:val="22"/>
          <w:szCs w:val="22"/>
          <w:highlight w:val="none"/>
          <w:lang w:val="sr-Cyrl-RS"/>
        </w:rPr>
        <w:t>Ученик од четвртог до седмог разреда основног образовања и васпитања полаже поправни испит у августовском испитном року, а ученик завршног разреда у јунском и августовском року.</w:t>
      </w:r>
    </w:p>
    <w:p w14:paraId="55015830">
      <w:pPr>
        <w:spacing w:after="60"/>
        <w:ind w:firstLine="426"/>
        <w:jc w:val="both"/>
        <w:rPr>
          <w:rFonts w:eastAsia="Calibri"/>
          <w:sz w:val="22"/>
          <w:szCs w:val="22"/>
          <w:highlight w:val="none"/>
          <w:lang w:val="sr-Cyrl-RS"/>
        </w:rPr>
      </w:pPr>
      <w:r>
        <w:rPr>
          <w:rFonts w:eastAsia="Calibri"/>
          <w:sz w:val="22"/>
          <w:szCs w:val="22"/>
          <w:highlight w:val="none"/>
          <w:lang w:val="sr-Cyrl-RS"/>
        </w:rPr>
        <w:t>Ученик који полаже поправни испит обавезан  је да похађа припремну наставу, коју је Школа дужна да организује непосредно пре полагања поправног испита.</w:t>
      </w:r>
    </w:p>
    <w:p w14:paraId="35296E32">
      <w:pPr>
        <w:spacing w:after="60"/>
        <w:ind w:firstLine="426"/>
        <w:jc w:val="both"/>
        <w:rPr>
          <w:rFonts w:eastAsia="Calibri"/>
          <w:sz w:val="22"/>
          <w:szCs w:val="22"/>
          <w:highlight w:val="none"/>
          <w:lang w:val="sr-Cyrl-RS"/>
        </w:rPr>
      </w:pPr>
      <w:r>
        <w:rPr>
          <w:rFonts w:eastAsia="Calibri"/>
          <w:sz w:val="22"/>
          <w:szCs w:val="22"/>
          <w:highlight w:val="none"/>
          <w:lang w:val="sr-Cyrl-RS"/>
        </w:rPr>
        <w:t>Ученик који положи поправни испит завршава разред.</w:t>
      </w:r>
    </w:p>
    <w:p w14:paraId="309DCC89">
      <w:pPr>
        <w:spacing w:after="60"/>
        <w:ind w:firstLine="426"/>
        <w:jc w:val="both"/>
        <w:rPr>
          <w:rFonts w:eastAsia="Calibri"/>
          <w:sz w:val="22"/>
          <w:szCs w:val="22"/>
          <w:highlight w:val="none"/>
          <w:lang w:val="sr-Cyrl-RS"/>
        </w:rPr>
      </w:pPr>
      <w:r>
        <w:rPr>
          <w:rFonts w:eastAsia="Calibri"/>
          <w:sz w:val="22"/>
          <w:szCs w:val="22"/>
          <w:highlight w:val="none"/>
          <w:lang w:val="sr-Cyrl-RS"/>
        </w:rPr>
        <w:t xml:space="preserve">Ученик од четвртог до седмог разреда основног образовања и васпитања   </w:t>
      </w:r>
      <w:r>
        <w:rPr>
          <w:rFonts w:eastAsia="Calibri"/>
          <w:sz w:val="22"/>
          <w:szCs w:val="22"/>
          <w:highlight w:val="none"/>
          <w:u w:val="single"/>
          <w:lang w:val="sr-Cyrl-RS"/>
        </w:rPr>
        <w:t>понавља разред</w:t>
      </w:r>
      <w:r>
        <w:rPr>
          <w:rFonts w:eastAsia="Calibri"/>
          <w:sz w:val="22"/>
          <w:szCs w:val="22"/>
          <w:highlight w:val="none"/>
          <w:lang w:val="sr-Cyrl-RS"/>
        </w:rPr>
        <w:t xml:space="preserve"> ако на крају другог полугодишта има закључене више од две недовољне бројчане оцене или не положи поправни испит, осим оцене из владања.</w:t>
      </w:r>
    </w:p>
    <w:p w14:paraId="77FE16F7">
      <w:pPr>
        <w:spacing w:after="60"/>
        <w:ind w:firstLine="426"/>
        <w:jc w:val="both"/>
        <w:rPr>
          <w:sz w:val="22"/>
          <w:szCs w:val="22"/>
          <w:highlight w:val="none"/>
          <w:lang w:val="en-US"/>
        </w:rPr>
      </w:pPr>
      <w:r>
        <w:rPr>
          <w:sz w:val="22"/>
          <w:szCs w:val="22"/>
          <w:highlight w:val="none"/>
          <w:lang w:val="en-US"/>
        </w:rPr>
        <w:t xml:space="preserve">Ученик завршног разреда коjи има више од две недовољне закључне броjчане оцене или не положи поправни испит не понавља разред, већ завршава започето образовање и васпитање у  </w:t>
      </w:r>
      <w:r>
        <w:rPr>
          <w:sz w:val="22"/>
          <w:szCs w:val="22"/>
          <w:highlight w:val="none"/>
          <w:lang w:val="sr-Cyrl-RS"/>
        </w:rPr>
        <w:t>Ш</w:t>
      </w:r>
      <w:r>
        <w:rPr>
          <w:sz w:val="22"/>
          <w:szCs w:val="22"/>
          <w:highlight w:val="none"/>
          <w:lang w:val="en-US"/>
        </w:rPr>
        <w:t>коли полагањем испита из предмета из коjег има недовољну оцену, у складу са Законом</w:t>
      </w:r>
      <w:r>
        <w:rPr>
          <w:sz w:val="22"/>
          <w:szCs w:val="22"/>
          <w:highlight w:val="none"/>
          <w:lang w:val="sr-Cyrl-RS"/>
        </w:rPr>
        <w:t xml:space="preserve"> и</w:t>
      </w:r>
      <w:r>
        <w:rPr>
          <w:color w:val="FF0000"/>
          <w:sz w:val="22"/>
          <w:szCs w:val="22"/>
          <w:highlight w:val="none"/>
          <w:lang w:val="sr-Cyrl-RS"/>
        </w:rPr>
        <w:t xml:space="preserve"> </w:t>
      </w:r>
      <w:r>
        <w:rPr>
          <w:color w:val="000000"/>
          <w:sz w:val="22"/>
          <w:szCs w:val="22"/>
          <w:highlight w:val="none"/>
          <w:lang w:val="sr-Cyrl-RS"/>
        </w:rPr>
        <w:t>Статутом.</w:t>
      </w:r>
      <w:r>
        <w:rPr>
          <w:sz w:val="22"/>
          <w:szCs w:val="22"/>
          <w:highlight w:val="none"/>
          <w:lang w:val="en-US"/>
        </w:rPr>
        <w:t> </w:t>
      </w:r>
    </w:p>
    <w:p w14:paraId="753DDB68">
      <w:pPr>
        <w:spacing w:after="60"/>
        <w:ind w:firstLine="426"/>
        <w:jc w:val="both"/>
        <w:rPr>
          <w:rFonts w:eastAsia="Calibri"/>
          <w:sz w:val="22"/>
          <w:szCs w:val="22"/>
          <w:highlight w:val="none"/>
          <w:lang w:val="en-US"/>
        </w:rPr>
      </w:pPr>
      <w:r>
        <w:rPr>
          <w:rFonts w:eastAsia="Calibri"/>
          <w:sz w:val="22"/>
          <w:szCs w:val="22"/>
          <w:highlight w:val="none"/>
          <w:lang w:val="sr-Cyrl-RS"/>
        </w:rPr>
        <w:t>Ученик завршног разреда основног образовања и васпитања који положи поправни испит, стиче право да полаже завршни испит у основном образовању и васпитању у прописаним роковима.</w:t>
      </w:r>
    </w:p>
    <w:p w14:paraId="0127CD30">
      <w:pPr>
        <w:jc w:val="both"/>
        <w:rPr>
          <w:sz w:val="22"/>
          <w:szCs w:val="22"/>
          <w:highlight w:val="none"/>
          <w:lang w:val="sr-Latn-RS"/>
        </w:rPr>
      </w:pPr>
    </w:p>
    <w:p w14:paraId="4EE7209A">
      <w:pPr>
        <w:ind w:firstLine="709"/>
        <w:jc w:val="center"/>
        <w:rPr>
          <w:b/>
          <w:bCs/>
          <w:sz w:val="22"/>
          <w:szCs w:val="22"/>
          <w:highlight w:val="none"/>
          <w:lang w:val="sr-Cyrl-RS"/>
        </w:rPr>
      </w:pPr>
      <w:r>
        <w:rPr>
          <w:b/>
          <w:bCs/>
          <w:sz w:val="22"/>
          <w:szCs w:val="22"/>
          <w:highlight w:val="none"/>
          <w:lang w:val="sr-Cyrl-RS"/>
        </w:rPr>
        <w:t>Владање ученика</w:t>
      </w:r>
    </w:p>
    <w:p w14:paraId="6973C7D8">
      <w:pPr>
        <w:ind w:firstLine="709"/>
        <w:jc w:val="both"/>
        <w:rPr>
          <w:b/>
          <w:bCs/>
          <w:sz w:val="22"/>
          <w:szCs w:val="22"/>
          <w:highlight w:val="none"/>
          <w:lang w:val="sr-Cyrl-RS"/>
        </w:rPr>
      </w:pPr>
      <w:r>
        <w:rPr>
          <w:b/>
          <w:bCs/>
          <w:sz w:val="22"/>
          <w:szCs w:val="22"/>
          <w:highlight w:val="none"/>
          <w:lang w:val="sr-Cyrl-RS"/>
        </w:rPr>
        <w:t xml:space="preserve"> </w:t>
      </w:r>
    </w:p>
    <w:p w14:paraId="37542AD0">
      <w:pPr>
        <w:ind w:firstLine="709"/>
        <w:jc w:val="both"/>
        <w:rPr>
          <w:b/>
          <w:bCs/>
          <w:sz w:val="22"/>
          <w:szCs w:val="22"/>
          <w:highlight w:val="none"/>
          <w:lang w:val="sr-Cyrl-RS"/>
        </w:rPr>
      </w:pPr>
      <w:r>
        <w:rPr>
          <w:b/>
          <w:bCs/>
          <w:sz w:val="22"/>
          <w:szCs w:val="22"/>
          <w:highlight w:val="none"/>
          <w:lang w:val="sr-Cyrl-RS"/>
        </w:rPr>
        <w:t xml:space="preserve">                                                                  </w:t>
      </w:r>
      <w:r>
        <w:rPr>
          <w:sz w:val="22"/>
          <w:szCs w:val="22"/>
          <w:highlight w:val="none"/>
          <w:lang w:val="sr-Latn-RS"/>
        </w:rPr>
        <w:t xml:space="preserve"> </w:t>
      </w:r>
      <w:r>
        <w:rPr>
          <w:b/>
          <w:bCs/>
          <w:sz w:val="22"/>
          <w:szCs w:val="22"/>
          <w:highlight w:val="none"/>
          <w:lang w:val="sr-Latn-RS"/>
        </w:rPr>
        <w:t xml:space="preserve">  </w:t>
      </w:r>
      <w:r>
        <w:rPr>
          <w:b/>
          <w:bCs/>
          <w:sz w:val="22"/>
          <w:szCs w:val="22"/>
          <w:highlight w:val="none"/>
          <w:lang w:val="sr-Cyrl-RS"/>
        </w:rPr>
        <w:t>Члан 216б</w:t>
      </w:r>
    </w:p>
    <w:p w14:paraId="283B5766">
      <w:pPr>
        <w:ind w:firstLine="709"/>
        <w:jc w:val="both"/>
        <w:rPr>
          <w:b/>
          <w:bCs/>
          <w:sz w:val="22"/>
          <w:szCs w:val="22"/>
          <w:highlight w:val="none"/>
          <w:lang w:val="sr-Cyrl-RS"/>
        </w:rPr>
      </w:pPr>
    </w:p>
    <w:p w14:paraId="11EC86F5">
      <w:pPr>
        <w:spacing w:after="60"/>
        <w:ind w:firstLine="426"/>
        <w:jc w:val="both"/>
        <w:rPr>
          <w:rFonts w:eastAsia="Calibri"/>
          <w:color w:val="FF0000"/>
          <w:sz w:val="22"/>
          <w:szCs w:val="22"/>
          <w:highlight w:val="none"/>
          <w:lang w:val="sr-Cyrl-RS"/>
        </w:rPr>
      </w:pPr>
      <w:r>
        <w:rPr>
          <w:rFonts w:eastAsia="Calibri"/>
          <w:sz w:val="22"/>
          <w:szCs w:val="22"/>
          <w:highlight w:val="none"/>
          <w:lang w:val="sr-Cyrl-RS"/>
        </w:rPr>
        <w:t xml:space="preserve">Владање ученика првог  разреда основног образовања и васпитања оцењује  се у току и на крају првог и другог полугодишта  са описном оценом која не утиче на општи успех ученика.  </w:t>
      </w:r>
    </w:p>
    <w:p w14:paraId="5626CCE9">
      <w:pPr>
        <w:spacing w:after="60"/>
        <w:ind w:firstLine="426"/>
        <w:jc w:val="both"/>
        <w:rPr>
          <w:rFonts w:eastAsia="Calibri"/>
          <w:sz w:val="22"/>
          <w:szCs w:val="22"/>
          <w:highlight w:val="none"/>
          <w:lang w:val="sr-Cyrl-RS"/>
        </w:rPr>
      </w:pPr>
      <w:r>
        <w:rPr>
          <w:rFonts w:eastAsia="Calibri"/>
          <w:sz w:val="22"/>
          <w:szCs w:val="22"/>
          <w:highlight w:val="none"/>
          <w:lang w:val="sr-Cyrl-RS"/>
        </w:rPr>
        <w:t>Закључна оцена из владања ученика из става 1. овог члана јесте: примерно, врло добро, добро, задовољавајуће и незадовољавајуће.</w:t>
      </w:r>
    </w:p>
    <w:p w14:paraId="1FDB9A73">
      <w:pPr>
        <w:spacing w:after="60"/>
        <w:ind w:firstLine="426"/>
        <w:jc w:val="both"/>
        <w:rPr>
          <w:rFonts w:eastAsia="Calibri"/>
          <w:color w:val="FF0000"/>
          <w:sz w:val="22"/>
          <w:szCs w:val="22"/>
          <w:highlight w:val="none"/>
          <w:lang w:val="sr-Cyrl-RS"/>
        </w:rPr>
      </w:pPr>
      <w:r>
        <w:rPr>
          <w:rFonts w:eastAsia="Calibri"/>
          <w:sz w:val="22"/>
          <w:szCs w:val="22"/>
          <w:highlight w:val="none"/>
          <w:lang w:val="sr-Cyrl-RS"/>
        </w:rPr>
        <w:t xml:space="preserve">Владање ученика од другог  до осмог разреда основног образовања и васпитања оцењује се бројчано у току и на крају </w:t>
      </w:r>
      <w:r>
        <w:rPr>
          <w:rFonts w:eastAsia="Calibri"/>
          <w:sz w:val="22"/>
          <w:szCs w:val="22"/>
          <w:highlight w:val="none"/>
          <w:lang w:val="sr-Latn-RS"/>
        </w:rPr>
        <w:t xml:space="preserve"> </w:t>
      </w:r>
      <w:r>
        <w:rPr>
          <w:rFonts w:eastAsia="Calibri"/>
          <w:sz w:val="22"/>
          <w:szCs w:val="22"/>
          <w:highlight w:val="none"/>
          <w:lang w:val="sr-Cyrl-RS"/>
        </w:rPr>
        <w:t>првог и другог полугодишта и утиче на општи успех.</w:t>
      </w:r>
      <w:r>
        <w:rPr>
          <w:rFonts w:eastAsia="Calibri"/>
          <w:color w:val="FF0000"/>
          <w:sz w:val="22"/>
          <w:szCs w:val="22"/>
          <w:highlight w:val="none"/>
          <w:lang w:val="sr-Cyrl-RS"/>
        </w:rPr>
        <w:t xml:space="preserve">  </w:t>
      </w:r>
    </w:p>
    <w:p w14:paraId="6A239141">
      <w:pPr>
        <w:spacing w:after="60"/>
        <w:ind w:firstLine="426"/>
        <w:jc w:val="both"/>
        <w:rPr>
          <w:rFonts w:eastAsia="Calibri"/>
          <w:color w:val="FF0000"/>
          <w:sz w:val="22"/>
          <w:szCs w:val="22"/>
          <w:highlight w:val="none"/>
          <w:lang w:val="sr-Cyrl-RS"/>
        </w:rPr>
      </w:pPr>
      <w:r>
        <w:rPr>
          <w:rFonts w:eastAsia="Calibri"/>
          <w:sz w:val="22"/>
          <w:szCs w:val="22"/>
          <w:highlight w:val="none"/>
          <w:lang w:val="sr-Cyrl-RS"/>
        </w:rPr>
        <w:t>Ученик се оцењује најмање два пута у полугодишту из владања.</w:t>
      </w:r>
      <w:r>
        <w:rPr>
          <w:rFonts w:eastAsia="Calibri"/>
          <w:color w:val="FF0000"/>
          <w:sz w:val="22"/>
          <w:szCs w:val="22"/>
          <w:highlight w:val="none"/>
          <w:lang w:val="sr-Cyrl-RS"/>
        </w:rPr>
        <w:t xml:space="preserve"> </w:t>
      </w:r>
    </w:p>
    <w:p w14:paraId="1405CED3">
      <w:pPr>
        <w:spacing w:after="60"/>
        <w:ind w:firstLine="426"/>
        <w:jc w:val="both"/>
        <w:rPr>
          <w:rFonts w:eastAsia="Calibri"/>
          <w:sz w:val="22"/>
          <w:szCs w:val="22"/>
          <w:highlight w:val="none"/>
          <w:lang w:val="sr-Cyrl-RS"/>
        </w:rPr>
      </w:pPr>
      <w:r>
        <w:rPr>
          <w:rFonts w:eastAsia="Calibri"/>
          <w:sz w:val="22"/>
          <w:szCs w:val="22"/>
          <w:highlight w:val="none"/>
          <w:lang w:val="sr-Cyrl-RS"/>
        </w:rPr>
        <w:t>Закључна оцена из владања јесте бројчана, и то: примерно (5), врло добро (4), добро (3), задовољавајуће (2) и незадовољавајуће (1) и улази у  општи успех ученика.</w:t>
      </w:r>
    </w:p>
    <w:p w14:paraId="4AC9575B">
      <w:pPr>
        <w:spacing w:after="60"/>
        <w:ind w:firstLine="426"/>
        <w:jc w:val="both"/>
        <w:rPr>
          <w:rFonts w:eastAsia="Calibri"/>
          <w:sz w:val="22"/>
          <w:szCs w:val="22"/>
          <w:highlight w:val="none"/>
          <w:lang w:val="sr-Cyrl-RS"/>
        </w:rPr>
      </w:pPr>
      <w:r>
        <w:rPr>
          <w:rFonts w:eastAsia="Calibri"/>
          <w:sz w:val="22"/>
          <w:szCs w:val="22"/>
          <w:highlight w:val="none"/>
          <w:lang w:val="sr-Cyrl-RS"/>
        </w:rPr>
        <w:t>На оцену из владања не утичу оцене из обавезног предмета, изборних програма и активности.</w:t>
      </w:r>
    </w:p>
    <w:p w14:paraId="601D46DB">
      <w:pPr>
        <w:spacing w:after="60"/>
        <w:ind w:firstLine="426"/>
        <w:jc w:val="both"/>
        <w:rPr>
          <w:rFonts w:eastAsia="Calibri"/>
          <w:sz w:val="22"/>
          <w:szCs w:val="22"/>
          <w:highlight w:val="none"/>
          <w:lang w:val="sr-Cyrl-RS"/>
        </w:rPr>
      </w:pPr>
    </w:p>
    <w:p w14:paraId="0E50802F">
      <w:pPr>
        <w:ind w:firstLine="709"/>
        <w:jc w:val="both"/>
        <w:rPr>
          <w:b/>
          <w:bCs/>
          <w:sz w:val="22"/>
          <w:szCs w:val="22"/>
          <w:highlight w:val="none"/>
          <w:lang w:val="sr-Cyrl-RS"/>
        </w:rPr>
      </w:pPr>
    </w:p>
    <w:p w14:paraId="451D5294">
      <w:pPr>
        <w:ind w:firstLine="709"/>
        <w:jc w:val="both"/>
        <w:rPr>
          <w:b/>
          <w:bCs/>
          <w:sz w:val="22"/>
          <w:szCs w:val="22"/>
          <w:highlight w:val="none"/>
          <w:lang w:val="sr-Cyrl-RS"/>
        </w:rPr>
      </w:pPr>
      <w:r>
        <w:rPr>
          <w:sz w:val="22"/>
          <w:szCs w:val="22"/>
          <w:highlight w:val="none"/>
          <w:lang w:val="sr-Cyrl-RS"/>
        </w:rPr>
        <w:t xml:space="preserve">                                                                </w:t>
      </w:r>
      <w:r>
        <w:rPr>
          <w:b/>
          <w:bCs/>
          <w:sz w:val="22"/>
          <w:szCs w:val="22"/>
          <w:highlight w:val="none"/>
          <w:lang w:val="sr-Cyrl-RS"/>
        </w:rPr>
        <w:t xml:space="preserve">   Општи успех</w:t>
      </w:r>
    </w:p>
    <w:p w14:paraId="7C46337F">
      <w:pPr>
        <w:ind w:firstLine="709"/>
        <w:jc w:val="both"/>
        <w:rPr>
          <w:sz w:val="22"/>
          <w:szCs w:val="22"/>
          <w:highlight w:val="none"/>
          <w:lang w:val="sr-Cyrl-RS"/>
        </w:rPr>
      </w:pPr>
    </w:p>
    <w:p w14:paraId="39B01AE7">
      <w:pPr>
        <w:ind w:firstLine="709"/>
        <w:jc w:val="both"/>
        <w:rPr>
          <w:b/>
          <w:bCs/>
          <w:sz w:val="22"/>
          <w:szCs w:val="22"/>
          <w:highlight w:val="none"/>
          <w:lang w:val="sr-Cyrl-RS"/>
        </w:rPr>
      </w:pPr>
      <w:r>
        <w:rPr>
          <w:sz w:val="22"/>
          <w:szCs w:val="22"/>
          <w:highlight w:val="none"/>
          <w:lang w:val="sr-Latn-RS"/>
        </w:rPr>
        <w:t xml:space="preserve">                                                                 </w:t>
      </w:r>
      <w:r>
        <w:rPr>
          <w:b/>
          <w:bCs/>
          <w:sz w:val="22"/>
          <w:szCs w:val="22"/>
          <w:highlight w:val="none"/>
          <w:lang w:val="sr-Latn-RS"/>
        </w:rPr>
        <w:t xml:space="preserve">  </w:t>
      </w:r>
      <w:r>
        <w:rPr>
          <w:b/>
          <w:bCs/>
          <w:sz w:val="22"/>
          <w:szCs w:val="22"/>
          <w:highlight w:val="none"/>
          <w:lang w:val="sr-Cyrl-RS"/>
        </w:rPr>
        <w:t>Члан 216в</w:t>
      </w:r>
    </w:p>
    <w:p w14:paraId="326D01A1">
      <w:pPr>
        <w:ind w:firstLine="709"/>
        <w:jc w:val="both"/>
        <w:rPr>
          <w:b/>
          <w:bCs/>
          <w:sz w:val="22"/>
          <w:szCs w:val="22"/>
          <w:highlight w:val="none"/>
          <w:lang w:val="sr-Cyrl-RS"/>
        </w:rPr>
      </w:pPr>
    </w:p>
    <w:p w14:paraId="28594EDE">
      <w:pPr>
        <w:pStyle w:val="62"/>
        <w:rPr>
          <w:rFonts w:ascii="Times New Roman" w:cs="Times New Roman"/>
          <w:highlight w:val="none"/>
        </w:rPr>
      </w:pPr>
      <w:r>
        <w:rPr>
          <w:rFonts w:ascii="Times New Roman" w:cs="Times New Roman"/>
          <w:highlight w:val="none"/>
        </w:rPr>
        <w:t>Општи успех утврђује се као: одличан, врло добар, добар, довољан и недовољан.</w:t>
      </w:r>
    </w:p>
    <w:p w14:paraId="3142984B">
      <w:pPr>
        <w:pStyle w:val="62"/>
        <w:rPr>
          <w:rFonts w:ascii="Times New Roman" w:cs="Times New Roman"/>
          <w:highlight w:val="none"/>
        </w:rPr>
      </w:pPr>
      <w:r>
        <w:rPr>
          <w:rFonts w:ascii="Times New Roman" w:cs="Times New Roman"/>
          <w:highlight w:val="none"/>
        </w:rPr>
        <w:t>Ученик није са успехом завршио разред, односно има недовољан успех уколико има више од две недовољне оцене, осим оцене из владања или није положио поправни испит, осим ученика другог и трећег разреда основне школе који се преводи у наредни разред.</w:t>
      </w:r>
    </w:p>
    <w:p w14:paraId="76AC7792">
      <w:pPr>
        <w:pStyle w:val="62"/>
        <w:rPr>
          <w:rFonts w:ascii="Times New Roman" w:cs="Times New Roman"/>
          <w:highlight w:val="none"/>
        </w:rPr>
      </w:pPr>
      <w:r>
        <w:rPr>
          <w:rFonts w:ascii="Times New Roman" w:cs="Times New Roman"/>
          <w:highlight w:val="none"/>
        </w:rPr>
        <w:t xml:space="preserve">Општи успех ученика основног образовања и васпитања утврђује се на крају првог и другог полугодишта на основу аритметичке средине закључних прелазних бројчаних оцена из обавезних предмета и из изборног програма други страни језик, као и оцене из владања, почев од </w:t>
      </w:r>
      <w:r>
        <w:rPr>
          <w:rFonts w:ascii="Times New Roman" w:cs="Times New Roman"/>
          <w:highlight w:val="none"/>
          <w:lang w:val="sr-Cyrl-RS"/>
        </w:rPr>
        <w:t>другог</w:t>
      </w:r>
      <w:r>
        <w:rPr>
          <w:rFonts w:ascii="Times New Roman" w:cs="Times New Roman"/>
          <w:highlight w:val="none"/>
        </w:rPr>
        <w:t xml:space="preserve"> разреда.</w:t>
      </w:r>
    </w:p>
    <w:p w14:paraId="150DC0CB">
      <w:pPr>
        <w:pStyle w:val="62"/>
        <w:rPr>
          <w:rFonts w:ascii="Times New Roman" w:cs="Times New Roman"/>
          <w:highlight w:val="none"/>
        </w:rPr>
      </w:pPr>
      <w:r>
        <w:rPr>
          <w:rFonts w:ascii="Times New Roman" w:eastAsia="Calibri" w:cs="Times New Roman"/>
          <w:highlight w:val="none"/>
          <w:lang w:val="sr-Cyrl-RS"/>
        </w:rPr>
        <w:t>Општи успех ученика упућених на разредни, односно поправни испит утврђује се након обављеног разредног, односно поправног испита, а најкасније до 31 августа текуће школске године.</w:t>
      </w:r>
    </w:p>
    <w:p w14:paraId="711090F6">
      <w:pPr>
        <w:pStyle w:val="62"/>
        <w:rPr>
          <w:rFonts w:ascii="Times New Roman" w:cs="Times New Roman"/>
          <w:highlight w:val="none"/>
        </w:rPr>
      </w:pPr>
      <w:r>
        <w:rPr>
          <w:rFonts w:ascii="Times New Roman" w:cs="Times New Roman"/>
          <w:highlight w:val="none"/>
        </w:rPr>
        <w:t>Начин, поступак и критеријуме оцењивања успеха из појединачних предмета и владања и друга питања од значаја за оцењивање, прописује министар.</w:t>
      </w:r>
    </w:p>
    <w:p w14:paraId="0973C29A">
      <w:pPr>
        <w:pStyle w:val="62"/>
        <w:jc w:val="left"/>
        <w:rPr>
          <w:rFonts w:ascii="Times New Roman" w:cs="Times New Roman"/>
          <w:highlight w:val="none"/>
        </w:rPr>
      </w:pPr>
    </w:p>
    <w:p w14:paraId="65679B77">
      <w:pPr>
        <w:ind w:firstLine="709"/>
        <w:jc w:val="center"/>
        <w:rPr>
          <w:b/>
          <w:bCs/>
          <w:sz w:val="22"/>
          <w:szCs w:val="22"/>
          <w:highlight w:val="none"/>
          <w:lang w:val="sr-Cyrl-RS"/>
        </w:rPr>
      </w:pPr>
      <w:r>
        <w:rPr>
          <w:b/>
          <w:bCs/>
          <w:sz w:val="22"/>
          <w:szCs w:val="22"/>
          <w:highlight w:val="none"/>
          <w:lang w:val="sr-Cyrl-RS"/>
        </w:rPr>
        <w:t>Индивидуални образовни план</w:t>
      </w:r>
    </w:p>
    <w:p w14:paraId="7FDB2122">
      <w:pPr>
        <w:ind w:firstLine="709"/>
        <w:jc w:val="center"/>
        <w:rPr>
          <w:b/>
          <w:bCs/>
          <w:sz w:val="22"/>
          <w:szCs w:val="22"/>
          <w:highlight w:val="none"/>
          <w:lang w:val="sr-Cyrl-RS"/>
        </w:rPr>
      </w:pPr>
    </w:p>
    <w:p w14:paraId="10AAB040">
      <w:pPr>
        <w:ind w:firstLine="709"/>
        <w:jc w:val="center"/>
        <w:rPr>
          <w:b/>
          <w:bCs/>
          <w:sz w:val="22"/>
          <w:szCs w:val="22"/>
          <w:highlight w:val="none"/>
          <w:lang w:val="sr-Cyrl-RS"/>
        </w:rPr>
      </w:pPr>
      <w:r>
        <w:rPr>
          <w:b/>
          <w:bCs/>
          <w:sz w:val="22"/>
          <w:szCs w:val="22"/>
          <w:highlight w:val="none"/>
          <w:lang w:val="sr-Cyrl-RS"/>
        </w:rPr>
        <w:t>Члан 216г</w:t>
      </w:r>
    </w:p>
    <w:p w14:paraId="11E11E29">
      <w:pPr>
        <w:ind w:firstLine="709"/>
        <w:jc w:val="center"/>
        <w:rPr>
          <w:b/>
          <w:bCs/>
          <w:sz w:val="22"/>
          <w:szCs w:val="22"/>
          <w:highlight w:val="none"/>
          <w:lang w:val="sr-Cyrl-RS"/>
        </w:rPr>
      </w:pPr>
    </w:p>
    <w:p w14:paraId="5D88B568">
      <w:pPr>
        <w:spacing w:after="60"/>
        <w:ind w:firstLine="567"/>
        <w:jc w:val="both"/>
        <w:rPr>
          <w:rFonts w:eastAsia="Calibri"/>
          <w:sz w:val="22"/>
          <w:szCs w:val="22"/>
          <w:highlight w:val="none"/>
          <w:lang w:val="sr-Cyrl-RS"/>
        </w:rPr>
      </w:pPr>
      <w:r>
        <w:rPr>
          <w:rFonts w:eastAsia="Calibri"/>
          <w:sz w:val="22"/>
          <w:szCs w:val="22"/>
          <w:highlight w:val="none"/>
          <w:lang w:val="sr-Cyrl-RS"/>
        </w:rPr>
        <w:t>Ученику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14:paraId="5141CAE0">
      <w:pPr>
        <w:spacing w:after="60"/>
        <w:ind w:firstLine="567"/>
        <w:jc w:val="both"/>
        <w:rPr>
          <w:rFonts w:eastAsia="Calibri"/>
          <w:sz w:val="22"/>
          <w:szCs w:val="22"/>
          <w:highlight w:val="none"/>
          <w:lang w:val="sr-Cyrl-RS"/>
        </w:rPr>
      </w:pPr>
      <w:r>
        <w:rPr>
          <w:rFonts w:eastAsia="Calibri"/>
          <w:sz w:val="22"/>
          <w:szCs w:val="22"/>
          <w:highlight w:val="none"/>
          <w:lang w:val="sr-Cyrl-RS"/>
        </w:rPr>
        <w:t>Ученику који постиже резултате који превазилазе очекивани ниво образовних</w:t>
      </w:r>
      <w:r>
        <w:rPr>
          <w:rFonts w:eastAsia="Calibri"/>
          <w:color w:val="FF0000"/>
          <w:sz w:val="22"/>
          <w:szCs w:val="22"/>
          <w:highlight w:val="none"/>
          <w:lang w:val="sr-Cyrl-RS"/>
        </w:rPr>
        <w:t xml:space="preserve"> </w:t>
      </w:r>
      <w:r>
        <w:rPr>
          <w:rFonts w:eastAsia="Calibri"/>
          <w:sz w:val="22"/>
          <w:szCs w:val="22"/>
          <w:highlight w:val="none"/>
          <w:lang w:val="sr-Cyrl-RS"/>
        </w:rPr>
        <w:t>постигнућа, Школа обезбеђује прилагођавање начина остваривања Школског програма и израду, доношење и остваривање индивидуалног образовног плана.</w:t>
      </w:r>
    </w:p>
    <w:p w14:paraId="151B16DF">
      <w:pPr>
        <w:spacing w:after="60"/>
        <w:ind w:firstLine="567"/>
        <w:jc w:val="both"/>
        <w:rPr>
          <w:rFonts w:eastAsia="Calibri"/>
          <w:sz w:val="22"/>
          <w:szCs w:val="22"/>
          <w:highlight w:val="none"/>
          <w:lang w:val="sr-Cyrl-RS"/>
        </w:rPr>
      </w:pPr>
      <w:r>
        <w:rPr>
          <w:rFonts w:eastAsia="Calibri"/>
          <w:sz w:val="22"/>
          <w:szCs w:val="22"/>
          <w:highlight w:val="none"/>
          <w:lang w:val="sr-Cyrl-RS"/>
        </w:rPr>
        <w:t xml:space="preserve">Индивидуални образовни план (у даљем тексту: ИОП) је посебан акт, који има за циљ оптимални развој ученика и остваривање исхода образовања и васпитања, у складу са прописаним циљевима и принципима, односно задовољавања образовно-васпитних потреба ученика. </w:t>
      </w:r>
    </w:p>
    <w:p w14:paraId="1D282E77">
      <w:pPr>
        <w:spacing w:after="60"/>
        <w:ind w:firstLine="567"/>
        <w:jc w:val="both"/>
        <w:rPr>
          <w:rFonts w:eastAsia="Calibri"/>
          <w:sz w:val="22"/>
          <w:szCs w:val="22"/>
          <w:highlight w:val="none"/>
          <w:lang w:val="sr-Cyrl-RS"/>
        </w:rPr>
      </w:pPr>
      <w:r>
        <w:rPr>
          <w:rFonts w:eastAsia="Calibri"/>
          <w:sz w:val="22"/>
          <w:szCs w:val="22"/>
          <w:highlight w:val="none"/>
          <w:lang w:val="sr-Cyrl-RS"/>
        </w:rPr>
        <w:t>ИОП израђује Тим за додатну подршку ученику у сарадњи са родитељем, односно другим законским, заступником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14:paraId="1F8B9DC1">
      <w:pPr>
        <w:spacing w:after="60"/>
        <w:ind w:firstLine="567"/>
        <w:jc w:val="both"/>
        <w:rPr>
          <w:rFonts w:eastAsia="Calibri"/>
          <w:sz w:val="22"/>
          <w:szCs w:val="22"/>
          <w:highlight w:val="none"/>
          <w:lang w:val="sr-Cyrl-RS"/>
        </w:rPr>
      </w:pPr>
      <w:r>
        <w:rPr>
          <w:rFonts w:eastAsia="Calibri"/>
          <w:sz w:val="22"/>
          <w:szCs w:val="22"/>
          <w:highlight w:val="none"/>
          <w:lang w:val="sr-Cyrl-RS"/>
        </w:rPr>
        <w:t>Уколико родитељ, односно други законски заступник, не оправда своје одбојање да учествује у изради или давању сагласности на ИОП ,установа је дужна да о томе обавести надлежну установу социјалне заштите у циљу заштите најбољег интереса  ученика.</w:t>
      </w:r>
    </w:p>
    <w:p w14:paraId="5CADF1D4">
      <w:pPr>
        <w:spacing w:after="60"/>
        <w:ind w:firstLine="567"/>
        <w:jc w:val="both"/>
        <w:rPr>
          <w:rFonts w:eastAsia="Calibri"/>
          <w:sz w:val="22"/>
          <w:szCs w:val="22"/>
          <w:highlight w:val="none"/>
          <w:lang w:val="sr-Cyrl-RS"/>
        </w:rPr>
      </w:pPr>
      <w:r>
        <w:rPr>
          <w:rFonts w:eastAsia="Calibri"/>
          <w:sz w:val="22"/>
          <w:szCs w:val="22"/>
          <w:highlight w:val="none"/>
          <w:lang w:val="sr-Cyrl-RS"/>
        </w:rPr>
        <w:t xml:space="preserve">Врсте ИОП-а јесу: </w:t>
      </w:r>
    </w:p>
    <w:p w14:paraId="45ABB58E">
      <w:pPr>
        <w:spacing w:after="60"/>
        <w:ind w:left="993" w:hanging="426"/>
        <w:jc w:val="both"/>
        <w:rPr>
          <w:rFonts w:eastAsia="Calibri"/>
          <w:sz w:val="22"/>
          <w:szCs w:val="22"/>
          <w:highlight w:val="none"/>
          <w:lang w:val="sr-Cyrl-RS"/>
        </w:rPr>
      </w:pPr>
      <w:r>
        <w:rPr>
          <w:rFonts w:eastAsia="Calibri"/>
          <w:sz w:val="22"/>
          <w:szCs w:val="22"/>
          <w:highlight w:val="none"/>
          <w:lang w:val="sr-Cyrl-RS"/>
        </w:rPr>
        <w:t>1)</w:t>
      </w:r>
      <w:r>
        <w:rPr>
          <w:rFonts w:eastAsia="Calibri"/>
          <w:sz w:val="22"/>
          <w:szCs w:val="22"/>
          <w:highlight w:val="none"/>
          <w:lang w:val="sr-Cyrl-RS"/>
        </w:rPr>
        <w:tab/>
      </w:r>
      <w:r>
        <w:rPr>
          <w:rFonts w:eastAsia="Calibri"/>
          <w:sz w:val="22"/>
          <w:szCs w:val="22"/>
          <w:highlight w:val="none"/>
          <w:lang w:val="sr-Cyrl-RS"/>
        </w:rPr>
        <w:t>ИОП1 – прилагођавање начина рада и услова у којима се изводи образовно-васпитни рад; учење језика на коме се одвија образовно-васпитни рад;</w:t>
      </w:r>
    </w:p>
    <w:p w14:paraId="51F53649">
      <w:pPr>
        <w:spacing w:after="60"/>
        <w:ind w:left="993" w:hanging="426"/>
        <w:jc w:val="both"/>
        <w:rPr>
          <w:rFonts w:eastAsia="Calibri"/>
          <w:sz w:val="22"/>
          <w:szCs w:val="22"/>
          <w:highlight w:val="none"/>
          <w:lang w:val="sr-Cyrl-RS"/>
        </w:rPr>
      </w:pPr>
      <w:r>
        <w:rPr>
          <w:rFonts w:eastAsia="Calibri"/>
          <w:sz w:val="22"/>
          <w:szCs w:val="22"/>
          <w:highlight w:val="none"/>
          <w:lang w:val="sr-Cyrl-RS"/>
        </w:rPr>
        <w:t>2)</w:t>
      </w:r>
      <w:r>
        <w:rPr>
          <w:rFonts w:eastAsia="Calibri"/>
          <w:sz w:val="22"/>
          <w:szCs w:val="22"/>
          <w:highlight w:val="none"/>
          <w:lang w:val="sr-Cyrl-RS"/>
        </w:rPr>
        <w:tab/>
      </w:r>
      <w:r>
        <w:rPr>
          <w:rFonts w:eastAsia="Calibri"/>
          <w:sz w:val="22"/>
          <w:szCs w:val="22"/>
          <w:highlight w:val="none"/>
          <w:lang w:val="sr-Cyrl-RS"/>
        </w:rPr>
        <w:t>ИОП2 – прилагођавање циљева садржаја и начина остваривања програма наставе и учења и исхода образовно-васпитног рада;</w:t>
      </w:r>
    </w:p>
    <w:p w14:paraId="681DB883">
      <w:pPr>
        <w:spacing w:after="60"/>
        <w:ind w:left="993" w:hanging="426"/>
        <w:jc w:val="both"/>
        <w:rPr>
          <w:rFonts w:eastAsia="Calibri"/>
          <w:sz w:val="22"/>
          <w:szCs w:val="22"/>
          <w:highlight w:val="none"/>
          <w:lang w:val="sr-Cyrl-RS"/>
        </w:rPr>
      </w:pPr>
      <w:r>
        <w:rPr>
          <w:rFonts w:eastAsia="Calibri"/>
          <w:sz w:val="22"/>
          <w:szCs w:val="22"/>
          <w:highlight w:val="none"/>
          <w:lang w:val="sr-Cyrl-RS"/>
        </w:rPr>
        <w:t>3)</w:t>
      </w:r>
      <w:r>
        <w:rPr>
          <w:rFonts w:eastAsia="Calibri"/>
          <w:sz w:val="22"/>
          <w:szCs w:val="22"/>
          <w:highlight w:val="none"/>
          <w:lang w:val="sr-Cyrl-RS"/>
        </w:rPr>
        <w:tab/>
      </w:r>
      <w:r>
        <w:rPr>
          <w:rFonts w:eastAsia="Calibri"/>
          <w:sz w:val="22"/>
          <w:szCs w:val="22"/>
          <w:highlight w:val="none"/>
          <w:lang w:val="sr-Cyrl-RS"/>
        </w:rPr>
        <w:t>ИОП3 – проширивање и продубљивање садржаја образовно-васпитног рада за ученика са изузетним способностима.</w:t>
      </w:r>
    </w:p>
    <w:p w14:paraId="48092444">
      <w:pPr>
        <w:spacing w:after="60"/>
        <w:ind w:firstLine="567"/>
        <w:jc w:val="both"/>
        <w:rPr>
          <w:rFonts w:eastAsia="Calibri"/>
          <w:sz w:val="22"/>
          <w:szCs w:val="22"/>
          <w:highlight w:val="none"/>
          <w:lang w:val="sr-Cyrl-RS"/>
        </w:rPr>
      </w:pPr>
      <w:r>
        <w:rPr>
          <w:rFonts w:eastAsia="Calibri"/>
          <w:sz w:val="22"/>
          <w:szCs w:val="22"/>
          <w:highlight w:val="none"/>
          <w:lang w:val="sr-Cyrl-RS"/>
        </w:rPr>
        <w:t>ИОП доноси Педагошки колегијум школе на предлог Тима за инклузивно образовање, односно Тима за пружање додатне подршке  ученику.</w:t>
      </w:r>
    </w:p>
    <w:p w14:paraId="1D894257">
      <w:pPr>
        <w:spacing w:after="60"/>
        <w:ind w:firstLine="567"/>
        <w:jc w:val="both"/>
        <w:rPr>
          <w:rFonts w:eastAsia="Calibri"/>
          <w:color w:val="FF0000"/>
          <w:sz w:val="22"/>
          <w:szCs w:val="22"/>
          <w:highlight w:val="none"/>
          <w:lang w:val="sr-Cyrl-RS"/>
        </w:rPr>
      </w:pPr>
      <w:r>
        <w:rPr>
          <w:rFonts w:eastAsia="Calibri"/>
          <w:sz w:val="22"/>
          <w:szCs w:val="22"/>
          <w:highlight w:val="none"/>
          <w:lang w:val="sr-Cyrl-RS"/>
        </w:rPr>
        <w:t xml:space="preserve">Школа  је дужна да обавести надлежну установу социјалне заштите у циљу заштите најбољег интереса детета, ако родитељ, односно други законски заступник не докаже да није могао да испуни препоруку у делу којим се њему налаже нека обавеза и ако препориа битно утиче на остваривање најбољег интереса детета. </w:t>
      </w:r>
      <w:r>
        <w:rPr>
          <w:rFonts w:eastAsia="Calibri"/>
          <w:color w:val="FF0000"/>
          <w:sz w:val="22"/>
          <w:szCs w:val="22"/>
          <w:highlight w:val="none"/>
          <w:lang w:val="sr-Cyrl-RS"/>
        </w:rPr>
        <w:t xml:space="preserve"> </w:t>
      </w:r>
    </w:p>
    <w:p w14:paraId="1882F409">
      <w:pPr>
        <w:spacing w:after="60"/>
        <w:ind w:firstLine="567"/>
        <w:jc w:val="both"/>
        <w:rPr>
          <w:rFonts w:eastAsia="Calibri"/>
          <w:sz w:val="22"/>
          <w:szCs w:val="22"/>
          <w:highlight w:val="none"/>
          <w:lang w:val="sr-Cyrl-RS"/>
        </w:rPr>
      </w:pPr>
      <w:r>
        <w:rPr>
          <w:rFonts w:eastAsia="Calibri"/>
          <w:sz w:val="22"/>
          <w:szCs w:val="22"/>
          <w:highlight w:val="none"/>
          <w:lang w:val="sr-Cyrl-RS"/>
        </w:rPr>
        <w:t>Тим за пружање додатне подршке ученику у Школи чини наставник разредне наставе, односно наставник предметне наставе,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14:paraId="5F07719C">
      <w:pPr>
        <w:spacing w:after="60"/>
        <w:ind w:firstLine="567"/>
        <w:jc w:val="both"/>
        <w:rPr>
          <w:rFonts w:eastAsia="Calibri"/>
          <w:sz w:val="22"/>
          <w:szCs w:val="22"/>
          <w:highlight w:val="none"/>
          <w:lang w:val="sr-Cyrl-RS"/>
        </w:rPr>
      </w:pPr>
      <w:r>
        <w:rPr>
          <w:rFonts w:eastAsia="Calibri"/>
          <w:sz w:val="22"/>
          <w:szCs w:val="22"/>
          <w:highlight w:val="none"/>
          <w:lang w:val="sr-Cyrl-R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ученику.</w:t>
      </w:r>
    </w:p>
    <w:p w14:paraId="3C4E4DE5">
      <w:pPr>
        <w:spacing w:after="60"/>
        <w:ind w:firstLine="567"/>
        <w:jc w:val="both"/>
        <w:rPr>
          <w:rFonts w:eastAsia="Calibri"/>
          <w:sz w:val="22"/>
          <w:szCs w:val="22"/>
          <w:highlight w:val="none"/>
          <w:lang w:val="sr-Cyrl-RS"/>
        </w:rPr>
      </w:pPr>
      <w:r>
        <w:rPr>
          <w:rFonts w:eastAsia="Calibri"/>
          <w:sz w:val="22"/>
          <w:szCs w:val="22"/>
          <w:highlight w:val="none"/>
          <w:lang w:val="sr-Cyrl-RS"/>
        </w:rPr>
        <w:t>Мишљење интерресорне комисије за процену потреба за додатном образовном, здравственом и социјалном подршком  ученику, може да предвиди и измену плана наставе и учења.</w:t>
      </w:r>
    </w:p>
    <w:p w14:paraId="332623AC">
      <w:pPr>
        <w:spacing w:after="60"/>
        <w:ind w:firstLine="567"/>
        <w:jc w:val="both"/>
        <w:rPr>
          <w:rFonts w:eastAsia="Calibri"/>
          <w:sz w:val="22"/>
          <w:szCs w:val="22"/>
          <w:highlight w:val="none"/>
          <w:lang w:val="sr-Cyrl-RS"/>
        </w:rPr>
      </w:pPr>
      <w:r>
        <w:rPr>
          <w:rFonts w:eastAsia="Calibri"/>
          <w:sz w:val="22"/>
          <w:szCs w:val="22"/>
          <w:highlight w:val="none"/>
          <w:lang w:val="sr-Cyrl-RS"/>
        </w:rPr>
        <w:t>У првој години рада по ИОП-у, ИОП се вреднује тромесечно, а у свакој наредној години два пута у току  школске године.</w:t>
      </w:r>
    </w:p>
    <w:p w14:paraId="44A0B165">
      <w:pPr>
        <w:spacing w:after="60"/>
        <w:ind w:firstLine="567"/>
        <w:jc w:val="both"/>
        <w:rPr>
          <w:rFonts w:eastAsia="Calibri"/>
          <w:sz w:val="22"/>
          <w:szCs w:val="22"/>
          <w:highlight w:val="none"/>
          <w:lang w:val="sr-Cyrl-RS"/>
        </w:rPr>
      </w:pPr>
      <w:r>
        <w:rPr>
          <w:rFonts w:eastAsia="Calibri"/>
          <w:sz w:val="22"/>
          <w:szCs w:val="22"/>
          <w:highlight w:val="none"/>
          <w:lang w:val="sr-Cyrl-RS"/>
        </w:rPr>
        <w:t>Интерресорна комисија врши процену потреба ученика за додатном образовном, здравственом и социјалном подршком.</w:t>
      </w:r>
    </w:p>
    <w:p w14:paraId="34E01E7C">
      <w:pPr>
        <w:spacing w:after="60"/>
        <w:ind w:firstLine="567"/>
        <w:jc w:val="both"/>
        <w:rPr>
          <w:rFonts w:eastAsia="Calibri"/>
          <w:sz w:val="22"/>
          <w:szCs w:val="22"/>
          <w:highlight w:val="none"/>
          <w:lang w:val="sr-Cyrl-RS"/>
        </w:rPr>
      </w:pPr>
      <w:r>
        <w:rPr>
          <w:rFonts w:eastAsia="Calibri"/>
          <w:sz w:val="22"/>
          <w:szCs w:val="22"/>
          <w:highlight w:val="none"/>
          <w:lang w:val="sr-Cyrl-RS"/>
        </w:rPr>
        <w:t>Додатна подршка се односи на права и услуге које ученику обезбеђују превазилажење физичких и социјалних препрека у циљу несметаног обављања свакодневних животних активности од значаја за укључивање у образовни процес, живот у заједници и напредовање.</w:t>
      </w:r>
    </w:p>
    <w:p w14:paraId="0EFF6A5B">
      <w:pPr>
        <w:spacing w:after="60"/>
        <w:ind w:firstLine="567"/>
        <w:jc w:val="both"/>
        <w:rPr>
          <w:sz w:val="22"/>
          <w:szCs w:val="22"/>
          <w:highlight w:val="none"/>
          <w:lang w:val="sr-Cyrl-RS"/>
        </w:rPr>
      </w:pPr>
      <w:r>
        <w:rPr>
          <w:rFonts w:eastAsia="Calibri"/>
          <w:sz w:val="22"/>
          <w:szCs w:val="22"/>
          <w:highlight w:val="none"/>
          <w:lang w:val="sr-Cyrl-RS"/>
        </w:rPr>
        <w:t>Податак да је образовање стечено у складу са  ИОП2 и ИОП3  уноси се у одговарајући део обрасца јавне исправе.</w:t>
      </w:r>
    </w:p>
    <w:p w14:paraId="6BFDF991">
      <w:pPr>
        <w:jc w:val="both"/>
        <w:rPr>
          <w:b/>
          <w:sz w:val="22"/>
          <w:szCs w:val="22"/>
          <w:highlight w:val="none"/>
          <w:lang w:val="sr-Cyrl-CS"/>
        </w:rPr>
      </w:pPr>
    </w:p>
    <w:p w14:paraId="7C26F6BD">
      <w:pPr>
        <w:jc w:val="center"/>
        <w:rPr>
          <w:b/>
          <w:i/>
          <w:sz w:val="22"/>
          <w:szCs w:val="22"/>
          <w:highlight w:val="none"/>
          <w:lang w:val="sr-Cyrl-CS"/>
        </w:rPr>
      </w:pPr>
    </w:p>
    <w:p w14:paraId="6419EAC7">
      <w:pPr>
        <w:jc w:val="center"/>
        <w:rPr>
          <w:b/>
          <w:i/>
          <w:sz w:val="22"/>
          <w:szCs w:val="22"/>
          <w:highlight w:val="none"/>
          <w:lang w:val="sr-Cyrl-CS"/>
        </w:rPr>
      </w:pPr>
    </w:p>
    <w:p w14:paraId="075659B7">
      <w:pPr>
        <w:jc w:val="center"/>
        <w:rPr>
          <w:b/>
          <w:i/>
          <w:sz w:val="22"/>
          <w:szCs w:val="22"/>
          <w:highlight w:val="none"/>
          <w:lang w:val="sr-Cyrl-CS"/>
        </w:rPr>
      </w:pPr>
      <w:r>
        <w:rPr>
          <w:b/>
          <w:i/>
          <w:sz w:val="22"/>
          <w:szCs w:val="22"/>
          <w:highlight w:val="none"/>
          <w:lang w:val="sr-Cyrl-CS"/>
        </w:rPr>
        <w:t>Испити ученика</w:t>
      </w:r>
    </w:p>
    <w:p w14:paraId="62F77785">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217</w:t>
      </w:r>
      <w:r>
        <w:rPr>
          <w:b/>
          <w:sz w:val="22"/>
          <w:szCs w:val="22"/>
          <w:highlight w:val="none"/>
          <w:lang w:val="sr-Cyrl-CS"/>
        </w:rPr>
        <w:t>.</w:t>
      </w:r>
    </w:p>
    <w:p w14:paraId="5DAC02DA">
      <w:pPr>
        <w:spacing w:before="120"/>
        <w:jc w:val="center"/>
        <w:rPr>
          <w:b/>
          <w:sz w:val="22"/>
          <w:szCs w:val="22"/>
          <w:highlight w:val="none"/>
          <w:lang w:val="sr-Cyrl-CS"/>
        </w:rPr>
      </w:pPr>
    </w:p>
    <w:p w14:paraId="2EA9EFC3">
      <w:pPr>
        <w:ind w:firstLine="709"/>
        <w:jc w:val="both"/>
        <w:rPr>
          <w:sz w:val="22"/>
          <w:szCs w:val="22"/>
          <w:highlight w:val="none"/>
          <w:lang w:val="sr-Cyrl-CS"/>
        </w:rPr>
      </w:pPr>
      <w:r>
        <w:rPr>
          <w:sz w:val="22"/>
          <w:szCs w:val="22"/>
          <w:highlight w:val="none"/>
          <w:lang w:val="sr-Cyrl-CS"/>
        </w:rPr>
        <w:t>Ученици се оцењују и  на испитима, у складу са законом, подзаконским актом и Статутом.</w:t>
      </w:r>
    </w:p>
    <w:p w14:paraId="74710297">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218</w:t>
      </w:r>
      <w:r>
        <w:rPr>
          <w:b/>
          <w:sz w:val="22"/>
          <w:szCs w:val="22"/>
          <w:highlight w:val="none"/>
          <w:lang w:val="sr-Cyrl-CS"/>
        </w:rPr>
        <w:t>.</w:t>
      </w:r>
    </w:p>
    <w:p w14:paraId="0F21559C">
      <w:pPr>
        <w:spacing w:before="120"/>
        <w:jc w:val="both"/>
        <w:rPr>
          <w:b/>
          <w:sz w:val="22"/>
          <w:szCs w:val="22"/>
          <w:highlight w:val="none"/>
          <w:lang w:val="sr-Cyrl-CS"/>
        </w:rPr>
      </w:pPr>
    </w:p>
    <w:p w14:paraId="18BAA1DA">
      <w:pPr>
        <w:ind w:firstLine="709"/>
        <w:jc w:val="both"/>
        <w:rPr>
          <w:sz w:val="22"/>
          <w:szCs w:val="22"/>
          <w:highlight w:val="none"/>
          <w:lang w:val="sr-Cyrl-CS"/>
        </w:rPr>
      </w:pPr>
      <w:r>
        <w:rPr>
          <w:sz w:val="22"/>
          <w:szCs w:val="22"/>
          <w:highlight w:val="none"/>
          <w:lang w:val="sr-Cyrl-CS"/>
        </w:rPr>
        <w:t>Пре почетка испитног рока, за ученике који полажу разредни или поправни ис</w:t>
      </w:r>
      <w:r>
        <w:rPr>
          <w:sz w:val="22"/>
          <w:szCs w:val="22"/>
          <w:highlight w:val="none"/>
          <w:lang w:val="sr-Cyrl-CS"/>
        </w:rPr>
        <w:softHyphen/>
      </w:r>
      <w:r>
        <w:rPr>
          <w:sz w:val="22"/>
          <w:szCs w:val="22"/>
          <w:highlight w:val="none"/>
          <w:lang w:val="sr-Cyrl-CS"/>
        </w:rPr>
        <w:t>пит организује се припремна настава, која траје најмање пет дана, са по два часа на</w:t>
      </w:r>
      <w:r>
        <w:rPr>
          <w:sz w:val="22"/>
          <w:szCs w:val="22"/>
          <w:highlight w:val="none"/>
          <w:lang w:val="sr-Cyrl-CS"/>
        </w:rPr>
        <w:softHyphen/>
      </w:r>
      <w:r>
        <w:rPr>
          <w:sz w:val="22"/>
          <w:szCs w:val="22"/>
          <w:highlight w:val="none"/>
          <w:lang w:val="sr-Cyrl-CS"/>
        </w:rPr>
        <w:t>ставе у току  дана по предмету.</w:t>
      </w:r>
    </w:p>
    <w:p w14:paraId="02BAFF08">
      <w:pPr>
        <w:ind w:firstLine="709"/>
        <w:jc w:val="both"/>
        <w:rPr>
          <w:sz w:val="22"/>
          <w:szCs w:val="22"/>
          <w:highlight w:val="none"/>
          <w:lang w:val="sr-Cyrl-CS"/>
        </w:rPr>
      </w:pPr>
      <w:r>
        <w:rPr>
          <w:sz w:val="22"/>
          <w:szCs w:val="22"/>
          <w:highlight w:val="none"/>
          <w:lang w:val="sr-Cyrl-CS"/>
        </w:rPr>
        <w:t>Школа је дужна да организује и припремну наставу у виду припреме ученика за полагање завршног испита током другог полугодишта осмог разреда, а десет дана пре полагања ис</w:t>
      </w:r>
      <w:r>
        <w:rPr>
          <w:sz w:val="22"/>
          <w:szCs w:val="22"/>
          <w:highlight w:val="none"/>
          <w:lang w:val="sr-Cyrl-CS"/>
        </w:rPr>
        <w:softHyphen/>
      </w:r>
      <w:r>
        <w:rPr>
          <w:sz w:val="22"/>
          <w:szCs w:val="22"/>
          <w:highlight w:val="none"/>
          <w:lang w:val="sr-Cyrl-CS"/>
        </w:rPr>
        <w:t>пи</w:t>
      </w:r>
      <w:r>
        <w:rPr>
          <w:sz w:val="22"/>
          <w:szCs w:val="22"/>
          <w:highlight w:val="none"/>
          <w:lang w:val="sr-Cyrl-CS"/>
        </w:rPr>
        <w:softHyphen/>
      </w:r>
      <w:r>
        <w:rPr>
          <w:sz w:val="22"/>
          <w:szCs w:val="22"/>
          <w:highlight w:val="none"/>
          <w:lang w:val="sr-Cyrl-CS"/>
        </w:rPr>
        <w:t>та најмање два часа дневно.</w:t>
      </w:r>
    </w:p>
    <w:p w14:paraId="2C982258">
      <w:pPr>
        <w:ind w:firstLine="709"/>
        <w:jc w:val="both"/>
        <w:rPr>
          <w:sz w:val="22"/>
          <w:szCs w:val="22"/>
          <w:highlight w:val="none"/>
          <w:lang w:val="sr-Cyrl-CS"/>
        </w:rPr>
      </w:pPr>
      <w:r>
        <w:rPr>
          <w:sz w:val="22"/>
          <w:szCs w:val="22"/>
          <w:highlight w:val="none"/>
          <w:lang w:val="sr-Cyrl-CS"/>
        </w:rPr>
        <w:t>Припремна настава организују се за групу од највише 10 ученика који су упу</w:t>
      </w:r>
      <w:r>
        <w:rPr>
          <w:sz w:val="22"/>
          <w:szCs w:val="22"/>
          <w:highlight w:val="none"/>
          <w:lang w:val="sr-Cyrl-CS"/>
        </w:rPr>
        <w:softHyphen/>
      </w:r>
      <w:r>
        <w:rPr>
          <w:sz w:val="22"/>
          <w:szCs w:val="22"/>
          <w:highlight w:val="none"/>
          <w:lang w:val="sr-Cyrl-CS"/>
        </w:rPr>
        <w:t>ћени на полагање испита из истог предмета, односно који полажу завршни испит.</w:t>
      </w:r>
    </w:p>
    <w:p w14:paraId="0146CF03">
      <w:pPr>
        <w:ind w:firstLine="709"/>
        <w:jc w:val="both"/>
        <w:rPr>
          <w:sz w:val="22"/>
          <w:szCs w:val="22"/>
          <w:highlight w:val="none"/>
          <w:lang w:val="sr-Cyrl-CS"/>
        </w:rPr>
      </w:pPr>
      <w:r>
        <w:rPr>
          <w:sz w:val="22"/>
          <w:szCs w:val="22"/>
          <w:highlight w:val="none"/>
          <w:lang w:val="sr-Cyrl-CS"/>
        </w:rPr>
        <w:t>Ученик је обавезан да похађа припремну наставу.</w:t>
      </w:r>
    </w:p>
    <w:p w14:paraId="544B400F">
      <w:pPr>
        <w:ind w:firstLine="709"/>
        <w:jc w:val="both"/>
        <w:rPr>
          <w:sz w:val="22"/>
          <w:szCs w:val="22"/>
          <w:highlight w:val="none"/>
          <w:lang w:val="sr-Cyrl-CS"/>
        </w:rPr>
      </w:pPr>
    </w:p>
    <w:p w14:paraId="71978D6C">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19</w:t>
      </w:r>
      <w:r>
        <w:rPr>
          <w:b/>
          <w:sz w:val="22"/>
          <w:szCs w:val="22"/>
          <w:highlight w:val="none"/>
          <w:lang w:val="sr-Cyrl-CS"/>
        </w:rPr>
        <w:t>.</w:t>
      </w:r>
    </w:p>
    <w:p w14:paraId="57F61E3C">
      <w:pPr>
        <w:spacing w:before="120"/>
        <w:jc w:val="center"/>
        <w:rPr>
          <w:b/>
          <w:sz w:val="22"/>
          <w:szCs w:val="22"/>
          <w:highlight w:val="none"/>
          <w:lang w:val="sr-Cyrl-CS"/>
        </w:rPr>
      </w:pPr>
    </w:p>
    <w:p w14:paraId="15FC40B5">
      <w:pPr>
        <w:ind w:firstLine="709"/>
        <w:jc w:val="both"/>
        <w:rPr>
          <w:sz w:val="22"/>
          <w:szCs w:val="22"/>
          <w:highlight w:val="none"/>
          <w:lang w:val="sr-Cyrl-CS"/>
        </w:rPr>
      </w:pPr>
      <w:r>
        <w:rPr>
          <w:sz w:val="22"/>
          <w:szCs w:val="22"/>
          <w:highlight w:val="none"/>
          <w:lang w:val="sr-Cyrl-CS"/>
        </w:rPr>
        <w:t>Распоред похађања припремне наставе утврђује директор. Распоред се објав</w:t>
      </w:r>
      <w:r>
        <w:rPr>
          <w:sz w:val="22"/>
          <w:szCs w:val="22"/>
          <w:highlight w:val="none"/>
          <w:lang w:val="sr-Cyrl-CS"/>
        </w:rPr>
        <w:softHyphen/>
      </w:r>
      <w:r>
        <w:rPr>
          <w:sz w:val="22"/>
          <w:szCs w:val="22"/>
          <w:highlight w:val="none"/>
          <w:lang w:val="sr-Cyrl-CS"/>
        </w:rPr>
        <w:t>љу</w:t>
      </w:r>
      <w:r>
        <w:rPr>
          <w:sz w:val="22"/>
          <w:szCs w:val="22"/>
          <w:highlight w:val="none"/>
          <w:lang w:val="sr-Cyrl-CS"/>
        </w:rPr>
        <w:softHyphen/>
      </w:r>
      <w:r>
        <w:rPr>
          <w:sz w:val="22"/>
          <w:szCs w:val="22"/>
          <w:highlight w:val="none"/>
          <w:lang w:val="sr-Cyrl-CS"/>
        </w:rPr>
        <w:t>је на огласној табли Школе и на школској интернет страни најкасније 7 дана пре по</w:t>
      </w:r>
      <w:r>
        <w:rPr>
          <w:sz w:val="22"/>
          <w:szCs w:val="22"/>
          <w:highlight w:val="none"/>
          <w:lang w:val="sr-Cyrl-CS"/>
        </w:rPr>
        <w:softHyphen/>
      </w:r>
      <w:r>
        <w:rPr>
          <w:sz w:val="22"/>
          <w:szCs w:val="22"/>
          <w:highlight w:val="none"/>
          <w:lang w:val="sr-Cyrl-CS"/>
        </w:rPr>
        <w:t xml:space="preserve">четка припремне наставе. </w:t>
      </w:r>
    </w:p>
    <w:p w14:paraId="568EE99F">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220</w:t>
      </w:r>
      <w:r>
        <w:rPr>
          <w:b/>
          <w:sz w:val="22"/>
          <w:szCs w:val="22"/>
          <w:highlight w:val="none"/>
          <w:lang w:val="sr-Cyrl-CS"/>
        </w:rPr>
        <w:t>.</w:t>
      </w:r>
    </w:p>
    <w:p w14:paraId="2CFEA7B9">
      <w:pPr>
        <w:spacing w:before="120"/>
        <w:jc w:val="center"/>
        <w:rPr>
          <w:b/>
          <w:sz w:val="22"/>
          <w:szCs w:val="22"/>
          <w:highlight w:val="none"/>
          <w:lang w:val="sr-Cyrl-CS"/>
        </w:rPr>
      </w:pPr>
    </w:p>
    <w:p w14:paraId="2541A96F">
      <w:pPr>
        <w:ind w:firstLine="709"/>
        <w:jc w:val="both"/>
        <w:rPr>
          <w:spacing w:val="-2"/>
          <w:sz w:val="22"/>
          <w:szCs w:val="22"/>
          <w:highlight w:val="none"/>
          <w:lang w:val="sr-Cyrl-CS"/>
        </w:rPr>
      </w:pPr>
      <w:r>
        <w:rPr>
          <w:sz w:val="22"/>
          <w:szCs w:val="22"/>
          <w:highlight w:val="none"/>
          <w:lang w:val="sr-Cyrl-CS"/>
        </w:rPr>
        <w:t xml:space="preserve">Поправни, разредни и други испити у Школи, осим завршног испита, за који </w:t>
      </w:r>
      <w:r>
        <w:rPr>
          <w:spacing w:val="-2"/>
          <w:sz w:val="22"/>
          <w:szCs w:val="22"/>
          <w:highlight w:val="none"/>
          <w:lang w:val="sr-Cyrl-CS"/>
        </w:rPr>
        <w:t>важе посебна правила полагања, полажу се пред комисијом коју из реда чланова Нас</w:t>
      </w:r>
      <w:r>
        <w:rPr>
          <w:spacing w:val="-2"/>
          <w:sz w:val="22"/>
          <w:szCs w:val="22"/>
          <w:highlight w:val="none"/>
          <w:lang w:val="sr-Cyrl-CS"/>
        </w:rPr>
        <w:softHyphen/>
      </w:r>
      <w:r>
        <w:rPr>
          <w:spacing w:val="-2"/>
          <w:sz w:val="22"/>
          <w:szCs w:val="22"/>
          <w:highlight w:val="none"/>
          <w:lang w:val="sr-Cyrl-CS"/>
        </w:rPr>
        <w:t>тав</w:t>
      </w:r>
      <w:r>
        <w:rPr>
          <w:spacing w:val="-2"/>
          <w:sz w:val="22"/>
          <w:szCs w:val="22"/>
          <w:highlight w:val="none"/>
          <w:lang w:val="sr-Cyrl-CS"/>
        </w:rPr>
        <w:softHyphen/>
      </w:r>
      <w:r>
        <w:rPr>
          <w:spacing w:val="-2"/>
          <w:sz w:val="22"/>
          <w:szCs w:val="22"/>
          <w:highlight w:val="none"/>
          <w:lang w:val="sr-Cyrl-CS"/>
        </w:rPr>
        <w:t>ничког већа именује директор (у даљем тексту: Комисија), на предлог одељењског већа.</w:t>
      </w:r>
    </w:p>
    <w:p w14:paraId="784F123F">
      <w:pPr>
        <w:ind w:firstLine="709"/>
        <w:jc w:val="both"/>
        <w:rPr>
          <w:sz w:val="22"/>
          <w:szCs w:val="22"/>
          <w:highlight w:val="none"/>
          <w:lang w:val="sr-Cyrl-CS"/>
        </w:rPr>
      </w:pPr>
      <w:r>
        <w:rPr>
          <w:sz w:val="22"/>
          <w:szCs w:val="22"/>
          <w:highlight w:val="none"/>
          <w:lang w:val="sr-Cyrl-CS"/>
        </w:rPr>
        <w:t>Комисија заједно с председником  има три члана, као и заменика председника и заменике чланова.</w:t>
      </w:r>
    </w:p>
    <w:p w14:paraId="3970A0B9">
      <w:pPr>
        <w:ind w:firstLine="709"/>
        <w:jc w:val="both"/>
        <w:rPr>
          <w:sz w:val="22"/>
          <w:szCs w:val="22"/>
          <w:highlight w:val="none"/>
          <w:lang w:val="sr-Cyrl-CS"/>
        </w:rPr>
      </w:pPr>
      <w:r>
        <w:rPr>
          <w:sz w:val="22"/>
          <w:szCs w:val="22"/>
          <w:highlight w:val="none"/>
          <w:lang w:val="sr-Cyrl-CS"/>
        </w:rPr>
        <w:t>Комисија ради у пуном саставу и присуствује читавом току испита.</w:t>
      </w:r>
    </w:p>
    <w:p w14:paraId="3F2D1158">
      <w:pPr>
        <w:jc w:val="both"/>
        <w:rPr>
          <w:sz w:val="22"/>
          <w:szCs w:val="22"/>
          <w:highlight w:val="none"/>
          <w:lang w:val="sr-Cyrl-CS"/>
        </w:rPr>
      </w:pPr>
    </w:p>
    <w:p w14:paraId="6058D379">
      <w:pPr>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221</w:t>
      </w:r>
      <w:r>
        <w:rPr>
          <w:b/>
          <w:sz w:val="22"/>
          <w:szCs w:val="22"/>
          <w:highlight w:val="none"/>
          <w:lang w:val="sr-Cyrl-CS"/>
        </w:rPr>
        <w:t>.</w:t>
      </w:r>
    </w:p>
    <w:p w14:paraId="42BBD6DC">
      <w:pPr>
        <w:jc w:val="center"/>
        <w:rPr>
          <w:b/>
          <w:sz w:val="22"/>
          <w:szCs w:val="22"/>
          <w:highlight w:val="none"/>
          <w:lang w:val="sr-Cyrl-CS"/>
        </w:rPr>
      </w:pPr>
    </w:p>
    <w:p w14:paraId="5A0B3A17">
      <w:pPr>
        <w:ind w:firstLine="709"/>
        <w:jc w:val="both"/>
        <w:rPr>
          <w:sz w:val="22"/>
          <w:szCs w:val="22"/>
          <w:highlight w:val="none"/>
          <w:lang w:val="sr-Cyrl-CS"/>
        </w:rPr>
      </w:pPr>
      <w:r>
        <w:rPr>
          <w:sz w:val="22"/>
          <w:szCs w:val="22"/>
          <w:highlight w:val="none"/>
          <w:lang w:val="sr-Cyrl-CS"/>
        </w:rPr>
        <w:t xml:space="preserve">Комисију за ученике у првом образовног циклуса чине одељењски старешина ученика који полаже испит (председник Комисије) и два наставника разредне наставе, од којих је један испитивач. Ако ученик полаже испит из наставног предмета из којег наставу не изводи наставник разредне наставе, поред одељењског старешине ученика у састав Комисије улазе два наставника која су стручна за тај предмет, а један од њих је испитивач. </w:t>
      </w:r>
    </w:p>
    <w:p w14:paraId="49DE1C28">
      <w:pPr>
        <w:ind w:firstLine="709"/>
        <w:jc w:val="both"/>
        <w:rPr>
          <w:sz w:val="22"/>
          <w:szCs w:val="22"/>
          <w:highlight w:val="none"/>
          <w:lang w:val="sr-Cyrl-CS"/>
        </w:rPr>
      </w:pPr>
      <w:r>
        <w:rPr>
          <w:sz w:val="22"/>
          <w:szCs w:val="22"/>
          <w:highlight w:val="none"/>
          <w:lang w:val="sr-Cyrl-CS"/>
        </w:rPr>
        <w:t>Комисију за ученике у другом образовном циклусу чине одељењски старе</w:t>
      </w:r>
      <w:r>
        <w:rPr>
          <w:sz w:val="22"/>
          <w:szCs w:val="22"/>
          <w:highlight w:val="none"/>
          <w:lang w:val="sr-Cyrl-CS"/>
        </w:rPr>
        <w:softHyphen/>
      </w:r>
      <w:r>
        <w:rPr>
          <w:sz w:val="22"/>
          <w:szCs w:val="22"/>
          <w:highlight w:val="none"/>
          <w:lang w:val="sr-Cyrl-CS"/>
        </w:rPr>
        <w:t>ши</w:t>
      </w:r>
      <w:r>
        <w:rPr>
          <w:sz w:val="22"/>
          <w:szCs w:val="22"/>
          <w:highlight w:val="none"/>
          <w:lang w:val="sr-Cyrl-CS"/>
        </w:rPr>
        <w:softHyphen/>
      </w:r>
      <w:r>
        <w:rPr>
          <w:sz w:val="22"/>
          <w:szCs w:val="22"/>
          <w:highlight w:val="none"/>
          <w:lang w:val="sr-Cyrl-CS"/>
        </w:rPr>
        <w:t>на ученика који полаже испит (председник Комисије) и два наставника предметне на</w:t>
      </w:r>
      <w:r>
        <w:rPr>
          <w:sz w:val="22"/>
          <w:szCs w:val="22"/>
          <w:highlight w:val="none"/>
          <w:lang w:val="sr-Cyrl-CS"/>
        </w:rPr>
        <w:softHyphen/>
      </w:r>
      <w:r>
        <w:rPr>
          <w:sz w:val="22"/>
          <w:szCs w:val="22"/>
          <w:highlight w:val="none"/>
          <w:lang w:val="sr-Cyrl-CS"/>
        </w:rPr>
        <w:t>ставе, од којих је један испитивач. Најмање два члана Комисије морају бити стручни за  предмет из којег се испит полаже.</w:t>
      </w:r>
    </w:p>
    <w:p w14:paraId="53DF86E9">
      <w:pPr>
        <w:ind w:firstLine="709"/>
        <w:jc w:val="both"/>
        <w:rPr>
          <w:sz w:val="22"/>
          <w:szCs w:val="22"/>
          <w:highlight w:val="none"/>
          <w:lang w:val="sr-Cyrl-CS"/>
        </w:rPr>
      </w:pPr>
      <w:r>
        <w:rPr>
          <w:sz w:val="22"/>
          <w:szCs w:val="22"/>
          <w:highlight w:val="none"/>
          <w:lang w:val="sr-Cyrl-CS"/>
        </w:rPr>
        <w:t>Уколико у Школи не постоје два наставника за исти наставни предмет, члан Ко</w:t>
      </w:r>
      <w:r>
        <w:rPr>
          <w:sz w:val="22"/>
          <w:szCs w:val="22"/>
          <w:highlight w:val="none"/>
          <w:lang w:val="sr-Cyrl-CS"/>
        </w:rPr>
        <w:softHyphen/>
      </w:r>
      <w:r>
        <w:rPr>
          <w:sz w:val="22"/>
          <w:szCs w:val="22"/>
          <w:highlight w:val="none"/>
          <w:lang w:val="sr-Cyrl-CS"/>
        </w:rPr>
        <w:t>мисије може да  буде наставник из друге школе, ангажован на основу уговора о до</w:t>
      </w:r>
      <w:r>
        <w:rPr>
          <w:sz w:val="22"/>
          <w:szCs w:val="22"/>
          <w:highlight w:val="none"/>
          <w:lang w:val="sr-Cyrl-CS"/>
        </w:rPr>
        <w:softHyphen/>
      </w:r>
      <w:r>
        <w:rPr>
          <w:sz w:val="22"/>
          <w:szCs w:val="22"/>
          <w:highlight w:val="none"/>
          <w:lang w:val="sr-Cyrl-CS"/>
        </w:rPr>
        <w:t xml:space="preserve">пунском раду. </w:t>
      </w:r>
    </w:p>
    <w:p w14:paraId="1D2F8D87">
      <w:pPr>
        <w:jc w:val="center"/>
        <w:rPr>
          <w:b/>
          <w:sz w:val="22"/>
          <w:szCs w:val="22"/>
          <w:highlight w:val="none"/>
          <w:lang w:val="sr-Cyrl-CS"/>
        </w:rPr>
      </w:pPr>
    </w:p>
    <w:p w14:paraId="61FC2CFB">
      <w:pPr>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222</w:t>
      </w:r>
      <w:r>
        <w:rPr>
          <w:b/>
          <w:sz w:val="22"/>
          <w:szCs w:val="22"/>
          <w:highlight w:val="none"/>
          <w:lang w:val="sr-Cyrl-CS"/>
        </w:rPr>
        <w:t>.</w:t>
      </w:r>
    </w:p>
    <w:p w14:paraId="66A8B173">
      <w:pPr>
        <w:jc w:val="center"/>
        <w:rPr>
          <w:b/>
          <w:sz w:val="22"/>
          <w:szCs w:val="22"/>
          <w:highlight w:val="none"/>
          <w:lang w:val="sr-Cyrl-CS"/>
        </w:rPr>
      </w:pPr>
    </w:p>
    <w:p w14:paraId="5F6460A9">
      <w:pPr>
        <w:ind w:firstLine="709"/>
        <w:jc w:val="both"/>
        <w:rPr>
          <w:sz w:val="22"/>
          <w:szCs w:val="22"/>
          <w:highlight w:val="none"/>
          <w:lang w:val="sr-Cyrl-CS"/>
        </w:rPr>
      </w:pPr>
      <w:r>
        <w:rPr>
          <w:sz w:val="22"/>
          <w:szCs w:val="22"/>
          <w:highlight w:val="none"/>
          <w:lang w:val="sr-Cyrl-CS"/>
        </w:rPr>
        <w:t>Ако је реч о поправном испиту или о испиту по приговору на оце</w:t>
      </w:r>
      <w:r>
        <w:rPr>
          <w:sz w:val="22"/>
          <w:szCs w:val="22"/>
          <w:highlight w:val="none"/>
          <w:lang w:val="sr-Cyrl-CS"/>
        </w:rPr>
        <w:softHyphen/>
      </w:r>
      <w:r>
        <w:rPr>
          <w:sz w:val="22"/>
          <w:szCs w:val="22"/>
          <w:highlight w:val="none"/>
          <w:lang w:val="sr-Cyrl-CS"/>
        </w:rPr>
        <w:t>ну, члан Ко</w:t>
      </w:r>
      <w:r>
        <w:rPr>
          <w:sz w:val="22"/>
          <w:szCs w:val="22"/>
          <w:highlight w:val="none"/>
          <w:lang w:val="sr-Cyrl-CS"/>
        </w:rPr>
        <w:softHyphen/>
      </w:r>
      <w:r>
        <w:rPr>
          <w:sz w:val="22"/>
          <w:szCs w:val="22"/>
          <w:highlight w:val="none"/>
          <w:lang w:val="sr-Cyrl-CS"/>
        </w:rPr>
        <w:t>мисије не може бити наставник који је дао оспорену оцену, односно нас</w:t>
      </w:r>
      <w:r>
        <w:rPr>
          <w:sz w:val="22"/>
          <w:szCs w:val="22"/>
          <w:highlight w:val="none"/>
          <w:lang w:val="sr-Cyrl-CS"/>
        </w:rPr>
        <w:softHyphen/>
      </w:r>
      <w:r>
        <w:rPr>
          <w:sz w:val="22"/>
          <w:szCs w:val="22"/>
          <w:highlight w:val="none"/>
          <w:lang w:val="sr-Cyrl-CS"/>
        </w:rPr>
        <w:t>тав</w:t>
      </w:r>
      <w:r>
        <w:rPr>
          <w:sz w:val="22"/>
          <w:szCs w:val="22"/>
          <w:highlight w:val="none"/>
          <w:lang w:val="sr-Cyrl-CS"/>
        </w:rPr>
        <w:softHyphen/>
      </w:r>
      <w:r>
        <w:rPr>
          <w:sz w:val="22"/>
          <w:szCs w:val="22"/>
          <w:highlight w:val="none"/>
          <w:lang w:val="sr-Cyrl-CS"/>
        </w:rPr>
        <w:t>ник на чији је предлог ученику оцена закључена. Ако је тај наставник истовремено одељењ</w:t>
      </w:r>
      <w:r>
        <w:rPr>
          <w:sz w:val="22"/>
          <w:szCs w:val="22"/>
          <w:highlight w:val="none"/>
          <w:lang w:val="sr-Cyrl-CS"/>
        </w:rPr>
        <w:softHyphen/>
      </w:r>
      <w:r>
        <w:rPr>
          <w:sz w:val="22"/>
          <w:szCs w:val="22"/>
          <w:highlight w:val="none"/>
          <w:lang w:val="sr-Cyrl-CS"/>
        </w:rPr>
        <w:t>ски старешина ученика који полаже испит, директор уместо њега за пред</w:t>
      </w:r>
      <w:r>
        <w:rPr>
          <w:sz w:val="22"/>
          <w:szCs w:val="22"/>
          <w:highlight w:val="none"/>
          <w:lang w:val="sr-Cyrl-CS"/>
        </w:rPr>
        <w:softHyphen/>
      </w:r>
      <w:r>
        <w:rPr>
          <w:sz w:val="22"/>
          <w:szCs w:val="22"/>
          <w:highlight w:val="none"/>
          <w:lang w:val="sr-Cyrl-CS"/>
        </w:rPr>
        <w:t>сед</w:t>
      </w:r>
      <w:r>
        <w:rPr>
          <w:sz w:val="22"/>
          <w:szCs w:val="22"/>
          <w:highlight w:val="none"/>
          <w:lang w:val="sr-Cyrl-CS"/>
        </w:rPr>
        <w:softHyphen/>
      </w:r>
      <w:r>
        <w:rPr>
          <w:sz w:val="22"/>
          <w:szCs w:val="22"/>
          <w:highlight w:val="none"/>
          <w:lang w:val="sr-Cyrl-CS"/>
        </w:rPr>
        <w:t xml:space="preserve">ника Комисије именује другог наставника. </w:t>
      </w:r>
    </w:p>
    <w:p w14:paraId="57CC99AC">
      <w:pPr>
        <w:ind w:firstLine="709"/>
        <w:jc w:val="both"/>
        <w:rPr>
          <w:sz w:val="22"/>
          <w:szCs w:val="22"/>
          <w:highlight w:val="none"/>
          <w:lang w:val="sr-Cyrl-CS"/>
        </w:rPr>
      </w:pPr>
      <w:r>
        <w:rPr>
          <w:sz w:val="22"/>
          <w:szCs w:val="22"/>
          <w:highlight w:val="none"/>
          <w:lang w:val="sr-Cyrl-CS"/>
        </w:rPr>
        <w:t>Ако је реч о испиту по приговору на испит, члан Комисије не може бити члан испитне комисије чији је испит поништен.</w:t>
      </w:r>
    </w:p>
    <w:p w14:paraId="469B52AE">
      <w:pPr>
        <w:ind w:firstLine="709"/>
        <w:jc w:val="both"/>
        <w:rPr>
          <w:sz w:val="22"/>
          <w:szCs w:val="22"/>
          <w:highlight w:val="none"/>
          <w:lang w:val="sr-Cyrl-CS"/>
        </w:rPr>
      </w:pPr>
      <w:r>
        <w:rPr>
          <w:sz w:val="22"/>
          <w:szCs w:val="22"/>
          <w:highlight w:val="none"/>
          <w:lang w:val="sr-Cyrl-CS"/>
        </w:rPr>
        <w:t>Ако испит полаже ученик из друге школе, уместо његовог одељењског старе</w:t>
      </w:r>
      <w:r>
        <w:rPr>
          <w:sz w:val="22"/>
          <w:szCs w:val="22"/>
          <w:highlight w:val="none"/>
          <w:lang w:val="sr-Cyrl-CS"/>
        </w:rPr>
        <w:softHyphen/>
      </w:r>
      <w:r>
        <w:rPr>
          <w:sz w:val="22"/>
          <w:szCs w:val="22"/>
          <w:highlight w:val="none"/>
          <w:lang w:val="sr-Cyrl-CS"/>
        </w:rPr>
        <w:t>ши</w:t>
      </w:r>
      <w:r>
        <w:rPr>
          <w:sz w:val="22"/>
          <w:szCs w:val="22"/>
          <w:highlight w:val="none"/>
          <w:lang w:val="sr-Cyrl-CS"/>
        </w:rPr>
        <w:softHyphen/>
      </w:r>
      <w:r>
        <w:rPr>
          <w:sz w:val="22"/>
          <w:szCs w:val="22"/>
          <w:highlight w:val="none"/>
          <w:lang w:val="sr-Cyrl-CS"/>
        </w:rPr>
        <w:t>не директор за председника Комисије именује наставника Школе.</w:t>
      </w:r>
    </w:p>
    <w:p w14:paraId="3DF207A4">
      <w:pPr>
        <w:jc w:val="center"/>
        <w:rPr>
          <w:b/>
          <w:sz w:val="22"/>
          <w:szCs w:val="22"/>
          <w:highlight w:val="none"/>
          <w:lang w:val="sr-Cyrl-CS"/>
        </w:rPr>
      </w:pPr>
    </w:p>
    <w:p w14:paraId="6A03F745">
      <w:pPr>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223</w:t>
      </w:r>
      <w:r>
        <w:rPr>
          <w:b/>
          <w:sz w:val="22"/>
          <w:szCs w:val="22"/>
          <w:highlight w:val="none"/>
          <w:lang w:val="sr-Cyrl-CS"/>
        </w:rPr>
        <w:t>.</w:t>
      </w:r>
    </w:p>
    <w:p w14:paraId="7F2E6F0B">
      <w:pPr>
        <w:ind w:firstLine="720"/>
        <w:jc w:val="both"/>
        <w:rPr>
          <w:sz w:val="22"/>
          <w:szCs w:val="22"/>
          <w:highlight w:val="none"/>
          <w:lang w:val="sr-Cyrl-CS"/>
        </w:rPr>
      </w:pPr>
      <w:r>
        <w:rPr>
          <w:sz w:val="22"/>
          <w:szCs w:val="22"/>
          <w:highlight w:val="none"/>
          <w:lang w:val="sr-Cyrl-CS"/>
        </w:rPr>
        <w:t xml:space="preserve">Комисија је обавезна да утврди </w:t>
      </w:r>
      <w:r>
        <w:rPr>
          <w:sz w:val="22"/>
          <w:szCs w:val="22"/>
          <w:highlight w:val="none"/>
        </w:rPr>
        <w:t>оствареност прописаних исхода и стандарда постигнућа, а за ученике са сметњама у развоју и инвалидитетом прилагођених ци</w:t>
      </w:r>
      <w:r>
        <w:rPr>
          <w:sz w:val="22"/>
          <w:szCs w:val="22"/>
          <w:highlight w:val="none"/>
          <w:lang w:val="sr-Cyrl-CS"/>
        </w:rPr>
        <w:softHyphen/>
      </w:r>
      <w:r>
        <w:rPr>
          <w:sz w:val="22"/>
          <w:szCs w:val="22"/>
          <w:highlight w:val="none"/>
        </w:rPr>
        <w:t>љева, садржаја и исхода у савладавању индивидуалног образовног плана</w:t>
      </w:r>
      <w:r>
        <w:rPr>
          <w:sz w:val="22"/>
          <w:szCs w:val="22"/>
          <w:highlight w:val="none"/>
          <w:lang w:val="sr-Cyrl-CS"/>
        </w:rPr>
        <w:t>, за предмет из којег се полаже испит.</w:t>
      </w:r>
    </w:p>
    <w:p w14:paraId="5018005B">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224</w:t>
      </w:r>
      <w:r>
        <w:rPr>
          <w:b/>
          <w:sz w:val="22"/>
          <w:szCs w:val="22"/>
          <w:highlight w:val="none"/>
          <w:lang w:val="sr-Cyrl-CS"/>
        </w:rPr>
        <w:t>.</w:t>
      </w:r>
    </w:p>
    <w:p w14:paraId="138E6800">
      <w:pPr>
        <w:ind w:firstLine="709"/>
        <w:jc w:val="both"/>
        <w:rPr>
          <w:sz w:val="22"/>
          <w:szCs w:val="22"/>
          <w:highlight w:val="none"/>
          <w:lang w:val="sr-Cyrl-CS"/>
        </w:rPr>
      </w:pPr>
      <w:r>
        <w:rPr>
          <w:sz w:val="22"/>
          <w:szCs w:val="22"/>
          <w:highlight w:val="none"/>
          <w:lang w:val="sr-Cyrl-CS"/>
        </w:rPr>
        <w:t>О току и резултату полагања испита Комисија води записник на прописаном обрасцу за сваког ученика посебно.</w:t>
      </w:r>
    </w:p>
    <w:p w14:paraId="20F1C6B7">
      <w:pPr>
        <w:ind w:firstLine="709"/>
        <w:jc w:val="both"/>
        <w:rPr>
          <w:sz w:val="22"/>
          <w:szCs w:val="22"/>
          <w:highlight w:val="none"/>
          <w:lang w:val="sr-Cyrl-CS"/>
        </w:rPr>
      </w:pPr>
      <w:r>
        <w:rPr>
          <w:sz w:val="22"/>
          <w:szCs w:val="22"/>
          <w:highlight w:val="none"/>
          <w:lang w:val="sr-Cyrl-CS"/>
        </w:rPr>
        <w:t>Један образац може се употребити за полагање испита из више предмета.</w:t>
      </w:r>
    </w:p>
    <w:p w14:paraId="00334C72">
      <w:pPr>
        <w:ind w:firstLine="709"/>
        <w:jc w:val="both"/>
        <w:rPr>
          <w:sz w:val="22"/>
          <w:szCs w:val="22"/>
          <w:highlight w:val="none"/>
          <w:lang w:val="sr-Cyrl-CS"/>
        </w:rPr>
      </w:pPr>
      <w:r>
        <w:rPr>
          <w:sz w:val="22"/>
          <w:szCs w:val="22"/>
          <w:highlight w:val="none"/>
          <w:lang w:val="sr-Cyrl-CS"/>
        </w:rPr>
        <w:t>Записник потписују сви чланови Комисије.</w:t>
      </w:r>
    </w:p>
    <w:p w14:paraId="574D20AD">
      <w:pPr>
        <w:ind w:firstLine="709"/>
        <w:jc w:val="both"/>
        <w:rPr>
          <w:sz w:val="22"/>
          <w:szCs w:val="22"/>
          <w:highlight w:val="none"/>
          <w:lang w:val="sr-Cyrl-CS"/>
        </w:rPr>
      </w:pPr>
    </w:p>
    <w:p w14:paraId="68AAF09A">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225</w:t>
      </w:r>
      <w:r>
        <w:rPr>
          <w:b/>
          <w:sz w:val="22"/>
          <w:szCs w:val="22"/>
          <w:highlight w:val="none"/>
          <w:lang w:val="sr-Cyrl-CS"/>
        </w:rPr>
        <w:t>.</w:t>
      </w:r>
    </w:p>
    <w:p w14:paraId="17D4308C">
      <w:pPr>
        <w:ind w:firstLine="709"/>
        <w:jc w:val="both"/>
        <w:rPr>
          <w:sz w:val="22"/>
          <w:szCs w:val="22"/>
          <w:highlight w:val="none"/>
          <w:lang w:val="sr-Cyrl-CS"/>
        </w:rPr>
      </w:pPr>
      <w:r>
        <w:rPr>
          <w:sz w:val="22"/>
          <w:szCs w:val="22"/>
          <w:highlight w:val="none"/>
          <w:lang w:val="sr-Cyrl-CS"/>
        </w:rPr>
        <w:t>Ученици испите полажу у роковима утврђеним Статутом.</w:t>
      </w:r>
    </w:p>
    <w:p w14:paraId="019B4CD3">
      <w:pPr>
        <w:ind w:firstLine="709"/>
        <w:jc w:val="both"/>
        <w:rPr>
          <w:sz w:val="22"/>
          <w:szCs w:val="22"/>
          <w:highlight w:val="none"/>
          <w:lang w:val="sr-Cyrl-CS"/>
        </w:rPr>
      </w:pPr>
      <w:r>
        <w:rPr>
          <w:sz w:val="22"/>
          <w:szCs w:val="22"/>
          <w:highlight w:val="none"/>
          <w:lang w:val="sr-Cyrl-CS"/>
        </w:rPr>
        <w:t>Испити у испитном року одржавају се по правилу од 01. до 31. у месецу, а јунски испитни рок за ученике којима је одобрено брже напредовање, траје од 01. јуна до првог дана завршног испита.</w:t>
      </w:r>
    </w:p>
    <w:p w14:paraId="1C887218">
      <w:pPr>
        <w:ind w:firstLine="709"/>
        <w:jc w:val="both"/>
        <w:rPr>
          <w:sz w:val="22"/>
          <w:szCs w:val="22"/>
          <w:highlight w:val="none"/>
          <w:lang w:val="sr-Cyrl-CS"/>
        </w:rPr>
      </w:pPr>
      <w:r>
        <w:rPr>
          <w:sz w:val="22"/>
          <w:szCs w:val="22"/>
          <w:highlight w:val="none"/>
          <w:lang w:val="sr-Cyrl-CS"/>
        </w:rPr>
        <w:t>Испити се могу одржавати и у дане у које Школа иначе не ради.</w:t>
      </w:r>
    </w:p>
    <w:p w14:paraId="7509B61E">
      <w:pPr>
        <w:ind w:firstLine="709"/>
        <w:jc w:val="both"/>
        <w:rPr>
          <w:sz w:val="22"/>
          <w:szCs w:val="22"/>
          <w:highlight w:val="none"/>
          <w:lang w:val="sr-Cyrl-RS"/>
        </w:rPr>
      </w:pPr>
      <w:r>
        <w:rPr>
          <w:sz w:val="22"/>
          <w:szCs w:val="22"/>
          <w:highlight w:val="none"/>
          <w:lang w:val="sr-Cyrl-RS"/>
        </w:rPr>
        <w:t xml:space="preserve">  </w:t>
      </w:r>
    </w:p>
    <w:p w14:paraId="75B2F771">
      <w:pPr>
        <w:ind w:firstLine="709"/>
        <w:jc w:val="center"/>
        <w:rPr>
          <w:b/>
          <w:bCs/>
          <w:sz w:val="22"/>
          <w:szCs w:val="22"/>
          <w:highlight w:val="none"/>
          <w:lang w:val="sr-Cyrl-RS"/>
        </w:rPr>
      </w:pPr>
    </w:p>
    <w:p w14:paraId="45FA2B02">
      <w:pPr>
        <w:ind w:firstLine="709"/>
        <w:jc w:val="center"/>
        <w:rPr>
          <w:b/>
          <w:bCs/>
          <w:sz w:val="22"/>
          <w:szCs w:val="22"/>
          <w:highlight w:val="none"/>
          <w:lang w:val="sr-Cyrl-RS"/>
        </w:rPr>
      </w:pPr>
      <w:r>
        <w:rPr>
          <w:b/>
          <w:bCs/>
          <w:sz w:val="22"/>
          <w:szCs w:val="22"/>
          <w:highlight w:val="none"/>
          <w:lang w:val="sr-Cyrl-RS"/>
        </w:rPr>
        <w:t>Поправни испит</w:t>
      </w:r>
    </w:p>
    <w:p w14:paraId="2E22A31A">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226</w:t>
      </w:r>
      <w:r>
        <w:rPr>
          <w:b/>
          <w:sz w:val="22"/>
          <w:szCs w:val="22"/>
          <w:highlight w:val="none"/>
          <w:lang w:val="sr-Cyrl-CS"/>
        </w:rPr>
        <w:t>.</w:t>
      </w:r>
    </w:p>
    <w:p w14:paraId="0D86E7E7">
      <w:pPr>
        <w:spacing w:before="120"/>
        <w:jc w:val="center"/>
        <w:rPr>
          <w:b/>
          <w:sz w:val="22"/>
          <w:szCs w:val="22"/>
          <w:highlight w:val="none"/>
          <w:lang w:val="sr-Cyrl-CS"/>
        </w:rPr>
      </w:pPr>
    </w:p>
    <w:p w14:paraId="712EE3AC">
      <w:pPr>
        <w:pStyle w:val="61"/>
        <w:spacing w:after="60"/>
        <w:ind w:firstLine="567"/>
        <w:jc w:val="both"/>
        <w:rPr>
          <w:rFonts w:ascii="Times New Roman" w:hAnsi="Times New Roman" w:cs="Times New Roman"/>
          <w:color w:val="auto"/>
          <w:sz w:val="22"/>
          <w:szCs w:val="22"/>
          <w:highlight w:val="none"/>
        </w:rPr>
      </w:pPr>
      <w:r>
        <w:rPr>
          <w:rFonts w:ascii="Times New Roman" w:hAnsi="Times New Roman" w:cs="Times New Roman"/>
          <w:bCs/>
          <w:color w:val="auto"/>
          <w:sz w:val="22"/>
          <w:szCs w:val="22"/>
          <w:highlight w:val="none"/>
        </w:rPr>
        <w:t xml:space="preserve">Поправни испит полаже ученик од четвртог до осмог разреда који на крају другог полугодишта има до две недовољне закључне бројчане оцене из обавезних предмета или из једног обавезног предмета и изборног програма други страни језик. </w:t>
      </w:r>
    </w:p>
    <w:p w14:paraId="7FE24808">
      <w:pPr>
        <w:spacing w:before="120"/>
        <w:jc w:val="both"/>
        <w:rPr>
          <w:sz w:val="22"/>
          <w:szCs w:val="22"/>
          <w:highlight w:val="none"/>
          <w:lang w:val="sr-Cyrl-CS"/>
        </w:rPr>
      </w:pPr>
      <w:r>
        <w:rPr>
          <w:sz w:val="22"/>
          <w:szCs w:val="22"/>
          <w:highlight w:val="none"/>
          <w:lang w:val="sr-Cyrl-CS"/>
        </w:rPr>
        <w:t xml:space="preserve">Поправни испит ученик </w:t>
      </w:r>
      <w:r>
        <w:rPr>
          <w:sz w:val="22"/>
          <w:szCs w:val="22"/>
          <w:highlight w:val="none"/>
          <w:lang w:val="sr-Cyrl-RS"/>
        </w:rPr>
        <w:t>од четвртог до седмог</w:t>
      </w:r>
      <w:r>
        <w:rPr>
          <w:sz w:val="22"/>
          <w:szCs w:val="22"/>
          <w:highlight w:val="none"/>
          <w:lang w:val="sr-Cyrl-CS"/>
        </w:rPr>
        <w:t xml:space="preserve"> разреда полаже у августовском ис</w:t>
      </w:r>
      <w:r>
        <w:rPr>
          <w:sz w:val="22"/>
          <w:szCs w:val="22"/>
          <w:highlight w:val="none"/>
          <w:lang w:val="sr-Cyrl-CS"/>
        </w:rPr>
        <w:softHyphen/>
      </w:r>
      <w:r>
        <w:rPr>
          <w:sz w:val="22"/>
          <w:szCs w:val="22"/>
          <w:highlight w:val="none"/>
          <w:lang w:val="sr-Cyrl-CS"/>
        </w:rPr>
        <w:t>пит</w:t>
      </w:r>
      <w:r>
        <w:rPr>
          <w:sz w:val="22"/>
          <w:szCs w:val="22"/>
          <w:highlight w:val="none"/>
          <w:lang w:val="sr-Cyrl-CS"/>
        </w:rPr>
        <w:softHyphen/>
      </w:r>
      <w:r>
        <w:rPr>
          <w:sz w:val="22"/>
          <w:szCs w:val="22"/>
          <w:highlight w:val="none"/>
          <w:lang w:val="sr-Cyrl-CS"/>
        </w:rPr>
        <w:t xml:space="preserve">ном року, а ученик </w:t>
      </w:r>
      <w:r>
        <w:rPr>
          <w:sz w:val="22"/>
          <w:szCs w:val="22"/>
          <w:highlight w:val="none"/>
          <w:lang w:val="sr-Cyrl-RS"/>
        </w:rPr>
        <w:t xml:space="preserve">осмог односно </w:t>
      </w:r>
      <w:r>
        <w:rPr>
          <w:sz w:val="22"/>
          <w:szCs w:val="22"/>
          <w:highlight w:val="none"/>
          <w:lang w:val="sr-Cyrl-CS"/>
        </w:rPr>
        <w:t>завршног разреда тај испит полаже у јунском и авгус</w:t>
      </w:r>
      <w:r>
        <w:rPr>
          <w:sz w:val="22"/>
          <w:szCs w:val="22"/>
          <w:highlight w:val="none"/>
          <w:lang w:val="sr-Cyrl-CS"/>
        </w:rPr>
        <w:softHyphen/>
      </w:r>
      <w:r>
        <w:rPr>
          <w:sz w:val="22"/>
          <w:szCs w:val="22"/>
          <w:highlight w:val="none"/>
          <w:lang w:val="sr-Cyrl-CS"/>
        </w:rPr>
        <w:t>тов</w:t>
      </w:r>
      <w:r>
        <w:rPr>
          <w:sz w:val="22"/>
          <w:szCs w:val="22"/>
          <w:highlight w:val="none"/>
          <w:lang w:val="sr-Cyrl-CS"/>
        </w:rPr>
        <w:softHyphen/>
      </w:r>
      <w:r>
        <w:rPr>
          <w:sz w:val="22"/>
          <w:szCs w:val="22"/>
          <w:highlight w:val="none"/>
          <w:lang w:val="sr-Cyrl-CS"/>
        </w:rPr>
        <w:t xml:space="preserve">ском испитном року. </w:t>
      </w:r>
    </w:p>
    <w:p w14:paraId="024C5D60">
      <w:pPr>
        <w:spacing w:after="60"/>
        <w:ind w:firstLine="567"/>
        <w:jc w:val="both"/>
        <w:rPr>
          <w:sz w:val="22"/>
          <w:szCs w:val="22"/>
          <w:highlight w:val="none"/>
          <w:lang w:val="sr-Cyrl-RS"/>
        </w:rPr>
      </w:pPr>
      <w:r>
        <w:rPr>
          <w:sz w:val="22"/>
          <w:szCs w:val="22"/>
          <w:highlight w:val="none"/>
          <w:lang w:val="sr-Cyrl-RS"/>
        </w:rPr>
        <w:t xml:space="preserve">Поправни ипит у јунском року полаже се у периоду од 01.до 20. јуна а у </w:t>
      </w:r>
      <w:r>
        <w:rPr>
          <w:sz w:val="22"/>
          <w:szCs w:val="22"/>
          <w:highlight w:val="none"/>
          <w:lang w:val="en-US"/>
        </w:rPr>
        <w:t>августовском испитном року</w:t>
      </w:r>
      <w:r>
        <w:rPr>
          <w:sz w:val="22"/>
          <w:szCs w:val="22"/>
          <w:highlight w:val="none"/>
          <w:lang w:val="sr-Cyrl-RS"/>
        </w:rPr>
        <w:t xml:space="preserve"> од 20. до 30. августа</w:t>
      </w:r>
      <w:r>
        <w:rPr>
          <w:sz w:val="22"/>
          <w:szCs w:val="22"/>
          <w:highlight w:val="none"/>
          <w:lang w:val="en-US"/>
        </w:rPr>
        <w:t>. </w:t>
      </w:r>
    </w:p>
    <w:p w14:paraId="7FFDE6A7">
      <w:pPr>
        <w:pStyle w:val="61"/>
        <w:spacing w:after="60"/>
        <w:ind w:firstLine="567"/>
        <w:jc w:val="both"/>
        <w:rPr>
          <w:rFonts w:ascii="Times New Roman" w:hAnsi="Times New Roman" w:cs="Times New Roman"/>
          <w:color w:val="auto"/>
          <w:sz w:val="22"/>
          <w:szCs w:val="22"/>
          <w:highlight w:val="none"/>
        </w:rPr>
      </w:pPr>
      <w:r>
        <w:rPr>
          <w:rFonts w:ascii="Times New Roman" w:hAnsi="Times New Roman" w:cs="Times New Roman"/>
          <w:bCs/>
          <w:color w:val="auto"/>
          <w:sz w:val="22"/>
          <w:szCs w:val="22"/>
          <w:highlight w:val="none"/>
        </w:rPr>
        <w:t xml:space="preserve">Ученик који полаже поправни испит обавезан је да похађа припремну наставу, коју је школа дужна да организује непосредно пре полагања поправног испита. </w:t>
      </w:r>
    </w:p>
    <w:p w14:paraId="07E5E69D">
      <w:pPr>
        <w:pStyle w:val="61"/>
        <w:spacing w:after="60"/>
        <w:ind w:firstLine="567"/>
        <w:jc w:val="both"/>
        <w:rPr>
          <w:rFonts w:ascii="Times New Roman" w:hAnsi="Times New Roman" w:cs="Times New Roman"/>
          <w:color w:val="auto"/>
          <w:sz w:val="22"/>
          <w:szCs w:val="22"/>
          <w:highlight w:val="none"/>
        </w:rPr>
      </w:pPr>
      <w:r>
        <w:rPr>
          <w:rFonts w:ascii="Times New Roman" w:hAnsi="Times New Roman" w:cs="Times New Roman"/>
          <w:bCs/>
          <w:color w:val="auto"/>
          <w:sz w:val="22"/>
          <w:szCs w:val="22"/>
          <w:highlight w:val="none"/>
        </w:rPr>
        <w:t xml:space="preserve">Ученик који положи поправни испит завршава разред. </w:t>
      </w:r>
    </w:p>
    <w:p w14:paraId="0E12185B">
      <w:pPr>
        <w:pStyle w:val="61"/>
        <w:spacing w:after="60"/>
        <w:ind w:firstLine="567"/>
        <w:jc w:val="both"/>
        <w:rPr>
          <w:rFonts w:ascii="Times New Roman" w:hAnsi="Times New Roman" w:cs="Times New Roman"/>
          <w:sz w:val="22"/>
          <w:szCs w:val="22"/>
          <w:highlight w:val="none"/>
          <w:u w:val="single"/>
          <w:lang w:val="sr-Cyrl-CS"/>
        </w:rPr>
      </w:pPr>
      <w:r>
        <w:rPr>
          <w:rFonts w:ascii="Times New Roman" w:hAnsi="Times New Roman" w:cs="Times New Roman"/>
          <w:bCs/>
          <w:color w:val="auto"/>
          <w:sz w:val="22"/>
          <w:szCs w:val="22"/>
          <w:highlight w:val="none"/>
        </w:rPr>
        <w:t xml:space="preserve">Ученик од четвртог до седмог разреда  који на крају другог полугодишта има више од две недовољне закључне бројчане оцене и ученик који не положи поправни испит или не приступи полагању поправног испита понавља разред, у складу са законом. </w:t>
      </w:r>
    </w:p>
    <w:p w14:paraId="146471A5">
      <w:pPr>
        <w:ind w:firstLine="709"/>
        <w:jc w:val="both"/>
        <w:rPr>
          <w:sz w:val="22"/>
          <w:szCs w:val="22"/>
          <w:highlight w:val="none"/>
          <w:lang w:val="sr-Cyrl-RS"/>
        </w:rPr>
      </w:pPr>
      <w:r>
        <w:rPr>
          <w:sz w:val="22"/>
          <w:szCs w:val="22"/>
          <w:highlight w:val="none"/>
          <w:lang w:val="sr-Cyrl-CS"/>
        </w:rPr>
        <w:t>Ученик</w:t>
      </w:r>
      <w:r>
        <w:rPr>
          <w:sz w:val="22"/>
          <w:szCs w:val="22"/>
          <w:highlight w:val="none"/>
          <w:lang w:val="sr-Cyrl-RS"/>
        </w:rPr>
        <w:t xml:space="preserve"> осмог, односно</w:t>
      </w:r>
      <w:r>
        <w:rPr>
          <w:sz w:val="22"/>
          <w:szCs w:val="22"/>
          <w:highlight w:val="none"/>
          <w:lang w:val="sr-Cyrl-CS"/>
        </w:rPr>
        <w:t xml:space="preserve"> завршног разреда који има више од две недовољне закључне бројчане оцене или није положио поправни испит не понавља разред, него завршава започе</w:t>
      </w:r>
      <w:r>
        <w:rPr>
          <w:sz w:val="22"/>
          <w:szCs w:val="22"/>
          <w:highlight w:val="none"/>
          <w:lang w:val="sr-Cyrl-CS"/>
        </w:rPr>
        <w:softHyphen/>
      </w:r>
      <w:r>
        <w:rPr>
          <w:sz w:val="22"/>
          <w:szCs w:val="22"/>
          <w:highlight w:val="none"/>
          <w:lang w:val="sr-Cyrl-CS"/>
        </w:rPr>
        <w:t>то образовање у Школи полагањем испита из предмета из којег има недовољну оцену</w:t>
      </w:r>
      <w:r>
        <w:rPr>
          <w:sz w:val="22"/>
          <w:szCs w:val="22"/>
          <w:highlight w:val="none"/>
          <w:lang w:val="sr-Cyrl-RS"/>
        </w:rPr>
        <w:t>, у складу са Законом.</w:t>
      </w:r>
    </w:p>
    <w:p w14:paraId="481703F4">
      <w:pPr>
        <w:ind w:firstLine="709"/>
        <w:jc w:val="both"/>
        <w:rPr>
          <w:sz w:val="22"/>
          <w:szCs w:val="22"/>
          <w:highlight w:val="none"/>
          <w:lang w:val="sr-Cyrl-RS"/>
        </w:rPr>
      </w:pPr>
      <w:r>
        <w:rPr>
          <w:sz w:val="22"/>
          <w:szCs w:val="22"/>
          <w:highlight w:val="none"/>
          <w:lang w:val="sr-Cyrl-RS"/>
        </w:rPr>
        <w:t xml:space="preserve">                                                         </w:t>
      </w:r>
    </w:p>
    <w:p w14:paraId="30C3938E">
      <w:pPr>
        <w:ind w:firstLine="709"/>
        <w:jc w:val="both"/>
        <w:rPr>
          <w:b/>
          <w:bCs/>
          <w:sz w:val="22"/>
          <w:szCs w:val="22"/>
          <w:highlight w:val="none"/>
          <w:lang w:val="sr-Cyrl-RS"/>
        </w:rPr>
      </w:pPr>
    </w:p>
    <w:p w14:paraId="568F97EC">
      <w:pPr>
        <w:ind w:firstLine="709"/>
        <w:jc w:val="both"/>
        <w:rPr>
          <w:b/>
          <w:bCs/>
          <w:sz w:val="22"/>
          <w:szCs w:val="22"/>
          <w:highlight w:val="none"/>
          <w:lang w:val="sr-Cyrl-RS"/>
        </w:rPr>
      </w:pPr>
    </w:p>
    <w:p w14:paraId="6AAC1E4F">
      <w:pPr>
        <w:ind w:firstLine="709"/>
        <w:jc w:val="both"/>
        <w:rPr>
          <w:b/>
          <w:bCs/>
          <w:sz w:val="22"/>
          <w:szCs w:val="22"/>
          <w:highlight w:val="none"/>
          <w:lang w:val="sr-Cyrl-RS"/>
        </w:rPr>
      </w:pPr>
    </w:p>
    <w:p w14:paraId="245E206B">
      <w:pPr>
        <w:ind w:firstLine="709"/>
        <w:rPr>
          <w:b/>
          <w:bCs/>
          <w:sz w:val="22"/>
          <w:szCs w:val="22"/>
          <w:highlight w:val="none"/>
          <w:lang w:val="sr-Cyrl-RS"/>
        </w:rPr>
      </w:pPr>
      <w:r>
        <w:rPr>
          <w:b/>
          <w:bCs/>
          <w:sz w:val="22"/>
          <w:szCs w:val="22"/>
          <w:highlight w:val="none"/>
          <w:lang w:val="sr-Cyrl-RS"/>
        </w:rPr>
        <w:t xml:space="preserve">                                                        Разредни испит</w:t>
      </w:r>
    </w:p>
    <w:p w14:paraId="769571BB">
      <w:pPr>
        <w:spacing w:before="120"/>
        <w:jc w:val="center"/>
        <w:rPr>
          <w:b/>
          <w:bCs/>
          <w:sz w:val="22"/>
          <w:szCs w:val="22"/>
          <w:highlight w:val="none"/>
          <w:lang w:val="sr-Cyrl-RS"/>
        </w:rPr>
      </w:pPr>
      <w:r>
        <w:rPr>
          <w:b/>
          <w:bCs/>
          <w:sz w:val="22"/>
          <w:szCs w:val="22"/>
          <w:highlight w:val="none"/>
          <w:lang w:val="sr-Cyrl-RS"/>
        </w:rPr>
        <w:t>Члан 227.</w:t>
      </w:r>
    </w:p>
    <w:p w14:paraId="7E642625">
      <w:pPr>
        <w:pStyle w:val="61"/>
        <w:spacing w:after="60"/>
        <w:ind w:firstLine="567"/>
        <w:jc w:val="both"/>
        <w:rPr>
          <w:rFonts w:ascii="Times New Roman" w:hAnsi="Times New Roman" w:cs="Times New Roman"/>
          <w:bCs/>
          <w:color w:val="FF0000"/>
          <w:sz w:val="22"/>
          <w:szCs w:val="22"/>
          <w:highlight w:val="none"/>
          <w:lang w:val="sr-Cyrl-RS"/>
        </w:rPr>
      </w:pPr>
      <w:r>
        <w:rPr>
          <w:rFonts w:ascii="Times New Roman" w:hAnsi="Times New Roman" w:cs="Times New Roman"/>
          <w:color w:val="auto"/>
          <w:sz w:val="22"/>
          <w:szCs w:val="22"/>
          <w:highlight w:val="none"/>
        </w:rPr>
        <w:t>Разредни испит полаже ученик који није 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w:t>
      </w:r>
    </w:p>
    <w:p w14:paraId="4DA97055">
      <w:pPr>
        <w:pStyle w:val="61"/>
        <w:spacing w:after="60"/>
        <w:ind w:firstLine="567"/>
        <w:jc w:val="both"/>
        <w:rPr>
          <w:rFonts w:ascii="Times New Roman" w:hAnsi="Times New Roman" w:cs="Times New Roman"/>
          <w:color w:val="auto"/>
          <w:sz w:val="22"/>
          <w:szCs w:val="22"/>
          <w:highlight w:val="none"/>
        </w:rPr>
      </w:pPr>
      <w:r>
        <w:rPr>
          <w:rFonts w:ascii="Times New Roman" w:hAnsi="Times New Roman" w:cs="Times New Roman"/>
          <w:bCs/>
          <w:color w:val="auto"/>
          <w:sz w:val="22"/>
          <w:szCs w:val="22"/>
          <w:highlight w:val="none"/>
        </w:rPr>
        <w:t xml:space="preserve">Разредни испит полаже ученик који није оцењен из једног или више предмета, изборног програма или активности. </w:t>
      </w:r>
    </w:p>
    <w:p w14:paraId="23EC2F87">
      <w:pPr>
        <w:pStyle w:val="61"/>
        <w:spacing w:after="60"/>
        <w:ind w:firstLine="567"/>
        <w:jc w:val="both"/>
        <w:rPr>
          <w:rFonts w:ascii="Times New Roman" w:hAnsi="Times New Roman" w:cs="Times New Roman"/>
          <w:color w:val="auto"/>
          <w:sz w:val="22"/>
          <w:szCs w:val="22"/>
          <w:highlight w:val="none"/>
        </w:rPr>
      </w:pPr>
      <w:r>
        <w:rPr>
          <w:rFonts w:ascii="Times New Roman" w:hAnsi="Times New Roman" w:cs="Times New Roman"/>
          <w:bCs/>
          <w:color w:val="auto"/>
          <w:sz w:val="22"/>
          <w:szCs w:val="22"/>
          <w:highlight w:val="none"/>
        </w:rPr>
        <w:t xml:space="preserve">Ученик може бити неоцењен из обавезног предмета, изборног програма и активности уколико није похађао наставу више од трећине укупног годишњег броја часова тог обавезног предмета, изборног програма и активности и уколико се оце-њивањем утврди да није достигао образовне стандарде на основном нивоу. </w:t>
      </w:r>
    </w:p>
    <w:p w14:paraId="140E3EA5">
      <w:pPr>
        <w:pStyle w:val="61"/>
        <w:spacing w:after="60"/>
        <w:ind w:firstLine="567"/>
        <w:jc w:val="both"/>
        <w:rPr>
          <w:rFonts w:ascii="Times New Roman" w:hAnsi="Times New Roman" w:cs="Times New Roman"/>
          <w:color w:val="auto"/>
          <w:sz w:val="22"/>
          <w:szCs w:val="22"/>
          <w:highlight w:val="none"/>
        </w:rPr>
      </w:pPr>
      <w:r>
        <w:rPr>
          <w:rFonts w:ascii="Times New Roman" w:hAnsi="Times New Roman" w:cs="Times New Roman"/>
          <w:bCs/>
          <w:color w:val="auto"/>
          <w:sz w:val="22"/>
          <w:szCs w:val="22"/>
          <w:highlight w:val="none"/>
        </w:rPr>
        <w:t xml:space="preserve">Ученик који на разредном испиту добије једну или две недовољне оцене, као и ученик који није приступио полагању разредног испита из једног или два обавезна предмета, изборног програма и активности полаже поправни испит. </w:t>
      </w:r>
    </w:p>
    <w:p w14:paraId="521B8A06">
      <w:pPr>
        <w:pStyle w:val="61"/>
        <w:spacing w:after="60"/>
        <w:ind w:firstLine="567"/>
        <w:jc w:val="both"/>
        <w:rPr>
          <w:rFonts w:ascii="Times New Roman" w:hAnsi="Times New Roman" w:cs="Times New Roman"/>
          <w:color w:val="auto"/>
          <w:sz w:val="22"/>
          <w:szCs w:val="22"/>
          <w:highlight w:val="none"/>
        </w:rPr>
      </w:pPr>
      <w:r>
        <w:rPr>
          <w:rFonts w:ascii="Times New Roman" w:hAnsi="Times New Roman" w:cs="Times New Roman"/>
          <w:bCs/>
          <w:color w:val="auto"/>
          <w:sz w:val="22"/>
          <w:szCs w:val="22"/>
          <w:highlight w:val="none"/>
        </w:rPr>
        <w:t xml:space="preserve">Ученик који на разредном испиту добије недовољну оцену из више од два обавезна предмета, укључујући и изборни програм други страни језик, или који не приступи полагању разредног испита из више од два обавезна предмета, изборног програма и активности, понавља разред, у складу са законом. </w:t>
      </w:r>
    </w:p>
    <w:p w14:paraId="73E37E5F">
      <w:pPr>
        <w:spacing w:after="60"/>
        <w:ind w:firstLine="567"/>
        <w:jc w:val="both"/>
        <w:rPr>
          <w:sz w:val="22"/>
          <w:szCs w:val="22"/>
          <w:highlight w:val="none"/>
          <w:lang w:val="en-US"/>
        </w:rPr>
      </w:pPr>
      <w:r>
        <w:rPr>
          <w:sz w:val="22"/>
          <w:szCs w:val="22"/>
          <w:highlight w:val="none"/>
          <w:lang w:val="sr-Cyrl-CS"/>
        </w:rPr>
        <w:t>Разредни испит полаже се у јунском испитном року од 01 до 30. јуна и у августовском испитном року од 20. до 30. августа текуће године.</w:t>
      </w:r>
    </w:p>
    <w:p w14:paraId="1890A42A">
      <w:pPr>
        <w:ind w:firstLine="709"/>
        <w:jc w:val="both"/>
        <w:rPr>
          <w:sz w:val="22"/>
          <w:szCs w:val="22"/>
          <w:highlight w:val="none"/>
          <w:lang w:val="sr-Cyrl-CS"/>
        </w:rPr>
      </w:pPr>
      <w:r>
        <w:rPr>
          <w:sz w:val="22"/>
          <w:szCs w:val="22"/>
          <w:highlight w:val="none"/>
          <w:lang w:val="sr-Cyrl-CS"/>
        </w:rPr>
        <w:t>Испитни рокови за брже напредовање су јануарски и јунски.</w:t>
      </w:r>
    </w:p>
    <w:p w14:paraId="22E66924">
      <w:pPr>
        <w:ind w:firstLine="709"/>
        <w:jc w:val="both"/>
        <w:rPr>
          <w:b/>
          <w:bCs/>
          <w:sz w:val="22"/>
          <w:szCs w:val="22"/>
          <w:highlight w:val="none"/>
          <w:lang w:val="sr-Cyrl-CS"/>
        </w:rPr>
      </w:pPr>
    </w:p>
    <w:p w14:paraId="0A5F481A">
      <w:pPr>
        <w:spacing w:after="60"/>
        <w:jc w:val="center"/>
        <w:rPr>
          <w:b/>
          <w:bCs/>
          <w:sz w:val="22"/>
          <w:szCs w:val="22"/>
          <w:highlight w:val="none"/>
          <w:lang w:val="sr-Cyrl-RS"/>
        </w:rPr>
      </w:pPr>
      <w:r>
        <w:rPr>
          <w:b/>
          <w:bCs/>
          <w:sz w:val="22"/>
          <w:szCs w:val="22"/>
          <w:highlight w:val="none"/>
          <w:lang w:val="sr-Cyrl-RS"/>
        </w:rPr>
        <w:t xml:space="preserve">         </w:t>
      </w:r>
      <w:r>
        <w:rPr>
          <w:b/>
          <w:bCs/>
          <w:sz w:val="22"/>
          <w:szCs w:val="22"/>
          <w:highlight w:val="none"/>
          <w:lang w:val="en-US"/>
        </w:rPr>
        <w:t>Испит из страног jезика</w:t>
      </w:r>
    </w:p>
    <w:p w14:paraId="7190239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28</w:t>
      </w:r>
      <w:r>
        <w:rPr>
          <w:b/>
          <w:sz w:val="22"/>
          <w:szCs w:val="22"/>
          <w:highlight w:val="none"/>
          <w:lang w:val="sr-Cyrl-CS"/>
        </w:rPr>
        <w:t>.</w:t>
      </w:r>
    </w:p>
    <w:p w14:paraId="45827BE5">
      <w:pPr>
        <w:ind w:firstLine="709"/>
        <w:jc w:val="both"/>
        <w:rPr>
          <w:sz w:val="22"/>
          <w:szCs w:val="22"/>
          <w:highlight w:val="none"/>
          <w:lang w:val="sr-Cyrl-CS"/>
        </w:rPr>
      </w:pPr>
      <w:r>
        <w:rPr>
          <w:sz w:val="22"/>
          <w:szCs w:val="22"/>
          <w:highlight w:val="none"/>
          <w:lang w:val="sr-Cyrl-CS"/>
        </w:rPr>
        <w:t>Испит из страног језика који ученик није изучавао у школи полаже се у јун</w:t>
      </w:r>
      <w:r>
        <w:rPr>
          <w:sz w:val="22"/>
          <w:szCs w:val="22"/>
          <w:highlight w:val="none"/>
          <w:lang w:val="sr-Cyrl-CS"/>
        </w:rPr>
        <w:softHyphen/>
      </w:r>
      <w:r>
        <w:rPr>
          <w:sz w:val="22"/>
          <w:szCs w:val="22"/>
          <w:highlight w:val="none"/>
          <w:lang w:val="sr-Cyrl-CS"/>
        </w:rPr>
        <w:t>ском и августовском испитном року.</w:t>
      </w:r>
    </w:p>
    <w:p w14:paraId="2DF5D1DA">
      <w:pPr>
        <w:ind w:firstLine="709"/>
        <w:jc w:val="both"/>
        <w:rPr>
          <w:sz w:val="22"/>
          <w:szCs w:val="22"/>
          <w:highlight w:val="none"/>
          <w:lang w:val="sr-Cyrl-CS"/>
        </w:rPr>
      </w:pPr>
      <w:r>
        <w:rPr>
          <w:sz w:val="22"/>
          <w:szCs w:val="22"/>
          <w:highlight w:val="none"/>
          <w:lang w:val="sr-Cyrl-CS"/>
        </w:rPr>
        <w:t>На молбу ученика, директор може дозволити полагање овог испита и  ван наве</w:t>
      </w:r>
      <w:r>
        <w:rPr>
          <w:sz w:val="22"/>
          <w:szCs w:val="22"/>
          <w:highlight w:val="none"/>
          <w:lang w:val="sr-Cyrl-CS"/>
        </w:rPr>
        <w:softHyphen/>
      </w:r>
      <w:r>
        <w:rPr>
          <w:sz w:val="22"/>
          <w:szCs w:val="22"/>
          <w:highlight w:val="none"/>
          <w:lang w:val="sr-Cyrl-CS"/>
        </w:rPr>
        <w:t>де</w:t>
      </w:r>
      <w:r>
        <w:rPr>
          <w:sz w:val="22"/>
          <w:szCs w:val="22"/>
          <w:highlight w:val="none"/>
          <w:lang w:val="sr-Cyrl-CS"/>
        </w:rPr>
        <w:softHyphen/>
      </w:r>
      <w:r>
        <w:rPr>
          <w:sz w:val="22"/>
          <w:szCs w:val="22"/>
          <w:highlight w:val="none"/>
          <w:lang w:val="sr-Cyrl-CS"/>
        </w:rPr>
        <w:t>них рокова.</w:t>
      </w:r>
    </w:p>
    <w:p w14:paraId="63B739E5">
      <w:pPr>
        <w:spacing w:after="60"/>
        <w:ind w:firstLine="567"/>
        <w:jc w:val="both"/>
        <w:rPr>
          <w:sz w:val="22"/>
          <w:szCs w:val="22"/>
          <w:highlight w:val="none"/>
          <w:lang w:val="en-US"/>
        </w:rPr>
      </w:pPr>
      <w:r>
        <w:rPr>
          <w:sz w:val="22"/>
          <w:szCs w:val="22"/>
          <w:highlight w:val="none"/>
          <w:lang w:val="en-US"/>
        </w:rPr>
        <w:t>Школа издаjе ученику уверење о положеном испиту. </w:t>
      </w:r>
    </w:p>
    <w:p w14:paraId="4FC03DCF">
      <w:pPr>
        <w:spacing w:after="60"/>
        <w:ind w:firstLine="567"/>
        <w:jc w:val="both"/>
        <w:rPr>
          <w:sz w:val="22"/>
          <w:szCs w:val="22"/>
          <w:highlight w:val="none"/>
          <w:lang w:val="en-US"/>
        </w:rPr>
      </w:pPr>
      <w:r>
        <w:rPr>
          <w:sz w:val="22"/>
          <w:szCs w:val="22"/>
          <w:highlight w:val="none"/>
          <w:lang w:val="en-US"/>
        </w:rPr>
        <w:t>Испит из страног jезика може да се полаже и у другоj школи, коjа остваруjе програм тог jезика. </w:t>
      </w:r>
    </w:p>
    <w:p w14:paraId="534FF96B">
      <w:pPr>
        <w:spacing w:after="60"/>
        <w:ind w:firstLine="567"/>
        <w:jc w:val="both"/>
        <w:rPr>
          <w:sz w:val="22"/>
          <w:szCs w:val="22"/>
          <w:highlight w:val="none"/>
          <w:lang w:val="en-US"/>
        </w:rPr>
      </w:pPr>
      <w:r>
        <w:rPr>
          <w:sz w:val="22"/>
          <w:szCs w:val="22"/>
          <w:highlight w:val="none"/>
          <w:lang w:val="en-US"/>
        </w:rPr>
        <w:t>Изузетно, ученику може да се призна уверење о положеном испиту из страног jезика као доказ о савладаности програма страног jезика за одређени разред, ако jе то у наjбољем интересу ученика, уколико jе ученик наставио стицање основношколског образовања у другоj школи, у коjоj се изучава други страни jезик у односу на школу у коjоj jе претходно стицао основношколско образовање и васпитање. </w:t>
      </w:r>
    </w:p>
    <w:p w14:paraId="674F96E6">
      <w:pPr>
        <w:spacing w:after="60"/>
        <w:ind w:firstLine="567"/>
        <w:jc w:val="both"/>
        <w:rPr>
          <w:sz w:val="22"/>
          <w:szCs w:val="22"/>
          <w:highlight w:val="none"/>
          <w:lang w:val="sr-Cyrl-RS"/>
        </w:rPr>
      </w:pPr>
      <w:r>
        <w:rPr>
          <w:sz w:val="22"/>
          <w:szCs w:val="22"/>
          <w:highlight w:val="none"/>
          <w:lang w:val="en-US"/>
        </w:rPr>
        <w:t>Оцена о положеном испиту из страног jезика уноси се у прописану евиденциjу</w:t>
      </w:r>
      <w:r>
        <w:rPr>
          <w:sz w:val="22"/>
          <w:szCs w:val="22"/>
          <w:highlight w:val="none"/>
          <w:lang w:val="sr-Cyrl-RS"/>
        </w:rPr>
        <w:t>.</w:t>
      </w:r>
    </w:p>
    <w:p w14:paraId="3857AE56">
      <w:pPr>
        <w:spacing w:after="60"/>
        <w:ind w:firstLine="567"/>
        <w:jc w:val="both"/>
        <w:rPr>
          <w:sz w:val="22"/>
          <w:szCs w:val="22"/>
          <w:highlight w:val="none"/>
          <w:lang w:val="sr-Cyrl-RS"/>
        </w:rPr>
      </w:pPr>
      <w:r>
        <w:rPr>
          <w:sz w:val="22"/>
          <w:szCs w:val="22"/>
          <w:highlight w:val="none"/>
          <w:lang w:val="sr-Cyrl-RS"/>
        </w:rPr>
        <w:t>Испити из страног језика полажу се у: јунском испитном року од 01. до 30. јуна и августовском испитном року од 20. до 30. августа текуће године.</w:t>
      </w:r>
    </w:p>
    <w:p w14:paraId="261C4F87">
      <w:pPr>
        <w:spacing w:after="60"/>
        <w:ind w:firstLine="567"/>
        <w:jc w:val="both"/>
        <w:rPr>
          <w:sz w:val="22"/>
          <w:szCs w:val="22"/>
          <w:highlight w:val="none"/>
          <w:lang w:val="sr-Cyrl-RS"/>
        </w:rPr>
      </w:pPr>
      <w:r>
        <w:rPr>
          <w:sz w:val="22"/>
          <w:szCs w:val="22"/>
          <w:highlight w:val="none"/>
          <w:lang w:val="sr-Cyrl-RS"/>
        </w:rPr>
        <w:t xml:space="preserve">Школа може да организује полагање испита из страног језика и у два ванредна рока, о чему одлуку доноси директор Школе. </w:t>
      </w:r>
    </w:p>
    <w:p w14:paraId="73379170">
      <w:pPr>
        <w:spacing w:after="60"/>
        <w:ind w:firstLine="567"/>
        <w:jc w:val="both"/>
        <w:rPr>
          <w:sz w:val="22"/>
          <w:szCs w:val="22"/>
          <w:highlight w:val="none"/>
          <w:lang w:val="sr-Cyrl-RS"/>
        </w:rPr>
      </w:pPr>
    </w:p>
    <w:p w14:paraId="6B386502">
      <w:pPr>
        <w:ind w:firstLine="3947" w:firstLineChars="1793"/>
        <w:jc w:val="both"/>
        <w:rPr>
          <w:b/>
          <w:bCs/>
          <w:sz w:val="22"/>
          <w:szCs w:val="22"/>
          <w:highlight w:val="none"/>
          <w:lang w:val="sr-Cyrl-RS"/>
        </w:rPr>
      </w:pPr>
      <w:r>
        <w:rPr>
          <w:b/>
          <w:bCs/>
          <w:sz w:val="22"/>
          <w:szCs w:val="22"/>
          <w:highlight w:val="none"/>
          <w:lang w:val="sr-Cyrl-RS"/>
        </w:rPr>
        <w:t>Завршни испит</w:t>
      </w:r>
    </w:p>
    <w:p w14:paraId="1D48178D">
      <w:pPr>
        <w:jc w:val="center"/>
        <w:rPr>
          <w:b/>
          <w:bCs/>
          <w:sz w:val="22"/>
          <w:szCs w:val="22"/>
          <w:highlight w:val="none"/>
          <w:lang w:val="sr-Cyrl-CS"/>
        </w:rPr>
      </w:pPr>
      <w:r>
        <w:rPr>
          <w:b/>
          <w:bCs/>
          <w:sz w:val="22"/>
          <w:szCs w:val="22"/>
          <w:highlight w:val="none"/>
          <w:lang w:val="sr-Cyrl-CS"/>
        </w:rPr>
        <w:t>Члан 2</w:t>
      </w:r>
      <w:r>
        <w:rPr>
          <w:b/>
          <w:bCs/>
          <w:sz w:val="22"/>
          <w:szCs w:val="22"/>
          <w:highlight w:val="none"/>
          <w:lang w:val="sr-Cyrl-RS"/>
        </w:rPr>
        <w:t>29</w:t>
      </w:r>
      <w:r>
        <w:rPr>
          <w:b/>
          <w:bCs/>
          <w:sz w:val="22"/>
          <w:szCs w:val="22"/>
          <w:highlight w:val="none"/>
          <w:lang w:val="sr-Cyrl-CS"/>
        </w:rPr>
        <w:t>.</w:t>
      </w:r>
    </w:p>
    <w:p w14:paraId="07E233FD">
      <w:pPr>
        <w:jc w:val="center"/>
        <w:rPr>
          <w:b/>
          <w:bCs/>
          <w:sz w:val="22"/>
          <w:szCs w:val="22"/>
          <w:highlight w:val="none"/>
          <w:lang w:val="sr-Cyrl-CS"/>
        </w:rPr>
      </w:pPr>
    </w:p>
    <w:p w14:paraId="5C8DE368">
      <w:pPr>
        <w:ind w:firstLine="720"/>
        <w:jc w:val="both"/>
        <w:rPr>
          <w:sz w:val="22"/>
          <w:szCs w:val="22"/>
          <w:highlight w:val="none"/>
        </w:rPr>
      </w:pPr>
      <w:r>
        <w:rPr>
          <w:sz w:val="22"/>
          <w:szCs w:val="22"/>
          <w:highlight w:val="none"/>
          <w:lang w:val="sr-Cyrl-CS"/>
        </w:rPr>
        <w:t xml:space="preserve">Након завршеног осмог разреда ученик полаже </w:t>
      </w:r>
      <w:r>
        <w:rPr>
          <w:sz w:val="22"/>
          <w:szCs w:val="22"/>
          <w:highlight w:val="none"/>
        </w:rPr>
        <w:t>завршни испит у основном образовању и васпитању</w:t>
      </w:r>
      <w:r>
        <w:rPr>
          <w:sz w:val="22"/>
          <w:szCs w:val="22"/>
          <w:highlight w:val="none"/>
          <w:lang w:val="sr-Cyrl-CS"/>
        </w:rPr>
        <w:t>.</w:t>
      </w:r>
    </w:p>
    <w:p w14:paraId="371A1BA6">
      <w:pPr>
        <w:tabs>
          <w:tab w:val="left" w:pos="1152"/>
        </w:tabs>
        <w:ind w:firstLine="567"/>
        <w:jc w:val="both"/>
        <w:rPr>
          <w:spacing w:val="-4"/>
          <w:sz w:val="22"/>
          <w:szCs w:val="22"/>
          <w:highlight w:val="none"/>
          <w:lang w:val="sr-Cyrl-CS"/>
        </w:rPr>
      </w:pPr>
      <w:r>
        <w:rPr>
          <w:sz w:val="22"/>
          <w:szCs w:val="22"/>
          <w:highlight w:val="none"/>
          <w:lang w:val="sr-Cyrl-CS"/>
        </w:rPr>
        <w:t>Ученик полаже завршни испит по програму завршног испита за школ</w:t>
      </w:r>
      <w:r>
        <w:rPr>
          <w:sz w:val="22"/>
          <w:szCs w:val="22"/>
          <w:highlight w:val="none"/>
          <w:lang w:val="sr-Cyrl-CS"/>
        </w:rPr>
        <w:softHyphen/>
      </w:r>
      <w:r>
        <w:rPr>
          <w:sz w:val="22"/>
          <w:szCs w:val="22"/>
          <w:highlight w:val="none"/>
          <w:lang w:val="sr-Cyrl-CS"/>
        </w:rPr>
        <w:t xml:space="preserve">ску </w:t>
      </w:r>
      <w:r>
        <w:rPr>
          <w:spacing w:val="-4"/>
          <w:sz w:val="22"/>
          <w:szCs w:val="22"/>
          <w:highlight w:val="none"/>
          <w:lang w:val="sr-Cyrl-CS"/>
        </w:rPr>
        <w:t xml:space="preserve">годину у којој је завршио осми разред, писаним путем – решавањем тестова. </w:t>
      </w:r>
    </w:p>
    <w:p w14:paraId="3CDF9435">
      <w:pPr>
        <w:spacing w:after="60"/>
        <w:ind w:firstLine="567"/>
        <w:jc w:val="both"/>
        <w:rPr>
          <w:spacing w:val="-4"/>
          <w:sz w:val="22"/>
          <w:szCs w:val="22"/>
          <w:highlight w:val="none"/>
          <w:lang w:val="sr-Cyrl-CS"/>
        </w:rPr>
      </w:pPr>
      <w:r>
        <w:rPr>
          <w:sz w:val="22"/>
          <w:szCs w:val="22"/>
          <w:highlight w:val="none"/>
          <w:lang w:val="sr-Cyrl-RS"/>
        </w:rPr>
        <w:t>Изузетно, завршни испит ученик осмог разреда, на захтев родитеља, може да полаже на другом језику ако је то најбоље у интересу ученика.</w:t>
      </w:r>
    </w:p>
    <w:p w14:paraId="3CCB9B95">
      <w:pPr>
        <w:tabs>
          <w:tab w:val="left" w:pos="1152"/>
        </w:tabs>
        <w:ind w:firstLine="567"/>
        <w:jc w:val="both"/>
        <w:rPr>
          <w:sz w:val="22"/>
          <w:szCs w:val="22"/>
          <w:highlight w:val="none"/>
          <w:lang w:val="sr-Cyrl-CS"/>
        </w:rPr>
      </w:pPr>
      <w:r>
        <w:rPr>
          <w:sz w:val="22"/>
          <w:szCs w:val="22"/>
          <w:highlight w:val="none"/>
          <w:lang w:val="sr-Cyrl-CS"/>
        </w:rPr>
        <w:t>Програмом завршног испита одређују се наставни предмети из којих уче</w:t>
      </w:r>
      <w:r>
        <w:rPr>
          <w:sz w:val="22"/>
          <w:szCs w:val="22"/>
          <w:highlight w:val="none"/>
          <w:lang w:val="sr-Cyrl-CS"/>
        </w:rPr>
        <w:softHyphen/>
      </w:r>
      <w:r>
        <w:rPr>
          <w:sz w:val="22"/>
          <w:szCs w:val="22"/>
          <w:highlight w:val="none"/>
          <w:lang w:val="sr-Cyrl-CS"/>
        </w:rPr>
        <w:t>ник полаже завршни испит.</w:t>
      </w:r>
    </w:p>
    <w:p w14:paraId="140CA38D">
      <w:pPr>
        <w:ind w:firstLine="720"/>
        <w:jc w:val="both"/>
        <w:rPr>
          <w:sz w:val="22"/>
          <w:szCs w:val="22"/>
          <w:highlight w:val="none"/>
          <w:lang w:val="sr-Cyrl-CS"/>
        </w:rPr>
      </w:pPr>
      <w:r>
        <w:rPr>
          <w:sz w:val="22"/>
          <w:szCs w:val="22"/>
          <w:highlight w:val="none"/>
        </w:rPr>
        <w:t xml:space="preserve">Ученик са сметњама у развоју и инвалидитетом полаже завршни испит у складу са </w:t>
      </w:r>
      <w:r>
        <w:rPr>
          <w:sz w:val="22"/>
          <w:szCs w:val="22"/>
          <w:highlight w:val="none"/>
          <w:lang w:val="sr-Cyrl-CS"/>
        </w:rPr>
        <w:t>својим</w:t>
      </w:r>
      <w:r>
        <w:rPr>
          <w:sz w:val="22"/>
          <w:szCs w:val="22"/>
          <w:highlight w:val="none"/>
        </w:rPr>
        <w:t xml:space="preserve"> чулним и моторичким могућностима, односно условима које захтева одређена врста инвалидитета.</w:t>
      </w:r>
    </w:p>
    <w:p w14:paraId="287EF101">
      <w:pPr>
        <w:tabs>
          <w:tab w:val="left" w:pos="1152"/>
        </w:tabs>
        <w:ind w:firstLine="567"/>
        <w:jc w:val="both"/>
        <w:rPr>
          <w:sz w:val="22"/>
          <w:szCs w:val="22"/>
          <w:highlight w:val="none"/>
          <w:lang w:val="sr-Cyrl-CS"/>
        </w:rPr>
      </w:pPr>
      <w:r>
        <w:rPr>
          <w:sz w:val="22"/>
          <w:szCs w:val="22"/>
          <w:highlight w:val="none"/>
          <w:lang w:val="sr-Cyrl-CS"/>
        </w:rPr>
        <w:t>Прилагођавање завршног испита за ученике са сметњама у развоју и ин</w:t>
      </w:r>
      <w:r>
        <w:rPr>
          <w:sz w:val="22"/>
          <w:szCs w:val="22"/>
          <w:highlight w:val="none"/>
          <w:lang w:val="sr-Cyrl-CS"/>
        </w:rPr>
        <w:softHyphen/>
      </w:r>
      <w:r>
        <w:rPr>
          <w:sz w:val="22"/>
          <w:szCs w:val="22"/>
          <w:highlight w:val="none"/>
          <w:lang w:val="sr-Cyrl-CS"/>
        </w:rPr>
        <w:t>ва</w:t>
      </w:r>
      <w:r>
        <w:rPr>
          <w:sz w:val="22"/>
          <w:szCs w:val="22"/>
          <w:highlight w:val="none"/>
          <w:lang w:val="sr-Cyrl-CS"/>
        </w:rPr>
        <w:softHyphen/>
      </w:r>
      <w:r>
        <w:rPr>
          <w:sz w:val="22"/>
          <w:szCs w:val="22"/>
          <w:highlight w:val="none"/>
          <w:lang w:val="sr-Cyrl-CS"/>
        </w:rPr>
        <w:t>ли</w:t>
      </w:r>
      <w:r>
        <w:rPr>
          <w:sz w:val="22"/>
          <w:szCs w:val="22"/>
          <w:highlight w:val="none"/>
          <w:lang w:val="sr-Cyrl-CS"/>
        </w:rPr>
        <w:softHyphen/>
      </w:r>
      <w:r>
        <w:rPr>
          <w:sz w:val="22"/>
          <w:szCs w:val="22"/>
          <w:highlight w:val="none"/>
          <w:lang w:val="sr-Cyrl-CS"/>
        </w:rPr>
        <w:t>дитетом врши се у складу с врстом потребне додатне подршке.</w:t>
      </w:r>
    </w:p>
    <w:p w14:paraId="472FEA31">
      <w:pPr>
        <w:tabs>
          <w:tab w:val="left" w:pos="1152"/>
        </w:tabs>
        <w:ind w:firstLine="567"/>
        <w:jc w:val="both"/>
        <w:rPr>
          <w:sz w:val="22"/>
          <w:szCs w:val="22"/>
          <w:highlight w:val="none"/>
          <w:lang w:val="sr-Cyrl-CS"/>
        </w:rPr>
      </w:pPr>
      <w:r>
        <w:rPr>
          <w:sz w:val="22"/>
          <w:szCs w:val="22"/>
          <w:highlight w:val="none"/>
          <w:lang w:val="sr-Cyrl-CS"/>
        </w:rPr>
        <w:t>Полагањем завршног испита ученик стиче право на упис у средњу шко</w:t>
      </w:r>
      <w:r>
        <w:rPr>
          <w:sz w:val="22"/>
          <w:szCs w:val="22"/>
          <w:highlight w:val="none"/>
          <w:lang w:val="sr-Cyrl-CS"/>
        </w:rPr>
        <w:softHyphen/>
      </w:r>
      <w:r>
        <w:rPr>
          <w:sz w:val="22"/>
          <w:szCs w:val="22"/>
          <w:highlight w:val="none"/>
          <w:lang w:val="sr-Cyrl-CS"/>
        </w:rPr>
        <w:t>лу, у складу са Законом и законом који уређује област средњег образовања и васпи</w:t>
      </w:r>
      <w:r>
        <w:rPr>
          <w:sz w:val="22"/>
          <w:szCs w:val="22"/>
          <w:highlight w:val="none"/>
          <w:lang w:val="sr-Cyrl-CS"/>
        </w:rPr>
        <w:softHyphen/>
      </w:r>
      <w:r>
        <w:rPr>
          <w:sz w:val="22"/>
          <w:szCs w:val="22"/>
          <w:highlight w:val="none"/>
          <w:lang w:val="sr-Cyrl-CS"/>
        </w:rPr>
        <w:t>та</w:t>
      </w:r>
      <w:r>
        <w:rPr>
          <w:sz w:val="22"/>
          <w:szCs w:val="22"/>
          <w:highlight w:val="none"/>
          <w:lang w:val="sr-Cyrl-CS"/>
        </w:rPr>
        <w:softHyphen/>
      </w:r>
      <w:r>
        <w:rPr>
          <w:sz w:val="22"/>
          <w:szCs w:val="22"/>
          <w:highlight w:val="none"/>
          <w:lang w:val="sr-Cyrl-CS"/>
        </w:rPr>
        <w:t>ња.</w:t>
      </w:r>
    </w:p>
    <w:p w14:paraId="13250DB3">
      <w:pPr>
        <w:tabs>
          <w:tab w:val="left" w:pos="1152"/>
        </w:tabs>
        <w:ind w:firstLine="567"/>
        <w:jc w:val="both"/>
        <w:rPr>
          <w:sz w:val="22"/>
          <w:szCs w:val="22"/>
          <w:highlight w:val="none"/>
          <w:lang w:val="sr-Cyrl-CS"/>
        </w:rPr>
      </w:pPr>
      <w:r>
        <w:rPr>
          <w:sz w:val="22"/>
          <w:szCs w:val="22"/>
          <w:highlight w:val="none"/>
          <w:lang w:val="sr-Cyrl-CS"/>
        </w:rPr>
        <w:t>Регуларност завршног испита обезбеђује директор.</w:t>
      </w:r>
    </w:p>
    <w:p w14:paraId="7FCE4E33">
      <w:pPr>
        <w:spacing w:after="60"/>
        <w:ind w:firstLine="567"/>
        <w:jc w:val="both"/>
        <w:rPr>
          <w:sz w:val="22"/>
          <w:szCs w:val="22"/>
          <w:highlight w:val="none"/>
          <w:lang w:val="en-US"/>
        </w:rPr>
      </w:pPr>
      <w:r>
        <w:rPr>
          <w:sz w:val="22"/>
          <w:szCs w:val="22"/>
          <w:highlight w:val="none"/>
          <w:lang w:val="en-US"/>
        </w:rPr>
        <w:t xml:space="preserve">Резултати завршног испита служе </w:t>
      </w:r>
      <w:r>
        <w:rPr>
          <w:sz w:val="22"/>
          <w:szCs w:val="22"/>
          <w:highlight w:val="none"/>
          <w:lang w:val="sr-Cyrl-RS"/>
        </w:rPr>
        <w:t>Ш</w:t>
      </w:r>
      <w:r>
        <w:rPr>
          <w:sz w:val="22"/>
          <w:szCs w:val="22"/>
          <w:highlight w:val="none"/>
          <w:lang w:val="en-US"/>
        </w:rPr>
        <w:t xml:space="preserve">коли за утврђивање квалитета рада наставника и </w:t>
      </w:r>
      <w:r>
        <w:rPr>
          <w:sz w:val="22"/>
          <w:szCs w:val="22"/>
          <w:highlight w:val="none"/>
          <w:lang w:val="sr-Cyrl-RS"/>
        </w:rPr>
        <w:t>Ш</w:t>
      </w:r>
      <w:r>
        <w:rPr>
          <w:sz w:val="22"/>
          <w:szCs w:val="22"/>
          <w:highlight w:val="none"/>
          <w:lang w:val="en-US"/>
        </w:rPr>
        <w:t xml:space="preserve">коле, ослонац су за развоjно планирање и унапређивање свеукупног рада </w:t>
      </w:r>
      <w:r>
        <w:rPr>
          <w:sz w:val="22"/>
          <w:szCs w:val="22"/>
          <w:highlight w:val="none"/>
          <w:lang w:val="sr-Cyrl-RS"/>
        </w:rPr>
        <w:t>Ш</w:t>
      </w:r>
      <w:r>
        <w:rPr>
          <w:sz w:val="22"/>
          <w:szCs w:val="22"/>
          <w:highlight w:val="none"/>
          <w:lang w:val="en-US"/>
        </w:rPr>
        <w:t>коле и служе Министарству за процену стања и напретка образовања у Републици Србиjи. </w:t>
      </w:r>
    </w:p>
    <w:p w14:paraId="639191E1">
      <w:pPr>
        <w:spacing w:after="60"/>
        <w:ind w:firstLine="567"/>
        <w:jc w:val="both"/>
        <w:rPr>
          <w:sz w:val="22"/>
          <w:szCs w:val="22"/>
          <w:highlight w:val="none"/>
          <w:lang w:val="en-US"/>
        </w:rPr>
      </w:pPr>
      <w:r>
        <w:rPr>
          <w:sz w:val="22"/>
          <w:szCs w:val="22"/>
          <w:highlight w:val="none"/>
          <w:lang w:val="en-US"/>
        </w:rPr>
        <w:t>На основу резултата завршног испита не врши се рангирање школа, али успешне школе коjе покажу изузетну педагошку вредност могу да се награде, а неуспешне се упозораваjу на потребу унапређивања свог рада. </w:t>
      </w:r>
    </w:p>
    <w:p w14:paraId="26B038E4">
      <w:pPr>
        <w:ind w:firstLine="720"/>
        <w:jc w:val="both"/>
        <w:rPr>
          <w:sz w:val="22"/>
          <w:szCs w:val="22"/>
          <w:highlight w:val="none"/>
          <w:lang w:val="sr-Cyrl-CS"/>
        </w:rPr>
      </w:pPr>
    </w:p>
    <w:p w14:paraId="3C834EE2">
      <w:pPr>
        <w:jc w:val="center"/>
        <w:rPr>
          <w:b/>
          <w:sz w:val="22"/>
          <w:szCs w:val="22"/>
          <w:highlight w:val="none"/>
          <w:lang w:val="sr-Cyrl-CS"/>
        </w:rPr>
      </w:pPr>
      <w:r>
        <w:rPr>
          <w:b/>
          <w:sz w:val="22"/>
          <w:szCs w:val="22"/>
          <w:highlight w:val="none"/>
          <w:lang w:val="sr-Cyrl-CS"/>
        </w:rPr>
        <w:t>Члан 2</w:t>
      </w:r>
      <w:r>
        <w:rPr>
          <w:b/>
          <w:sz w:val="22"/>
          <w:szCs w:val="22"/>
          <w:highlight w:val="none"/>
          <w:lang w:val="sr-Cyrl-RS"/>
        </w:rPr>
        <w:t>30</w:t>
      </w:r>
      <w:r>
        <w:rPr>
          <w:b/>
          <w:sz w:val="22"/>
          <w:szCs w:val="22"/>
          <w:highlight w:val="none"/>
          <w:lang w:val="sr-Cyrl-CS"/>
        </w:rPr>
        <w:t>.</w:t>
      </w:r>
    </w:p>
    <w:p w14:paraId="0A27B030">
      <w:pPr>
        <w:jc w:val="center"/>
        <w:rPr>
          <w:b/>
          <w:sz w:val="22"/>
          <w:szCs w:val="22"/>
          <w:highlight w:val="none"/>
          <w:lang w:val="sr-Cyrl-CS"/>
        </w:rPr>
      </w:pPr>
    </w:p>
    <w:p w14:paraId="25B22DED">
      <w:pPr>
        <w:ind w:firstLine="709"/>
        <w:jc w:val="both"/>
        <w:rPr>
          <w:sz w:val="22"/>
          <w:szCs w:val="22"/>
          <w:highlight w:val="none"/>
          <w:lang w:val="sr-Cyrl-CS"/>
        </w:rPr>
      </w:pPr>
      <w:r>
        <w:rPr>
          <w:sz w:val="22"/>
          <w:szCs w:val="22"/>
          <w:highlight w:val="none"/>
          <w:lang w:val="sr-Cyrl-CS"/>
        </w:rPr>
        <w:t>Да би полагао испите, ученик треба да се на прописаном обрасцу пријави за полагање испита.</w:t>
      </w:r>
    </w:p>
    <w:p w14:paraId="35D2CD6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31</w:t>
      </w:r>
      <w:r>
        <w:rPr>
          <w:b/>
          <w:sz w:val="22"/>
          <w:szCs w:val="22"/>
          <w:highlight w:val="none"/>
          <w:lang w:val="sr-Cyrl-CS"/>
        </w:rPr>
        <w:t>.</w:t>
      </w:r>
    </w:p>
    <w:p w14:paraId="1C754B9E">
      <w:pPr>
        <w:spacing w:before="120"/>
        <w:jc w:val="center"/>
        <w:rPr>
          <w:sz w:val="22"/>
          <w:szCs w:val="22"/>
          <w:highlight w:val="none"/>
          <w:lang w:val="sr-Cyrl-CS"/>
        </w:rPr>
      </w:pPr>
      <w:r>
        <w:rPr>
          <w:sz w:val="22"/>
          <w:szCs w:val="22"/>
          <w:highlight w:val="none"/>
          <w:lang w:val="sr-Cyrl-CS"/>
        </w:rPr>
        <w:t>Дан и час полагања испита у оквиру испитног рока одређује директор, на предлог Комисије.</w:t>
      </w:r>
    </w:p>
    <w:p w14:paraId="47FBA5A6">
      <w:pPr>
        <w:ind w:firstLine="709"/>
        <w:jc w:val="both"/>
        <w:rPr>
          <w:sz w:val="22"/>
          <w:szCs w:val="22"/>
          <w:highlight w:val="none"/>
          <w:lang w:val="sr-Cyrl-CS"/>
        </w:rPr>
      </w:pPr>
      <w:r>
        <w:rPr>
          <w:sz w:val="22"/>
          <w:szCs w:val="22"/>
          <w:highlight w:val="none"/>
          <w:lang w:val="sr-Cyrl-CS"/>
        </w:rPr>
        <w:t>Дан и час полагања испита одређује се тако да ученик истог дана не полаже  испит из више од једног предмета, ако је то изводљиво.</w:t>
      </w:r>
    </w:p>
    <w:p w14:paraId="2EE7B8FD">
      <w:pPr>
        <w:ind w:firstLine="709"/>
        <w:jc w:val="both"/>
        <w:rPr>
          <w:sz w:val="22"/>
          <w:szCs w:val="22"/>
          <w:highlight w:val="none"/>
          <w:lang w:val="sr-Cyrl-CS"/>
        </w:rPr>
      </w:pPr>
      <w:r>
        <w:rPr>
          <w:sz w:val="22"/>
          <w:szCs w:val="22"/>
          <w:highlight w:val="none"/>
          <w:lang w:val="sr-Cyrl-CS"/>
        </w:rPr>
        <w:t>Ученику се полагање усменог и писменог дела испита организује у два разли</w:t>
      </w:r>
      <w:r>
        <w:rPr>
          <w:sz w:val="22"/>
          <w:szCs w:val="22"/>
          <w:highlight w:val="none"/>
          <w:lang w:val="sr-Cyrl-CS"/>
        </w:rPr>
        <w:softHyphen/>
      </w:r>
      <w:r>
        <w:rPr>
          <w:sz w:val="22"/>
          <w:szCs w:val="22"/>
          <w:highlight w:val="none"/>
          <w:lang w:val="sr-Cyrl-CS"/>
        </w:rPr>
        <w:t>чи</w:t>
      </w:r>
      <w:r>
        <w:rPr>
          <w:sz w:val="22"/>
          <w:szCs w:val="22"/>
          <w:highlight w:val="none"/>
          <w:lang w:val="sr-Cyrl-CS"/>
        </w:rPr>
        <w:softHyphen/>
      </w:r>
      <w:r>
        <w:rPr>
          <w:sz w:val="22"/>
          <w:szCs w:val="22"/>
          <w:highlight w:val="none"/>
          <w:lang w:val="sr-Cyrl-CS"/>
        </w:rPr>
        <w:t>та дана.</w:t>
      </w:r>
    </w:p>
    <w:p w14:paraId="75E32F74">
      <w:pPr>
        <w:ind w:firstLine="709"/>
        <w:jc w:val="both"/>
        <w:rPr>
          <w:sz w:val="22"/>
          <w:szCs w:val="22"/>
          <w:highlight w:val="none"/>
          <w:lang w:val="sr-Cyrl-CS"/>
        </w:rPr>
      </w:pPr>
      <w:r>
        <w:rPr>
          <w:sz w:val="22"/>
          <w:szCs w:val="22"/>
          <w:highlight w:val="none"/>
          <w:lang w:val="sr-Cyrl-CS"/>
        </w:rPr>
        <w:t xml:space="preserve">Обавештење о дану и часу полагања испита истиче  се на огласну таблу </w:t>
      </w:r>
      <w:r>
        <w:rPr>
          <w:spacing w:val="-4"/>
          <w:sz w:val="22"/>
          <w:szCs w:val="22"/>
          <w:highlight w:val="none"/>
          <w:lang w:val="sr-Cyrl-CS"/>
        </w:rPr>
        <w:t>Шко</w:t>
      </w:r>
      <w:r>
        <w:rPr>
          <w:spacing w:val="-4"/>
          <w:sz w:val="22"/>
          <w:szCs w:val="22"/>
          <w:highlight w:val="none"/>
          <w:lang w:val="sr-Cyrl-CS"/>
        </w:rPr>
        <w:softHyphen/>
      </w:r>
      <w:r>
        <w:rPr>
          <w:spacing w:val="-4"/>
          <w:sz w:val="22"/>
          <w:szCs w:val="22"/>
          <w:highlight w:val="none"/>
          <w:lang w:val="sr-Cyrl-CS"/>
        </w:rPr>
        <w:t xml:space="preserve">ле и на школску интернет страну најкасније </w:t>
      </w:r>
      <w:r>
        <w:rPr>
          <w:spacing w:val="-4"/>
          <w:sz w:val="22"/>
          <w:szCs w:val="22"/>
          <w:highlight w:val="none"/>
        </w:rPr>
        <w:t>7</w:t>
      </w:r>
      <w:r>
        <w:rPr>
          <w:spacing w:val="-4"/>
          <w:sz w:val="22"/>
          <w:szCs w:val="22"/>
          <w:highlight w:val="none"/>
          <w:lang w:val="sr-Cyrl-CS"/>
        </w:rPr>
        <w:t xml:space="preserve"> дана пре дана одређеног за полагање испита</w:t>
      </w:r>
      <w:r>
        <w:rPr>
          <w:sz w:val="22"/>
          <w:szCs w:val="22"/>
          <w:highlight w:val="none"/>
          <w:lang w:val="sr-Cyrl-CS"/>
        </w:rPr>
        <w:t xml:space="preserve">. </w:t>
      </w:r>
    </w:p>
    <w:p w14:paraId="0D247B90">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32</w:t>
      </w:r>
      <w:r>
        <w:rPr>
          <w:b/>
          <w:sz w:val="22"/>
          <w:szCs w:val="22"/>
          <w:highlight w:val="none"/>
          <w:lang w:val="sr-Cyrl-CS"/>
        </w:rPr>
        <w:t>.</w:t>
      </w:r>
    </w:p>
    <w:p w14:paraId="1492A9EC">
      <w:pPr>
        <w:ind w:firstLine="709"/>
        <w:jc w:val="both"/>
        <w:rPr>
          <w:sz w:val="22"/>
          <w:szCs w:val="22"/>
          <w:highlight w:val="none"/>
          <w:lang w:val="sr-Cyrl-CS"/>
        </w:rPr>
      </w:pPr>
      <w:r>
        <w:rPr>
          <w:sz w:val="22"/>
          <w:szCs w:val="22"/>
          <w:highlight w:val="none"/>
          <w:lang w:val="sr-Cyrl-CS"/>
        </w:rPr>
        <w:t>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14:paraId="3DA68031">
      <w:pPr>
        <w:ind w:firstLine="709"/>
        <w:jc w:val="both"/>
        <w:rPr>
          <w:sz w:val="22"/>
          <w:szCs w:val="22"/>
          <w:highlight w:val="none"/>
          <w:lang w:val="sr-Cyrl-CS"/>
        </w:rPr>
      </w:pPr>
      <w:r>
        <w:rPr>
          <w:sz w:val="22"/>
          <w:szCs w:val="22"/>
          <w:highlight w:val="none"/>
          <w:lang w:val="sr-Cyrl-CS"/>
        </w:rPr>
        <w:t>У случајевима из става 1. овог члана испит може да се полаже најкасније до краја испитног рока.</w:t>
      </w:r>
    </w:p>
    <w:p w14:paraId="385BC4B9">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33</w:t>
      </w:r>
      <w:r>
        <w:rPr>
          <w:b/>
          <w:sz w:val="22"/>
          <w:szCs w:val="22"/>
          <w:highlight w:val="none"/>
          <w:lang w:val="sr-Cyrl-CS"/>
        </w:rPr>
        <w:t>.</w:t>
      </w:r>
    </w:p>
    <w:p w14:paraId="0FF5A722">
      <w:pPr>
        <w:ind w:firstLine="709"/>
        <w:jc w:val="both"/>
        <w:rPr>
          <w:sz w:val="22"/>
          <w:szCs w:val="22"/>
          <w:highlight w:val="none"/>
          <w:lang w:val="sr-Cyrl-CS"/>
        </w:rPr>
      </w:pPr>
      <w:r>
        <w:rPr>
          <w:sz w:val="22"/>
          <w:szCs w:val="22"/>
          <w:highlight w:val="none"/>
          <w:lang w:val="sr-Cyrl-CS"/>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14:paraId="3DD1C2F5">
      <w:pPr>
        <w:ind w:firstLine="709"/>
        <w:jc w:val="both"/>
        <w:rPr>
          <w:sz w:val="22"/>
          <w:szCs w:val="22"/>
          <w:highlight w:val="none"/>
          <w:lang w:val="sr-Cyrl-CS"/>
        </w:rPr>
      </w:pPr>
      <w:r>
        <w:rPr>
          <w:sz w:val="22"/>
          <w:szCs w:val="22"/>
          <w:highlight w:val="none"/>
          <w:lang w:val="sr-Cyrl-CS"/>
        </w:rPr>
        <w:t>Пре почетка полагања испита, председник Комисије упознаје кандидата с ње</w:t>
      </w:r>
      <w:r>
        <w:rPr>
          <w:sz w:val="22"/>
          <w:szCs w:val="22"/>
          <w:highlight w:val="none"/>
          <w:lang w:val="sr-Cyrl-CS"/>
        </w:rPr>
        <w:softHyphen/>
      </w:r>
      <w:r>
        <w:rPr>
          <w:sz w:val="22"/>
          <w:szCs w:val="22"/>
          <w:highlight w:val="none"/>
          <w:lang w:val="sr-Cyrl-CS"/>
        </w:rPr>
        <w:t>го</w:t>
      </w:r>
      <w:r>
        <w:rPr>
          <w:sz w:val="22"/>
          <w:szCs w:val="22"/>
          <w:highlight w:val="none"/>
          <w:lang w:val="sr-Cyrl-CS"/>
        </w:rPr>
        <w:softHyphen/>
      </w:r>
      <w:r>
        <w:rPr>
          <w:sz w:val="22"/>
          <w:szCs w:val="22"/>
          <w:highlight w:val="none"/>
          <w:lang w:val="sr-Cyrl-CS"/>
        </w:rPr>
        <w:t>вим правима и обавезама за време полагања.</w:t>
      </w:r>
    </w:p>
    <w:p w14:paraId="150D978B">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34</w:t>
      </w:r>
      <w:r>
        <w:rPr>
          <w:b/>
          <w:sz w:val="22"/>
          <w:szCs w:val="22"/>
          <w:highlight w:val="none"/>
          <w:lang w:val="sr-Cyrl-CS"/>
        </w:rPr>
        <w:t>.</w:t>
      </w:r>
    </w:p>
    <w:p w14:paraId="0F5B5BDC">
      <w:pPr>
        <w:ind w:firstLine="709"/>
        <w:jc w:val="both"/>
        <w:rPr>
          <w:sz w:val="22"/>
          <w:szCs w:val="22"/>
          <w:highlight w:val="none"/>
          <w:lang w:val="sr-Cyrl-CS"/>
        </w:rPr>
      </w:pPr>
      <w:r>
        <w:rPr>
          <w:sz w:val="22"/>
          <w:szCs w:val="22"/>
          <w:highlight w:val="none"/>
          <w:lang w:val="sr-Cyrl-CS"/>
        </w:rPr>
        <w:t>Кандидат има право:</w:t>
      </w:r>
    </w:p>
    <w:p w14:paraId="4FBAADCA">
      <w:pPr>
        <w:ind w:firstLine="709"/>
        <w:jc w:val="both"/>
        <w:rPr>
          <w:sz w:val="22"/>
          <w:szCs w:val="22"/>
          <w:highlight w:val="none"/>
          <w:lang w:val="sr-Cyrl-CS"/>
        </w:rPr>
      </w:pPr>
      <w:r>
        <w:rPr>
          <w:sz w:val="22"/>
          <w:szCs w:val="22"/>
          <w:highlight w:val="none"/>
          <w:lang w:val="sr-Cyrl-CS"/>
        </w:rPr>
        <w:t>1) да по извлачењу питања, односно тема, поставља питања ради тачног и пот</w:t>
      </w:r>
      <w:r>
        <w:rPr>
          <w:sz w:val="22"/>
          <w:szCs w:val="22"/>
          <w:highlight w:val="none"/>
          <w:lang w:val="sr-Cyrl-CS"/>
        </w:rPr>
        <w:softHyphen/>
      </w:r>
      <w:r>
        <w:rPr>
          <w:sz w:val="22"/>
          <w:szCs w:val="22"/>
          <w:highlight w:val="none"/>
          <w:lang w:val="sr-Cyrl-CS"/>
        </w:rPr>
        <w:t>пу</w:t>
      </w:r>
      <w:r>
        <w:rPr>
          <w:sz w:val="22"/>
          <w:szCs w:val="22"/>
          <w:highlight w:val="none"/>
          <w:lang w:val="sr-Cyrl-CS"/>
        </w:rPr>
        <w:softHyphen/>
      </w:r>
      <w:r>
        <w:rPr>
          <w:sz w:val="22"/>
          <w:szCs w:val="22"/>
          <w:highlight w:val="none"/>
          <w:lang w:val="sr-Cyrl-CS"/>
        </w:rPr>
        <w:t>ног разумевања онога што се од њега тражи;</w:t>
      </w:r>
    </w:p>
    <w:p w14:paraId="3E1EF7CB">
      <w:pPr>
        <w:ind w:firstLine="709"/>
        <w:jc w:val="both"/>
        <w:rPr>
          <w:sz w:val="22"/>
          <w:szCs w:val="22"/>
          <w:highlight w:val="none"/>
          <w:lang w:val="sr-Cyrl-CS"/>
        </w:rPr>
      </w:pPr>
      <w:r>
        <w:rPr>
          <w:sz w:val="22"/>
          <w:szCs w:val="22"/>
          <w:highlight w:val="none"/>
          <w:lang w:val="sr-Cyrl-CS"/>
        </w:rPr>
        <w:t>2) да направи концепт за давање одговора;</w:t>
      </w:r>
    </w:p>
    <w:p w14:paraId="6976CBE1">
      <w:pPr>
        <w:ind w:firstLine="709"/>
        <w:jc w:val="both"/>
        <w:rPr>
          <w:sz w:val="22"/>
          <w:szCs w:val="22"/>
          <w:highlight w:val="none"/>
          <w:lang w:val="sr-Cyrl-CS"/>
        </w:rPr>
      </w:pPr>
      <w:r>
        <w:rPr>
          <w:sz w:val="22"/>
          <w:szCs w:val="22"/>
          <w:highlight w:val="none"/>
          <w:lang w:val="sr-Cyrl-CS"/>
        </w:rPr>
        <w:t>3) да одговори на сва извучена питања.</w:t>
      </w:r>
    </w:p>
    <w:p w14:paraId="7ED19EF0">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35</w:t>
      </w:r>
      <w:r>
        <w:rPr>
          <w:b/>
          <w:sz w:val="22"/>
          <w:szCs w:val="22"/>
          <w:highlight w:val="none"/>
          <w:lang w:val="sr-Cyrl-CS"/>
        </w:rPr>
        <w:t>.</w:t>
      </w:r>
    </w:p>
    <w:p w14:paraId="67AE6E89">
      <w:pPr>
        <w:ind w:firstLine="709"/>
        <w:jc w:val="both"/>
        <w:rPr>
          <w:sz w:val="22"/>
          <w:szCs w:val="22"/>
          <w:highlight w:val="none"/>
          <w:lang w:val="sr-Cyrl-CS"/>
        </w:rPr>
      </w:pPr>
      <w:r>
        <w:rPr>
          <w:sz w:val="22"/>
          <w:szCs w:val="22"/>
          <w:highlight w:val="none"/>
          <w:lang w:val="sr-Cyrl-CS"/>
        </w:rPr>
        <w:t>Кандидат има обавезу:</w:t>
      </w:r>
    </w:p>
    <w:p w14:paraId="340901BE">
      <w:pPr>
        <w:ind w:firstLine="709"/>
        <w:jc w:val="both"/>
        <w:rPr>
          <w:sz w:val="22"/>
          <w:szCs w:val="22"/>
          <w:highlight w:val="none"/>
          <w:lang w:val="sr-Cyrl-CS"/>
        </w:rPr>
      </w:pPr>
      <w:r>
        <w:rPr>
          <w:sz w:val="22"/>
          <w:szCs w:val="22"/>
          <w:highlight w:val="none"/>
          <w:lang w:val="sr-Cyrl-CS"/>
        </w:rPr>
        <w:t>1) да на време приступи полагању испита;</w:t>
      </w:r>
    </w:p>
    <w:p w14:paraId="30AADDE4">
      <w:pPr>
        <w:ind w:firstLine="709"/>
        <w:jc w:val="both"/>
        <w:rPr>
          <w:sz w:val="22"/>
          <w:szCs w:val="22"/>
          <w:highlight w:val="none"/>
          <w:lang w:val="sr-Cyrl-CS"/>
        </w:rPr>
      </w:pPr>
      <w:r>
        <w:rPr>
          <w:sz w:val="22"/>
          <w:szCs w:val="22"/>
          <w:highlight w:val="none"/>
          <w:lang w:val="sr-Cyrl-CS"/>
        </w:rPr>
        <w:t>2) да поступа по налозима Комисије;</w:t>
      </w:r>
    </w:p>
    <w:p w14:paraId="1A6FA009">
      <w:pPr>
        <w:ind w:firstLine="709"/>
        <w:jc w:val="both"/>
        <w:rPr>
          <w:sz w:val="22"/>
          <w:szCs w:val="22"/>
          <w:highlight w:val="none"/>
          <w:lang w:val="sr-Cyrl-CS"/>
        </w:rPr>
      </w:pPr>
      <w:r>
        <w:rPr>
          <w:sz w:val="22"/>
          <w:szCs w:val="22"/>
          <w:highlight w:val="none"/>
          <w:lang w:val="sr-Cyrl-CS"/>
        </w:rPr>
        <w:t>3) да за време испита не напушта просторију у којој се испит одржава, осим по одобрењу Комисије;</w:t>
      </w:r>
    </w:p>
    <w:p w14:paraId="446C6A0C">
      <w:pPr>
        <w:ind w:firstLine="709"/>
        <w:jc w:val="both"/>
        <w:rPr>
          <w:sz w:val="22"/>
          <w:szCs w:val="22"/>
          <w:highlight w:val="none"/>
          <w:lang w:val="sr-Cyrl-CS"/>
        </w:rPr>
      </w:pPr>
      <w:r>
        <w:rPr>
          <w:sz w:val="22"/>
          <w:szCs w:val="22"/>
          <w:highlight w:val="none"/>
          <w:lang w:val="sr-Cyrl-CS"/>
        </w:rPr>
        <w:t xml:space="preserve">4) да се за време испита не служи преписивањем нити другим недозвољеним средствима. </w:t>
      </w:r>
    </w:p>
    <w:p w14:paraId="112F363A">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36</w:t>
      </w:r>
      <w:r>
        <w:rPr>
          <w:b/>
          <w:sz w:val="22"/>
          <w:szCs w:val="22"/>
          <w:highlight w:val="none"/>
          <w:lang w:val="sr-Cyrl-CS"/>
        </w:rPr>
        <w:t>.</w:t>
      </w:r>
    </w:p>
    <w:p w14:paraId="0B09CC79">
      <w:pPr>
        <w:spacing w:before="120"/>
        <w:jc w:val="center"/>
        <w:rPr>
          <w:b/>
          <w:sz w:val="22"/>
          <w:szCs w:val="22"/>
          <w:highlight w:val="none"/>
          <w:lang w:val="sr-Cyrl-CS"/>
        </w:rPr>
      </w:pPr>
    </w:p>
    <w:p w14:paraId="4889DC9D">
      <w:pPr>
        <w:ind w:firstLine="709"/>
        <w:jc w:val="both"/>
        <w:rPr>
          <w:sz w:val="22"/>
          <w:szCs w:val="22"/>
          <w:highlight w:val="none"/>
          <w:lang w:val="sr-Cyrl-CS"/>
        </w:rPr>
      </w:pPr>
      <w:r>
        <w:rPr>
          <w:sz w:val="22"/>
          <w:szCs w:val="22"/>
          <w:highlight w:val="none"/>
          <w:lang w:val="sr-Cyrl-CS"/>
        </w:rPr>
        <w:t>Кандидат испит полаже усмено, осим из предмета за које програм наставе и учења утврђује обавезу израде писмених задатака, у ком случају испит полаже прво писмено, па затим усмено.</w:t>
      </w:r>
    </w:p>
    <w:p w14:paraId="5C571806">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37</w:t>
      </w:r>
      <w:r>
        <w:rPr>
          <w:b/>
          <w:sz w:val="22"/>
          <w:szCs w:val="22"/>
          <w:highlight w:val="none"/>
          <w:lang w:val="sr-Cyrl-CS"/>
        </w:rPr>
        <w:t>.</w:t>
      </w:r>
    </w:p>
    <w:p w14:paraId="4C2A10B9">
      <w:pPr>
        <w:ind w:firstLine="709"/>
        <w:jc w:val="both"/>
        <w:rPr>
          <w:sz w:val="22"/>
          <w:szCs w:val="22"/>
          <w:highlight w:val="none"/>
          <w:lang w:val="sr-Cyrl-CS"/>
        </w:rPr>
      </w:pPr>
      <w:r>
        <w:rPr>
          <w:sz w:val="22"/>
          <w:szCs w:val="22"/>
          <w:highlight w:val="none"/>
          <w:lang w:val="sr-Cyrl-CS"/>
        </w:rPr>
        <w:t>Из предмета за које програм наставе и учења утврђује обавезу израде прак</w:t>
      </w:r>
      <w:r>
        <w:rPr>
          <w:sz w:val="22"/>
          <w:szCs w:val="22"/>
          <w:highlight w:val="none"/>
          <w:lang w:val="sr-Cyrl-CS"/>
        </w:rPr>
        <w:softHyphen/>
      </w:r>
      <w:r>
        <w:rPr>
          <w:sz w:val="22"/>
          <w:szCs w:val="22"/>
          <w:highlight w:val="none"/>
          <w:lang w:val="sr-Cyrl-CS"/>
        </w:rPr>
        <w:t>тичних радова или извођење неких других практичних активности, кандидат најпре изводи прак</w:t>
      </w:r>
      <w:r>
        <w:rPr>
          <w:sz w:val="22"/>
          <w:szCs w:val="22"/>
          <w:highlight w:val="none"/>
          <w:lang w:val="sr-Cyrl-CS"/>
        </w:rPr>
        <w:softHyphen/>
      </w:r>
      <w:r>
        <w:rPr>
          <w:sz w:val="22"/>
          <w:szCs w:val="22"/>
          <w:highlight w:val="none"/>
          <w:lang w:val="sr-Cyrl-CS"/>
        </w:rPr>
        <w:t xml:space="preserve">тичне активности, а затим полаже усмени део испита. </w:t>
      </w:r>
    </w:p>
    <w:p w14:paraId="18103D25">
      <w:pPr>
        <w:ind w:firstLine="709"/>
        <w:jc w:val="both"/>
        <w:rPr>
          <w:sz w:val="22"/>
          <w:szCs w:val="22"/>
          <w:highlight w:val="none"/>
          <w:lang w:val="sr-Cyrl-CS"/>
        </w:rPr>
      </w:pPr>
    </w:p>
    <w:p w14:paraId="3EC69A79">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38</w:t>
      </w:r>
      <w:r>
        <w:rPr>
          <w:b/>
          <w:sz w:val="22"/>
          <w:szCs w:val="22"/>
          <w:highlight w:val="none"/>
          <w:lang w:val="sr-Cyrl-CS"/>
        </w:rPr>
        <w:t>.</w:t>
      </w:r>
    </w:p>
    <w:p w14:paraId="728C4C9A">
      <w:pPr>
        <w:spacing w:before="120"/>
        <w:jc w:val="center"/>
        <w:rPr>
          <w:b/>
          <w:sz w:val="22"/>
          <w:szCs w:val="22"/>
          <w:highlight w:val="none"/>
          <w:lang w:val="sr-Cyrl-CS"/>
        </w:rPr>
      </w:pPr>
    </w:p>
    <w:p w14:paraId="0245444D">
      <w:pPr>
        <w:ind w:firstLine="709"/>
        <w:jc w:val="both"/>
        <w:rPr>
          <w:sz w:val="22"/>
          <w:szCs w:val="22"/>
          <w:highlight w:val="none"/>
          <w:lang w:val="sr-Cyrl-CS"/>
        </w:rPr>
      </w:pPr>
      <w:r>
        <w:rPr>
          <w:sz w:val="22"/>
          <w:szCs w:val="22"/>
          <w:highlight w:val="none"/>
          <w:lang w:val="sr-Cyrl-CS"/>
        </w:rPr>
        <w:t>Израда писменог задатка траје један школски час.</w:t>
      </w:r>
    </w:p>
    <w:p w14:paraId="11814822">
      <w:pPr>
        <w:ind w:firstLine="709"/>
        <w:jc w:val="both"/>
        <w:rPr>
          <w:sz w:val="22"/>
          <w:szCs w:val="22"/>
          <w:highlight w:val="none"/>
          <w:lang w:val="sr-Cyrl-CS"/>
        </w:rPr>
      </w:pPr>
      <w:r>
        <w:rPr>
          <w:sz w:val="22"/>
          <w:szCs w:val="22"/>
          <w:highlight w:val="none"/>
          <w:lang w:val="sr-Cyrl-CS"/>
        </w:rPr>
        <w:t>Израда практичног рада може трајати један или два школска часа, у зависно</w:t>
      </w:r>
      <w:r>
        <w:rPr>
          <w:sz w:val="22"/>
          <w:szCs w:val="22"/>
          <w:highlight w:val="none"/>
          <w:lang w:val="sr-Cyrl-CS"/>
        </w:rPr>
        <w:softHyphen/>
      </w:r>
      <w:r>
        <w:rPr>
          <w:sz w:val="22"/>
          <w:szCs w:val="22"/>
          <w:highlight w:val="none"/>
          <w:lang w:val="sr-Cyrl-CS"/>
        </w:rPr>
        <w:t>с</w:t>
      </w:r>
      <w:r>
        <w:rPr>
          <w:sz w:val="22"/>
          <w:szCs w:val="22"/>
          <w:highlight w:val="none"/>
          <w:lang w:val="sr-Cyrl-CS"/>
        </w:rPr>
        <w:softHyphen/>
      </w:r>
      <w:r>
        <w:rPr>
          <w:sz w:val="22"/>
          <w:szCs w:val="22"/>
          <w:highlight w:val="none"/>
          <w:lang w:val="sr-Cyrl-CS"/>
        </w:rPr>
        <w:t>ти од његове сложености.</w:t>
      </w:r>
    </w:p>
    <w:p w14:paraId="299999EF">
      <w:pPr>
        <w:ind w:firstLine="709"/>
        <w:jc w:val="both"/>
        <w:rPr>
          <w:sz w:val="22"/>
          <w:szCs w:val="22"/>
          <w:highlight w:val="none"/>
          <w:lang w:val="sr-Cyrl-CS"/>
        </w:rPr>
      </w:pPr>
      <w:r>
        <w:rPr>
          <w:sz w:val="22"/>
          <w:szCs w:val="22"/>
          <w:highlight w:val="none"/>
          <w:lang w:val="sr-Cyrl-CS"/>
        </w:rPr>
        <w:t>Теме писмених задатака, односно практичних активности,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14:paraId="45F2985F">
      <w:pPr>
        <w:ind w:firstLine="709"/>
        <w:jc w:val="both"/>
        <w:rPr>
          <w:sz w:val="22"/>
          <w:szCs w:val="22"/>
          <w:highlight w:val="none"/>
          <w:lang w:val="sr-Cyrl-CS"/>
        </w:rPr>
      </w:pPr>
      <w:r>
        <w:rPr>
          <w:sz w:val="22"/>
          <w:szCs w:val="22"/>
          <w:highlight w:val="none"/>
          <w:lang w:val="sr-Cyrl-CS"/>
        </w:rPr>
        <w:t>Теме из става 3. овог члана испитивач утврђује тако да њима у највећој могу</w:t>
      </w:r>
      <w:r>
        <w:rPr>
          <w:sz w:val="22"/>
          <w:szCs w:val="22"/>
          <w:highlight w:val="none"/>
          <w:lang w:val="sr-Cyrl-CS"/>
        </w:rPr>
        <w:softHyphen/>
      </w:r>
      <w:r>
        <w:rPr>
          <w:sz w:val="22"/>
          <w:szCs w:val="22"/>
          <w:highlight w:val="none"/>
          <w:lang w:val="sr-Cyrl-CS"/>
        </w:rPr>
        <w:t xml:space="preserve">ћој мери буду покривени програмски садржаји предмета из којег се полаже испит. </w:t>
      </w:r>
      <w:r>
        <w:rPr>
          <w:sz w:val="22"/>
          <w:szCs w:val="22"/>
          <w:highlight w:val="none"/>
          <w:lang w:val="sr-Cyrl-CS"/>
        </w:rPr>
        <w:tab/>
      </w:r>
    </w:p>
    <w:p w14:paraId="41FD0A7A">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39</w:t>
      </w:r>
      <w:r>
        <w:rPr>
          <w:b/>
          <w:sz w:val="22"/>
          <w:szCs w:val="22"/>
          <w:highlight w:val="none"/>
          <w:lang w:val="sr-Cyrl-CS"/>
        </w:rPr>
        <w:t>.</w:t>
      </w:r>
    </w:p>
    <w:p w14:paraId="49371968">
      <w:pPr>
        <w:spacing w:before="120"/>
        <w:jc w:val="center"/>
        <w:rPr>
          <w:b/>
          <w:sz w:val="22"/>
          <w:szCs w:val="22"/>
          <w:highlight w:val="none"/>
          <w:lang w:val="sr-Cyrl-CS"/>
        </w:rPr>
      </w:pPr>
    </w:p>
    <w:p w14:paraId="1A8C4621">
      <w:pPr>
        <w:ind w:firstLine="709"/>
        <w:jc w:val="both"/>
        <w:rPr>
          <w:sz w:val="22"/>
          <w:szCs w:val="22"/>
          <w:highlight w:val="none"/>
          <w:lang w:val="sr-Cyrl-CS"/>
        </w:rPr>
      </w:pPr>
      <w:r>
        <w:rPr>
          <w:sz w:val="22"/>
          <w:szCs w:val="22"/>
          <w:highlight w:val="none"/>
          <w:lang w:val="sr-Cyrl-CS"/>
        </w:rPr>
        <w:t>По извлачењу испитног листића, а пре него што почне израду писменог задат</w:t>
      </w:r>
      <w:r>
        <w:rPr>
          <w:sz w:val="22"/>
          <w:szCs w:val="22"/>
          <w:highlight w:val="none"/>
          <w:lang w:val="sr-Cyrl-CS"/>
        </w:rPr>
        <w:softHyphen/>
      </w:r>
      <w:r>
        <w:rPr>
          <w:sz w:val="22"/>
          <w:szCs w:val="22"/>
          <w:highlight w:val="none"/>
          <w:lang w:val="sr-Cyrl-CS"/>
        </w:rPr>
        <w:t>ка или извођење практичних активности, кандидат може да замени извучени испитни листић, али само једном у  току полагања овог дела испита из једног предмета.</w:t>
      </w:r>
    </w:p>
    <w:p w14:paraId="0B335A7A">
      <w:pPr>
        <w:ind w:firstLine="709"/>
        <w:jc w:val="both"/>
        <w:rPr>
          <w:sz w:val="22"/>
          <w:szCs w:val="22"/>
          <w:highlight w:val="none"/>
          <w:lang w:val="sr-Cyrl-CS"/>
        </w:rPr>
      </w:pPr>
      <w:r>
        <w:rPr>
          <w:sz w:val="22"/>
          <w:szCs w:val="22"/>
          <w:highlight w:val="none"/>
          <w:lang w:val="sr-Cyrl-CS"/>
        </w:rPr>
        <w:t>Оцена на овом делу испита који је положен после замене испитног листића не може бити већа од оцене „довољан (2)“.</w:t>
      </w:r>
    </w:p>
    <w:p w14:paraId="483B0412">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40</w:t>
      </w:r>
      <w:r>
        <w:rPr>
          <w:b/>
          <w:sz w:val="22"/>
          <w:szCs w:val="22"/>
          <w:highlight w:val="none"/>
          <w:lang w:val="sr-Cyrl-CS"/>
        </w:rPr>
        <w:t>.</w:t>
      </w:r>
    </w:p>
    <w:p w14:paraId="7D91C473">
      <w:pPr>
        <w:spacing w:before="120"/>
        <w:jc w:val="center"/>
        <w:rPr>
          <w:b/>
          <w:sz w:val="22"/>
          <w:szCs w:val="22"/>
          <w:highlight w:val="none"/>
          <w:lang w:val="sr-Cyrl-CS"/>
        </w:rPr>
      </w:pPr>
    </w:p>
    <w:p w14:paraId="05C2E9EE">
      <w:pPr>
        <w:ind w:firstLine="709"/>
        <w:jc w:val="both"/>
        <w:rPr>
          <w:sz w:val="22"/>
          <w:szCs w:val="22"/>
          <w:highlight w:val="none"/>
          <w:lang w:val="sr-Cyrl-CS"/>
        </w:rPr>
      </w:pPr>
      <w:r>
        <w:rPr>
          <w:sz w:val="22"/>
          <w:szCs w:val="22"/>
          <w:highlight w:val="none"/>
          <w:lang w:val="sr-Cyrl-CS"/>
        </w:rPr>
        <w:t>Усмени део испита траје један школски час.</w:t>
      </w:r>
    </w:p>
    <w:p w14:paraId="31D136F7">
      <w:pPr>
        <w:ind w:firstLine="709"/>
        <w:jc w:val="both"/>
        <w:rPr>
          <w:sz w:val="22"/>
          <w:szCs w:val="22"/>
          <w:highlight w:val="none"/>
          <w:lang w:val="sr-Cyrl-CS"/>
        </w:rPr>
      </w:pPr>
      <w:r>
        <w:rPr>
          <w:sz w:val="22"/>
          <w:szCs w:val="22"/>
          <w:highlight w:val="none"/>
          <w:lang w:val="sr-Cyrl-CS"/>
        </w:rPr>
        <w:t>Комбинације са пет испитних питања утврђује испитивач и исписује их на ис</w:t>
      </w:r>
      <w:r>
        <w:rPr>
          <w:sz w:val="22"/>
          <w:szCs w:val="22"/>
          <w:highlight w:val="none"/>
          <w:lang w:val="sr-Cyrl-CS"/>
        </w:rPr>
        <w:softHyphen/>
      </w:r>
      <w:r>
        <w:rPr>
          <w:sz w:val="22"/>
          <w:szCs w:val="22"/>
          <w:highlight w:val="none"/>
          <w:lang w:val="sr-Cyrl-CS"/>
        </w:rPr>
        <w:t>питне листиће, којих треба да буде најмање за пет више од броја ученика  који полажу испит из одређеног предмета.</w:t>
      </w:r>
    </w:p>
    <w:p w14:paraId="5F799996">
      <w:pPr>
        <w:ind w:firstLine="709"/>
        <w:jc w:val="both"/>
        <w:rPr>
          <w:spacing w:val="-4"/>
          <w:sz w:val="22"/>
          <w:szCs w:val="22"/>
          <w:highlight w:val="none"/>
          <w:lang w:val="sr-Cyrl-CS"/>
        </w:rPr>
      </w:pPr>
      <w:r>
        <w:rPr>
          <w:spacing w:val="-4"/>
          <w:sz w:val="22"/>
          <w:szCs w:val="22"/>
          <w:highlight w:val="none"/>
          <w:lang w:val="sr-Cyrl-CS"/>
        </w:rPr>
        <w:t>Комбинације из става 2. овог члана испитивач утврђује тако да њима у најве</w:t>
      </w:r>
      <w:r>
        <w:rPr>
          <w:spacing w:val="-4"/>
          <w:sz w:val="22"/>
          <w:szCs w:val="22"/>
          <w:highlight w:val="none"/>
          <w:lang w:val="sr-Cyrl-CS"/>
        </w:rPr>
        <w:softHyphen/>
      </w:r>
      <w:r>
        <w:rPr>
          <w:spacing w:val="-4"/>
          <w:sz w:val="22"/>
          <w:szCs w:val="22"/>
          <w:highlight w:val="none"/>
          <w:lang w:val="sr-Cyrl-CS"/>
        </w:rPr>
        <w:t>ћој могућој мери буду покривени програмски садржаји предмета из којег се полаже испит.</w:t>
      </w:r>
    </w:p>
    <w:p w14:paraId="225A51CB">
      <w:pPr>
        <w:ind w:firstLine="709"/>
        <w:jc w:val="both"/>
        <w:rPr>
          <w:spacing w:val="-4"/>
          <w:sz w:val="22"/>
          <w:szCs w:val="22"/>
          <w:highlight w:val="none"/>
          <w:lang w:val="sr-Cyrl-CS"/>
        </w:rPr>
      </w:pPr>
    </w:p>
    <w:p w14:paraId="2F353228">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41</w:t>
      </w:r>
      <w:r>
        <w:rPr>
          <w:b/>
          <w:sz w:val="22"/>
          <w:szCs w:val="22"/>
          <w:highlight w:val="none"/>
          <w:lang w:val="sr-Cyrl-CS"/>
        </w:rPr>
        <w:t>.</w:t>
      </w:r>
    </w:p>
    <w:p w14:paraId="7D24E6D6">
      <w:pPr>
        <w:spacing w:before="120"/>
        <w:jc w:val="center"/>
        <w:rPr>
          <w:b/>
          <w:sz w:val="22"/>
          <w:szCs w:val="22"/>
          <w:highlight w:val="none"/>
          <w:lang w:val="sr-Cyrl-CS"/>
        </w:rPr>
      </w:pPr>
    </w:p>
    <w:p w14:paraId="53979BF7">
      <w:pPr>
        <w:ind w:firstLine="709"/>
        <w:jc w:val="both"/>
        <w:rPr>
          <w:sz w:val="22"/>
          <w:szCs w:val="22"/>
          <w:highlight w:val="none"/>
          <w:lang w:val="sr-Cyrl-CS"/>
        </w:rPr>
      </w:pPr>
      <w:r>
        <w:rPr>
          <w:sz w:val="22"/>
          <w:szCs w:val="22"/>
          <w:highlight w:val="none"/>
          <w:lang w:val="sr-Cyrl-CS"/>
        </w:rPr>
        <w:t>По извлачењу испитног листића, кандидат има право да на чистом листу папи</w:t>
      </w:r>
      <w:r>
        <w:rPr>
          <w:sz w:val="22"/>
          <w:szCs w:val="22"/>
          <w:highlight w:val="none"/>
          <w:lang w:val="sr-Cyrl-CS"/>
        </w:rPr>
        <w:softHyphen/>
      </w:r>
      <w:r>
        <w:rPr>
          <w:sz w:val="22"/>
          <w:szCs w:val="22"/>
          <w:highlight w:val="none"/>
          <w:lang w:val="sr-Cyrl-CS"/>
        </w:rPr>
        <w:t>ра сачини концепт одговора на постављена питања, који ће му послужити приликом да</w:t>
      </w:r>
      <w:r>
        <w:rPr>
          <w:sz w:val="22"/>
          <w:szCs w:val="22"/>
          <w:highlight w:val="none"/>
          <w:lang w:val="sr-Cyrl-CS"/>
        </w:rPr>
        <w:softHyphen/>
      </w:r>
      <w:r>
        <w:rPr>
          <w:sz w:val="22"/>
          <w:szCs w:val="22"/>
          <w:highlight w:val="none"/>
          <w:lang w:val="sr-Cyrl-CS"/>
        </w:rPr>
        <w:t xml:space="preserve">вања одговора. </w:t>
      </w:r>
    </w:p>
    <w:p w14:paraId="6E7D5ED7">
      <w:pPr>
        <w:ind w:firstLine="709"/>
        <w:jc w:val="both"/>
        <w:rPr>
          <w:sz w:val="22"/>
          <w:szCs w:val="22"/>
          <w:highlight w:val="none"/>
          <w:lang w:val="sr-Cyrl-CS"/>
        </w:rPr>
      </w:pPr>
      <w:r>
        <w:rPr>
          <w:sz w:val="22"/>
          <w:szCs w:val="22"/>
          <w:highlight w:val="none"/>
          <w:lang w:val="sr-Cyrl-CS"/>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14:paraId="0C53974E">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42</w:t>
      </w:r>
      <w:r>
        <w:rPr>
          <w:b/>
          <w:sz w:val="22"/>
          <w:szCs w:val="22"/>
          <w:highlight w:val="none"/>
          <w:lang w:val="sr-Cyrl-CS"/>
        </w:rPr>
        <w:t>.</w:t>
      </w:r>
    </w:p>
    <w:p w14:paraId="35042105">
      <w:pPr>
        <w:spacing w:before="120"/>
        <w:jc w:val="center"/>
        <w:rPr>
          <w:b/>
          <w:sz w:val="22"/>
          <w:szCs w:val="22"/>
          <w:highlight w:val="none"/>
          <w:lang w:val="sr-Cyrl-CS"/>
        </w:rPr>
      </w:pPr>
    </w:p>
    <w:p w14:paraId="1340ABC0">
      <w:pPr>
        <w:ind w:firstLine="709"/>
        <w:jc w:val="both"/>
        <w:rPr>
          <w:sz w:val="22"/>
          <w:szCs w:val="22"/>
          <w:highlight w:val="none"/>
          <w:lang w:val="sr-Cyrl-CS"/>
        </w:rPr>
      </w:pPr>
      <w:r>
        <w:rPr>
          <w:sz w:val="22"/>
          <w:szCs w:val="22"/>
          <w:highlight w:val="none"/>
          <w:lang w:val="sr-Cyrl-CS"/>
        </w:rPr>
        <w:t>Пре него што започне одговарање, кандидат може да замени извучени испит</w:t>
      </w:r>
      <w:r>
        <w:rPr>
          <w:sz w:val="22"/>
          <w:szCs w:val="22"/>
          <w:highlight w:val="none"/>
          <w:lang w:val="sr-Cyrl-CS"/>
        </w:rPr>
        <w:softHyphen/>
      </w:r>
      <w:r>
        <w:rPr>
          <w:sz w:val="22"/>
          <w:szCs w:val="22"/>
          <w:highlight w:val="none"/>
          <w:lang w:val="sr-Cyrl-CS"/>
        </w:rPr>
        <w:t>ни листић, али само једном у  току полагања усменог дела испита из једног предмета.</w:t>
      </w:r>
    </w:p>
    <w:p w14:paraId="7BA66BF0">
      <w:pPr>
        <w:ind w:firstLine="709"/>
        <w:jc w:val="both"/>
        <w:rPr>
          <w:sz w:val="22"/>
          <w:szCs w:val="22"/>
          <w:highlight w:val="none"/>
          <w:lang w:val="sr-Cyrl-CS"/>
        </w:rPr>
      </w:pPr>
      <w:r>
        <w:rPr>
          <w:sz w:val="22"/>
          <w:szCs w:val="22"/>
          <w:highlight w:val="none"/>
          <w:lang w:val="sr-Cyrl-CS"/>
        </w:rPr>
        <w:t>Оцена на усменом делу испита који је положен после замене испитног лис</w:t>
      </w:r>
      <w:r>
        <w:rPr>
          <w:sz w:val="22"/>
          <w:szCs w:val="22"/>
          <w:highlight w:val="none"/>
          <w:lang w:val="sr-Cyrl-CS"/>
        </w:rPr>
        <w:softHyphen/>
      </w:r>
      <w:r>
        <w:rPr>
          <w:sz w:val="22"/>
          <w:szCs w:val="22"/>
          <w:highlight w:val="none"/>
          <w:lang w:val="sr-Cyrl-CS"/>
        </w:rPr>
        <w:t>ти</w:t>
      </w:r>
      <w:r>
        <w:rPr>
          <w:sz w:val="22"/>
          <w:szCs w:val="22"/>
          <w:highlight w:val="none"/>
          <w:lang w:val="sr-Cyrl-CS"/>
        </w:rPr>
        <w:softHyphen/>
      </w:r>
      <w:r>
        <w:rPr>
          <w:sz w:val="22"/>
          <w:szCs w:val="22"/>
          <w:highlight w:val="none"/>
          <w:lang w:val="sr-Cyrl-CS"/>
        </w:rPr>
        <w:t>ћа не може бити већа од оцене „довољан (2)“.</w:t>
      </w:r>
    </w:p>
    <w:p w14:paraId="23C8579A">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43</w:t>
      </w:r>
      <w:r>
        <w:rPr>
          <w:b/>
          <w:sz w:val="22"/>
          <w:szCs w:val="22"/>
          <w:highlight w:val="none"/>
          <w:lang w:val="sr-Cyrl-CS"/>
        </w:rPr>
        <w:t>.</w:t>
      </w:r>
    </w:p>
    <w:p w14:paraId="6A0CC8CE">
      <w:pPr>
        <w:ind w:firstLine="709"/>
        <w:jc w:val="both"/>
        <w:rPr>
          <w:sz w:val="22"/>
          <w:szCs w:val="22"/>
          <w:highlight w:val="none"/>
          <w:lang w:val="sr-Cyrl-CS"/>
        </w:rPr>
      </w:pPr>
      <w:r>
        <w:rPr>
          <w:sz w:val="22"/>
          <w:szCs w:val="22"/>
          <w:highlight w:val="none"/>
          <w:lang w:val="sr-Cyrl-CS"/>
        </w:rPr>
        <w:t>Ако кандидат има веће сметње у говору или друге сметње које га ометају у да</w:t>
      </w:r>
      <w:r>
        <w:rPr>
          <w:sz w:val="22"/>
          <w:szCs w:val="22"/>
          <w:highlight w:val="none"/>
          <w:lang w:val="sr-Cyrl-CS"/>
        </w:rPr>
        <w:softHyphen/>
      </w:r>
      <w:r>
        <w:rPr>
          <w:sz w:val="22"/>
          <w:szCs w:val="22"/>
          <w:highlight w:val="none"/>
          <w:lang w:val="sr-Cyrl-CS"/>
        </w:rPr>
        <w:t>вању усмених одговора на постављена питања, Комисија може да му дозволи да испит у целини полаже писмено.</w:t>
      </w:r>
    </w:p>
    <w:p w14:paraId="07E4CFBC">
      <w:pPr>
        <w:ind w:firstLine="709"/>
        <w:jc w:val="both"/>
        <w:rPr>
          <w:sz w:val="22"/>
          <w:szCs w:val="22"/>
          <w:highlight w:val="none"/>
          <w:lang w:val="sr-Cyrl-CS"/>
        </w:rPr>
      </w:pPr>
      <w:r>
        <w:rPr>
          <w:sz w:val="22"/>
          <w:szCs w:val="22"/>
          <w:highlight w:val="none"/>
          <w:lang w:val="sr-Cyrl-CS"/>
        </w:rPr>
        <w:t>Комисија ће начин полагања било ког дела испита прилагодити и кандидату ко</w:t>
      </w:r>
      <w:r>
        <w:rPr>
          <w:sz w:val="22"/>
          <w:szCs w:val="22"/>
          <w:highlight w:val="none"/>
          <w:lang w:val="sr-Cyrl-CS"/>
        </w:rPr>
        <w:softHyphen/>
      </w:r>
      <w:r>
        <w:rPr>
          <w:sz w:val="22"/>
          <w:szCs w:val="22"/>
          <w:highlight w:val="none"/>
          <w:lang w:val="sr-Cyrl-CS"/>
        </w:rPr>
        <w:t>ји има сметње које га ометају да испит полаже на један или други начин.</w:t>
      </w:r>
    </w:p>
    <w:p w14:paraId="2FE0FC17">
      <w:pPr>
        <w:spacing w:before="120"/>
        <w:jc w:val="center"/>
        <w:rPr>
          <w:b/>
          <w:sz w:val="22"/>
          <w:szCs w:val="22"/>
          <w:highlight w:val="none"/>
          <w:lang w:val="sr-Cyrl-CS"/>
        </w:rPr>
      </w:pPr>
    </w:p>
    <w:p w14:paraId="348160E6">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44</w:t>
      </w:r>
      <w:r>
        <w:rPr>
          <w:b/>
          <w:sz w:val="22"/>
          <w:szCs w:val="22"/>
          <w:highlight w:val="none"/>
          <w:lang w:val="sr-Cyrl-CS"/>
        </w:rPr>
        <w:t>.</w:t>
      </w:r>
    </w:p>
    <w:p w14:paraId="709CC0ED">
      <w:pPr>
        <w:spacing w:before="120"/>
        <w:jc w:val="center"/>
        <w:rPr>
          <w:b/>
          <w:sz w:val="22"/>
          <w:szCs w:val="22"/>
          <w:highlight w:val="none"/>
          <w:lang w:val="sr-Cyrl-CS"/>
        </w:rPr>
      </w:pPr>
    </w:p>
    <w:p w14:paraId="6F724FE5">
      <w:pPr>
        <w:ind w:firstLine="709"/>
        <w:jc w:val="both"/>
        <w:rPr>
          <w:sz w:val="22"/>
          <w:szCs w:val="22"/>
          <w:highlight w:val="none"/>
          <w:lang w:val="sr-Cyrl-CS"/>
        </w:rPr>
      </w:pPr>
      <w:r>
        <w:rPr>
          <w:sz w:val="22"/>
          <w:szCs w:val="22"/>
          <w:highlight w:val="none"/>
          <w:lang w:val="sr-Cyrl-CS"/>
        </w:rPr>
        <w:t>Оцену на делу испита, као и на испиту у целини, утврђује Комисија већином гласова, на предлог испитивача.</w:t>
      </w:r>
    </w:p>
    <w:p w14:paraId="2D1BCC24">
      <w:pPr>
        <w:ind w:firstLine="709"/>
        <w:jc w:val="both"/>
        <w:rPr>
          <w:sz w:val="22"/>
          <w:szCs w:val="22"/>
          <w:highlight w:val="none"/>
          <w:lang w:val="sr-Cyrl-CS"/>
        </w:rPr>
      </w:pPr>
      <w:r>
        <w:rPr>
          <w:sz w:val="22"/>
          <w:szCs w:val="22"/>
          <w:highlight w:val="none"/>
          <w:lang w:val="sr-Cyrl-CS"/>
        </w:rPr>
        <w:t>Оцена на испиту у целини треба да се изведе узимајући у обзир оцене добије</w:t>
      </w:r>
      <w:r>
        <w:rPr>
          <w:sz w:val="22"/>
          <w:szCs w:val="22"/>
          <w:highlight w:val="none"/>
          <w:lang w:val="sr-Cyrl-CS"/>
        </w:rPr>
        <w:softHyphen/>
      </w:r>
      <w:r>
        <w:rPr>
          <w:sz w:val="22"/>
          <w:szCs w:val="22"/>
          <w:highlight w:val="none"/>
          <w:lang w:val="sr-Cyrl-CS"/>
        </w:rPr>
        <w:t>не на оба дела испита.</w:t>
      </w:r>
    </w:p>
    <w:p w14:paraId="263E8CAF">
      <w:pPr>
        <w:ind w:firstLine="709"/>
        <w:jc w:val="both"/>
        <w:rPr>
          <w:sz w:val="22"/>
          <w:szCs w:val="22"/>
          <w:highlight w:val="none"/>
          <w:lang w:val="sr-Cyrl-CS"/>
        </w:rPr>
      </w:pPr>
      <w:r>
        <w:rPr>
          <w:sz w:val="22"/>
          <w:szCs w:val="22"/>
          <w:highlight w:val="none"/>
          <w:lang w:val="sr-Cyrl-CS"/>
        </w:rPr>
        <w:t>Оцену са краћим образложењем кандидату саопштава председник Комисије.</w:t>
      </w:r>
    </w:p>
    <w:p w14:paraId="2FD5D146">
      <w:pPr>
        <w:ind w:firstLine="709"/>
        <w:jc w:val="both"/>
        <w:rPr>
          <w:sz w:val="22"/>
          <w:szCs w:val="22"/>
          <w:highlight w:val="none"/>
          <w:lang w:val="sr-Cyrl-CS"/>
        </w:rPr>
      </w:pPr>
    </w:p>
    <w:p w14:paraId="65525FF0">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45</w:t>
      </w:r>
      <w:r>
        <w:rPr>
          <w:b/>
          <w:sz w:val="22"/>
          <w:szCs w:val="22"/>
          <w:highlight w:val="none"/>
          <w:lang w:val="sr-Cyrl-CS"/>
        </w:rPr>
        <w:t>.</w:t>
      </w:r>
    </w:p>
    <w:p w14:paraId="1B724642">
      <w:pPr>
        <w:ind w:firstLine="709"/>
        <w:jc w:val="both"/>
        <w:rPr>
          <w:sz w:val="22"/>
          <w:szCs w:val="22"/>
          <w:highlight w:val="none"/>
          <w:lang w:val="sr-Cyrl-CS"/>
        </w:rPr>
      </w:pPr>
      <w:r>
        <w:rPr>
          <w:sz w:val="22"/>
          <w:szCs w:val="22"/>
          <w:highlight w:val="none"/>
          <w:lang w:val="sr-Cyrl-CS"/>
        </w:rPr>
        <w:t>Испит је положио кандидат који је добио  оцену од „довољан (2)“ до „одличан (5)“, а ученик који је добио оцену „недовољан (1)“, није положио испит.</w:t>
      </w:r>
    </w:p>
    <w:p w14:paraId="40D26BDC">
      <w:pPr>
        <w:ind w:firstLine="709"/>
        <w:jc w:val="both"/>
        <w:rPr>
          <w:sz w:val="22"/>
          <w:szCs w:val="22"/>
          <w:highlight w:val="none"/>
          <w:lang w:val="sr-Cyrl-CS"/>
        </w:rPr>
      </w:pPr>
      <w:r>
        <w:rPr>
          <w:sz w:val="22"/>
          <w:szCs w:val="22"/>
          <w:highlight w:val="none"/>
          <w:lang w:val="sr-Cyrl-CS"/>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14:paraId="5EE6DAC6">
      <w:pPr>
        <w:ind w:firstLine="709"/>
        <w:jc w:val="both"/>
        <w:rPr>
          <w:sz w:val="22"/>
          <w:szCs w:val="22"/>
          <w:highlight w:val="none"/>
          <w:lang w:val="sr-Cyrl-CS"/>
        </w:rPr>
      </w:pPr>
      <w:r>
        <w:rPr>
          <w:sz w:val="22"/>
          <w:szCs w:val="22"/>
          <w:highlight w:val="none"/>
          <w:lang w:val="sr-Cyrl-CS"/>
        </w:rPr>
        <w:t>Кандидат није положио испит и ако:</w:t>
      </w:r>
    </w:p>
    <w:p w14:paraId="0EFA4071">
      <w:pPr>
        <w:ind w:firstLine="709"/>
        <w:jc w:val="both"/>
        <w:rPr>
          <w:sz w:val="22"/>
          <w:szCs w:val="22"/>
          <w:highlight w:val="none"/>
          <w:lang w:val="sr-Cyrl-CS"/>
        </w:rPr>
      </w:pPr>
      <w:r>
        <w:rPr>
          <w:sz w:val="22"/>
          <w:szCs w:val="22"/>
          <w:highlight w:val="none"/>
          <w:lang w:val="sr-Cyrl-CS"/>
        </w:rPr>
        <w:t>1) није приступио полагању испита или дела испита;</w:t>
      </w:r>
    </w:p>
    <w:p w14:paraId="58B290CF">
      <w:pPr>
        <w:ind w:firstLine="709"/>
        <w:jc w:val="both"/>
        <w:rPr>
          <w:sz w:val="22"/>
          <w:szCs w:val="22"/>
          <w:highlight w:val="none"/>
          <w:lang w:val="sr-Cyrl-CS"/>
        </w:rPr>
      </w:pPr>
      <w:r>
        <w:rPr>
          <w:sz w:val="22"/>
          <w:szCs w:val="22"/>
          <w:highlight w:val="none"/>
          <w:lang w:val="sr-Cyrl-CS"/>
        </w:rPr>
        <w:t>2) одустане од полагања испита или дела испита после извлачења испитних листића и напусти просторију у којој се испит одржава;</w:t>
      </w:r>
    </w:p>
    <w:p w14:paraId="7121EE1C">
      <w:pPr>
        <w:ind w:firstLine="709"/>
        <w:jc w:val="both"/>
        <w:rPr>
          <w:sz w:val="22"/>
          <w:szCs w:val="22"/>
          <w:highlight w:val="none"/>
          <w:lang w:val="sr-Cyrl-CS"/>
        </w:rPr>
      </w:pPr>
      <w:r>
        <w:rPr>
          <w:sz w:val="22"/>
          <w:szCs w:val="22"/>
          <w:highlight w:val="none"/>
          <w:lang w:val="sr-Cyrl-CS"/>
        </w:rPr>
        <w:t>3) буде удаљен са испита или дела испита због непоштовања обавеза у вези са поступком полагања испита.</w:t>
      </w:r>
    </w:p>
    <w:p w14:paraId="147D2664">
      <w:pPr>
        <w:spacing w:before="120"/>
        <w:jc w:val="center"/>
        <w:rPr>
          <w:b/>
          <w:sz w:val="22"/>
          <w:szCs w:val="22"/>
          <w:highlight w:val="none"/>
          <w:lang w:val="sr-Cyrl-CS"/>
        </w:rPr>
      </w:pPr>
    </w:p>
    <w:p w14:paraId="5A034931">
      <w:pPr>
        <w:spacing w:before="120"/>
        <w:jc w:val="center"/>
        <w:rPr>
          <w:b/>
          <w:sz w:val="22"/>
          <w:szCs w:val="22"/>
          <w:highlight w:val="none"/>
          <w:lang w:val="sr-Cyrl-RS"/>
        </w:rPr>
      </w:pPr>
      <w:r>
        <w:rPr>
          <w:b/>
          <w:sz w:val="22"/>
          <w:szCs w:val="22"/>
          <w:highlight w:val="none"/>
          <w:lang w:val="sr-Cyrl-RS"/>
        </w:rPr>
        <w:t>Брже напредовање ученика</w:t>
      </w:r>
    </w:p>
    <w:p w14:paraId="5871ECC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46</w:t>
      </w:r>
      <w:r>
        <w:rPr>
          <w:b/>
          <w:sz w:val="22"/>
          <w:szCs w:val="22"/>
          <w:highlight w:val="none"/>
          <w:lang w:val="sr-Cyrl-CS"/>
        </w:rPr>
        <w:t>.</w:t>
      </w:r>
    </w:p>
    <w:p w14:paraId="5DEDE454">
      <w:pPr>
        <w:spacing w:before="120"/>
        <w:rPr>
          <w:bCs/>
          <w:sz w:val="22"/>
          <w:szCs w:val="22"/>
          <w:highlight w:val="none"/>
          <w:lang w:val="sr-Cyrl-RS"/>
        </w:rPr>
      </w:pPr>
      <w:r>
        <w:rPr>
          <w:bCs/>
          <w:sz w:val="22"/>
          <w:szCs w:val="22"/>
          <w:highlight w:val="none"/>
          <w:lang w:val="sr-Cyrl-RS"/>
        </w:rPr>
        <w:t xml:space="preserve">Ученици могу да брже напредују у складу са законом, подзаконским актима и Статутом. </w:t>
      </w:r>
    </w:p>
    <w:p w14:paraId="02999673">
      <w:pPr>
        <w:spacing w:after="60"/>
        <w:jc w:val="both"/>
        <w:rPr>
          <w:sz w:val="22"/>
          <w:szCs w:val="22"/>
          <w:highlight w:val="none"/>
          <w:lang w:val="sr-Cyrl-RS"/>
        </w:rPr>
      </w:pPr>
      <w:r>
        <w:rPr>
          <w:sz w:val="22"/>
          <w:szCs w:val="22"/>
          <w:highlight w:val="none"/>
          <w:lang w:val="en-US"/>
        </w:rPr>
        <w:t>Ученик коjи се истиче знањем и способностима може да заврши школу у року краћем од осам годин</w:t>
      </w:r>
      <w:r>
        <w:rPr>
          <w:b/>
          <w:bCs/>
          <w:sz w:val="22"/>
          <w:szCs w:val="22"/>
          <w:highlight w:val="none"/>
          <w:lang w:val="en-US"/>
        </w:rPr>
        <w:t>а</w:t>
      </w:r>
      <w:r>
        <w:rPr>
          <w:b/>
          <w:bCs/>
          <w:sz w:val="22"/>
          <w:szCs w:val="22"/>
          <w:highlight w:val="none"/>
          <w:lang w:val="sr-Cyrl-RS"/>
        </w:rPr>
        <w:t xml:space="preserve">, </w:t>
      </w:r>
      <w:r>
        <w:rPr>
          <w:sz w:val="22"/>
          <w:szCs w:val="22"/>
          <w:highlight w:val="none"/>
          <w:lang w:val="sr-Cyrl-RS"/>
        </w:rPr>
        <w:t>под условима и по поступку утврђеним подзаконским актима.</w:t>
      </w:r>
    </w:p>
    <w:p w14:paraId="635CEB5A">
      <w:pPr>
        <w:spacing w:before="120"/>
        <w:jc w:val="center"/>
        <w:rPr>
          <w:b/>
          <w:sz w:val="22"/>
          <w:szCs w:val="22"/>
          <w:highlight w:val="none"/>
          <w:lang w:val="sr-Cyrl-RS"/>
        </w:rPr>
      </w:pPr>
      <w:r>
        <w:rPr>
          <w:b/>
          <w:sz w:val="22"/>
          <w:szCs w:val="22"/>
          <w:highlight w:val="none"/>
          <w:lang w:val="sr-Cyrl-RS"/>
        </w:rPr>
        <w:t>Члан 247.</w:t>
      </w:r>
    </w:p>
    <w:p w14:paraId="6DC99076">
      <w:pPr>
        <w:spacing w:before="120"/>
        <w:rPr>
          <w:b/>
          <w:sz w:val="22"/>
          <w:szCs w:val="22"/>
          <w:highlight w:val="none"/>
          <w:lang w:val="sr-Latn-RS"/>
        </w:rPr>
      </w:pPr>
    </w:p>
    <w:p w14:paraId="092CC3D4">
      <w:pPr>
        <w:rPr>
          <w:sz w:val="22"/>
          <w:szCs w:val="22"/>
          <w:highlight w:val="none"/>
          <w:lang w:val="en-US"/>
        </w:rPr>
      </w:pPr>
      <w:r>
        <w:rPr>
          <w:sz w:val="22"/>
          <w:szCs w:val="22"/>
          <w:highlight w:val="none"/>
          <w:lang w:val="en-US"/>
        </w:rPr>
        <w:t>У току jедне школске године ученик може да заврши два разреда. </w:t>
      </w:r>
    </w:p>
    <w:p w14:paraId="6DB94430">
      <w:pPr>
        <w:spacing w:after="60"/>
        <w:jc w:val="both"/>
        <w:rPr>
          <w:sz w:val="22"/>
          <w:szCs w:val="22"/>
          <w:highlight w:val="none"/>
          <w:lang w:val="sr-Cyrl-RS"/>
        </w:rPr>
      </w:pPr>
      <w:r>
        <w:rPr>
          <w:sz w:val="22"/>
          <w:szCs w:val="22"/>
          <w:highlight w:val="none"/>
          <w:lang w:val="sr-Cyrl-RS"/>
        </w:rPr>
        <w:t>Испите из наставних предмета наредног разреда ученик из става 1. овог члана може да полаже у складу с одговарајућим подзаконским актом.</w:t>
      </w:r>
    </w:p>
    <w:p w14:paraId="0B68EACC">
      <w:pPr>
        <w:spacing w:after="60"/>
        <w:jc w:val="both"/>
        <w:rPr>
          <w:sz w:val="22"/>
          <w:szCs w:val="22"/>
          <w:highlight w:val="none"/>
          <w:lang w:val="sr-Cyrl-RS"/>
        </w:rPr>
      </w:pPr>
      <w:r>
        <w:rPr>
          <w:sz w:val="22"/>
          <w:szCs w:val="22"/>
          <w:highlight w:val="none"/>
          <w:lang w:val="sr-Cyrl-RS"/>
        </w:rPr>
        <w:t>Дан и час полагања испита утврђује директор.</w:t>
      </w:r>
    </w:p>
    <w:p w14:paraId="3354BDF9">
      <w:pPr>
        <w:spacing w:after="60"/>
        <w:jc w:val="both"/>
        <w:rPr>
          <w:sz w:val="22"/>
          <w:szCs w:val="22"/>
          <w:highlight w:val="none"/>
          <w:lang w:val="en-US"/>
        </w:rPr>
      </w:pPr>
      <w:r>
        <w:rPr>
          <w:sz w:val="22"/>
          <w:szCs w:val="22"/>
          <w:highlight w:val="none"/>
          <w:lang w:val="sr-Cyrl-RS"/>
        </w:rPr>
        <w:t xml:space="preserve">На сва питања у вези са испитима ученика који брже напредује, а која нису уређена законом и подзаконским актом, примењују се правила за полагање осталих испита ученика, утврђена Статутом. </w:t>
      </w:r>
    </w:p>
    <w:p w14:paraId="6F3CB768">
      <w:pPr>
        <w:rPr>
          <w:sz w:val="22"/>
          <w:szCs w:val="22"/>
          <w:highlight w:val="none"/>
          <w:lang w:val="sr-Cyrl-CS"/>
        </w:rPr>
      </w:pPr>
    </w:p>
    <w:p w14:paraId="3D7BB7EB">
      <w:pPr>
        <w:jc w:val="center"/>
        <w:rPr>
          <w:b/>
          <w:i/>
          <w:sz w:val="22"/>
          <w:szCs w:val="22"/>
          <w:highlight w:val="none"/>
          <w:lang w:val="sr-Cyrl-CS"/>
        </w:rPr>
      </w:pPr>
      <w:r>
        <w:rPr>
          <w:b/>
          <w:i/>
          <w:sz w:val="22"/>
          <w:szCs w:val="22"/>
          <w:highlight w:val="none"/>
          <w:lang w:val="sr-Cyrl-CS"/>
        </w:rPr>
        <w:t>3) Обавезе ученика</w:t>
      </w:r>
    </w:p>
    <w:p w14:paraId="228BCE4E">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48</w:t>
      </w:r>
      <w:r>
        <w:rPr>
          <w:b/>
          <w:sz w:val="22"/>
          <w:szCs w:val="22"/>
          <w:highlight w:val="none"/>
          <w:lang w:val="sr-Cyrl-CS"/>
        </w:rPr>
        <w:t>.</w:t>
      </w:r>
    </w:p>
    <w:p w14:paraId="734C90FE">
      <w:pPr>
        <w:ind w:firstLine="709"/>
        <w:jc w:val="both"/>
        <w:rPr>
          <w:sz w:val="22"/>
          <w:szCs w:val="22"/>
          <w:highlight w:val="none"/>
          <w:lang w:val="sr-Cyrl-CS"/>
        </w:rPr>
      </w:pPr>
      <w:r>
        <w:rPr>
          <w:sz w:val="22"/>
          <w:szCs w:val="22"/>
          <w:highlight w:val="none"/>
          <w:lang w:val="sr-Cyrl-CS"/>
        </w:rPr>
        <w:t>У остваривању својих права ученик не сме да угрожава друге у остваривању њихових права.</w:t>
      </w:r>
    </w:p>
    <w:p w14:paraId="22C08A7B">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49</w:t>
      </w:r>
      <w:r>
        <w:rPr>
          <w:b/>
          <w:sz w:val="22"/>
          <w:szCs w:val="22"/>
          <w:highlight w:val="none"/>
          <w:lang w:val="sr-Cyrl-CS"/>
        </w:rPr>
        <w:t>.</w:t>
      </w:r>
    </w:p>
    <w:p w14:paraId="0466FF88">
      <w:pPr>
        <w:ind w:firstLine="709"/>
        <w:jc w:val="both"/>
        <w:rPr>
          <w:sz w:val="22"/>
          <w:szCs w:val="22"/>
          <w:highlight w:val="none"/>
          <w:lang w:val="sr-Cyrl-CS"/>
        </w:rPr>
      </w:pPr>
      <w:r>
        <w:rPr>
          <w:sz w:val="22"/>
          <w:szCs w:val="22"/>
          <w:highlight w:val="none"/>
          <w:lang w:val="sr-Cyrl-CS"/>
        </w:rPr>
        <w:t>Ученик је обавезан да:</w:t>
      </w:r>
    </w:p>
    <w:p w14:paraId="0534F3F1">
      <w:pPr>
        <w:ind w:firstLine="709"/>
        <w:jc w:val="both"/>
        <w:rPr>
          <w:sz w:val="22"/>
          <w:szCs w:val="22"/>
          <w:highlight w:val="none"/>
        </w:rPr>
      </w:pPr>
      <w:r>
        <w:rPr>
          <w:sz w:val="22"/>
          <w:szCs w:val="22"/>
          <w:highlight w:val="none"/>
        </w:rPr>
        <w:t xml:space="preserve">1) редовно похађа наставу и извршава школске обавезе; </w:t>
      </w:r>
    </w:p>
    <w:p w14:paraId="2E0E458E">
      <w:pPr>
        <w:ind w:firstLine="709"/>
        <w:jc w:val="both"/>
        <w:rPr>
          <w:sz w:val="22"/>
          <w:szCs w:val="22"/>
          <w:highlight w:val="none"/>
        </w:rPr>
      </w:pPr>
      <w:r>
        <w:rPr>
          <w:sz w:val="22"/>
          <w:szCs w:val="22"/>
          <w:highlight w:val="none"/>
        </w:rPr>
        <w:t xml:space="preserve">2) поштује </w:t>
      </w:r>
      <w:r>
        <w:rPr>
          <w:sz w:val="22"/>
          <w:szCs w:val="22"/>
          <w:highlight w:val="none"/>
          <w:lang w:val="sr-Cyrl-CS"/>
        </w:rPr>
        <w:t>П</w:t>
      </w:r>
      <w:r>
        <w:rPr>
          <w:sz w:val="22"/>
          <w:szCs w:val="22"/>
          <w:highlight w:val="none"/>
        </w:rPr>
        <w:t xml:space="preserve">равила понашања у </w:t>
      </w:r>
      <w:r>
        <w:rPr>
          <w:sz w:val="22"/>
          <w:szCs w:val="22"/>
          <w:highlight w:val="none"/>
          <w:lang w:val="sr-Cyrl-CS"/>
        </w:rPr>
        <w:t>Ш</w:t>
      </w:r>
      <w:r>
        <w:rPr>
          <w:sz w:val="22"/>
          <w:szCs w:val="22"/>
          <w:highlight w:val="none"/>
        </w:rPr>
        <w:t xml:space="preserve">коли, одлуке директора и </w:t>
      </w:r>
      <w:r>
        <w:rPr>
          <w:sz w:val="22"/>
          <w:szCs w:val="22"/>
          <w:highlight w:val="none"/>
          <w:lang w:val="sr-Cyrl-CS"/>
        </w:rPr>
        <w:t xml:space="preserve">других </w:t>
      </w:r>
      <w:r>
        <w:rPr>
          <w:sz w:val="22"/>
          <w:szCs w:val="22"/>
          <w:highlight w:val="none"/>
        </w:rPr>
        <w:t xml:space="preserve">органа </w:t>
      </w:r>
      <w:r>
        <w:rPr>
          <w:sz w:val="22"/>
          <w:szCs w:val="22"/>
          <w:highlight w:val="none"/>
          <w:lang w:val="sr-Cyrl-CS"/>
        </w:rPr>
        <w:t>Ш</w:t>
      </w:r>
      <w:r>
        <w:rPr>
          <w:sz w:val="22"/>
          <w:szCs w:val="22"/>
          <w:highlight w:val="none"/>
        </w:rPr>
        <w:t xml:space="preserve">коле; </w:t>
      </w:r>
    </w:p>
    <w:p w14:paraId="78FCB62A">
      <w:pPr>
        <w:ind w:firstLine="709"/>
        <w:jc w:val="both"/>
        <w:rPr>
          <w:sz w:val="22"/>
          <w:szCs w:val="22"/>
          <w:highlight w:val="none"/>
        </w:rPr>
      </w:pPr>
      <w:r>
        <w:rPr>
          <w:sz w:val="22"/>
          <w:szCs w:val="22"/>
          <w:highlight w:val="none"/>
        </w:rPr>
        <w:t xml:space="preserve">3) ради на усвајању знања, вештина и ставова утврђених </w:t>
      </w:r>
      <w:r>
        <w:rPr>
          <w:sz w:val="22"/>
          <w:szCs w:val="22"/>
          <w:highlight w:val="none"/>
          <w:lang w:val="sr-Cyrl-CS"/>
        </w:rPr>
        <w:t>Ш</w:t>
      </w:r>
      <w:r>
        <w:rPr>
          <w:sz w:val="22"/>
          <w:szCs w:val="22"/>
          <w:highlight w:val="none"/>
        </w:rPr>
        <w:t>колским програ</w:t>
      </w:r>
      <w:r>
        <w:rPr>
          <w:sz w:val="22"/>
          <w:szCs w:val="22"/>
          <w:highlight w:val="none"/>
          <w:lang w:val="sr-Cyrl-CS"/>
        </w:rPr>
        <w:softHyphen/>
      </w:r>
      <w:r>
        <w:rPr>
          <w:sz w:val="22"/>
          <w:szCs w:val="22"/>
          <w:highlight w:val="none"/>
        </w:rPr>
        <w:t xml:space="preserve">мом, прати сопствени напредак и извештава о томе наставнике и родитеље; </w:t>
      </w:r>
    </w:p>
    <w:p w14:paraId="57CDECB5">
      <w:pPr>
        <w:ind w:firstLine="709"/>
        <w:jc w:val="both"/>
        <w:rPr>
          <w:sz w:val="22"/>
          <w:szCs w:val="22"/>
          <w:highlight w:val="none"/>
        </w:rPr>
      </w:pPr>
      <w:r>
        <w:rPr>
          <w:sz w:val="22"/>
          <w:szCs w:val="22"/>
          <w:highlight w:val="none"/>
        </w:rPr>
        <w:t>4) не омета извођење наставе и не напушта час без претходног одобрења на</w:t>
      </w:r>
      <w:r>
        <w:rPr>
          <w:sz w:val="22"/>
          <w:szCs w:val="22"/>
          <w:highlight w:val="none"/>
          <w:lang w:val="sr-Cyrl-CS"/>
        </w:rPr>
        <w:softHyphen/>
      </w:r>
      <w:r>
        <w:rPr>
          <w:sz w:val="22"/>
          <w:szCs w:val="22"/>
          <w:highlight w:val="none"/>
        </w:rPr>
        <w:t xml:space="preserve">ставника; </w:t>
      </w:r>
    </w:p>
    <w:p w14:paraId="321ED490">
      <w:pPr>
        <w:ind w:firstLine="709"/>
        <w:jc w:val="both"/>
        <w:rPr>
          <w:spacing w:val="-2"/>
          <w:sz w:val="22"/>
          <w:szCs w:val="22"/>
          <w:highlight w:val="none"/>
        </w:rPr>
      </w:pPr>
      <w:r>
        <w:rPr>
          <w:sz w:val="22"/>
          <w:szCs w:val="22"/>
          <w:highlight w:val="none"/>
        </w:rPr>
        <w:t xml:space="preserve">5) </w:t>
      </w:r>
      <w:r>
        <w:rPr>
          <w:spacing w:val="-2"/>
          <w:sz w:val="22"/>
          <w:szCs w:val="22"/>
          <w:highlight w:val="none"/>
        </w:rPr>
        <w:t xml:space="preserve">поштује личност других ученика, наставника и осталих запослених у </w:t>
      </w:r>
      <w:r>
        <w:rPr>
          <w:spacing w:val="-2"/>
          <w:sz w:val="22"/>
          <w:szCs w:val="22"/>
          <w:highlight w:val="none"/>
          <w:lang w:val="sr-Cyrl-CS"/>
        </w:rPr>
        <w:t>Ш</w:t>
      </w:r>
      <w:r>
        <w:rPr>
          <w:spacing w:val="-2"/>
          <w:sz w:val="22"/>
          <w:szCs w:val="22"/>
          <w:highlight w:val="none"/>
        </w:rPr>
        <w:t xml:space="preserve">коли; </w:t>
      </w:r>
    </w:p>
    <w:p w14:paraId="58FF773E">
      <w:pPr>
        <w:ind w:firstLine="709"/>
        <w:jc w:val="both"/>
        <w:rPr>
          <w:sz w:val="22"/>
          <w:szCs w:val="22"/>
          <w:highlight w:val="none"/>
        </w:rPr>
      </w:pPr>
      <w:r>
        <w:rPr>
          <w:sz w:val="22"/>
          <w:szCs w:val="22"/>
          <w:highlight w:val="none"/>
        </w:rPr>
        <w:t xml:space="preserve">6) чува имовину </w:t>
      </w:r>
      <w:r>
        <w:rPr>
          <w:sz w:val="22"/>
          <w:szCs w:val="22"/>
          <w:highlight w:val="none"/>
          <w:lang w:val="sr-Cyrl-CS"/>
        </w:rPr>
        <w:t>Ш</w:t>
      </w:r>
      <w:r>
        <w:rPr>
          <w:sz w:val="22"/>
          <w:szCs w:val="22"/>
          <w:highlight w:val="none"/>
        </w:rPr>
        <w:t xml:space="preserve">коле и чистоћу и естетски изглед школских просторија; </w:t>
      </w:r>
    </w:p>
    <w:p w14:paraId="6381AD41">
      <w:pPr>
        <w:ind w:firstLine="709"/>
        <w:jc w:val="both"/>
        <w:rPr>
          <w:sz w:val="22"/>
          <w:szCs w:val="22"/>
          <w:highlight w:val="none"/>
        </w:rPr>
      </w:pPr>
      <w:r>
        <w:rPr>
          <w:sz w:val="22"/>
          <w:szCs w:val="22"/>
          <w:highlight w:val="none"/>
        </w:rPr>
        <w:t>7) стара се о очувању животне средине и понаша у складу са правилима еко</w:t>
      </w:r>
      <w:r>
        <w:rPr>
          <w:sz w:val="22"/>
          <w:szCs w:val="22"/>
          <w:highlight w:val="none"/>
          <w:lang w:val="sr-Cyrl-CS"/>
        </w:rPr>
        <w:softHyphen/>
      </w:r>
      <w:r>
        <w:rPr>
          <w:sz w:val="22"/>
          <w:szCs w:val="22"/>
          <w:highlight w:val="none"/>
        </w:rPr>
        <w:t>лош</w:t>
      </w:r>
      <w:r>
        <w:rPr>
          <w:sz w:val="22"/>
          <w:szCs w:val="22"/>
          <w:highlight w:val="none"/>
          <w:lang w:val="sr-Cyrl-CS"/>
        </w:rPr>
        <w:softHyphen/>
      </w:r>
      <w:r>
        <w:rPr>
          <w:sz w:val="22"/>
          <w:szCs w:val="22"/>
          <w:highlight w:val="none"/>
        </w:rPr>
        <w:t xml:space="preserve">ке етике. </w:t>
      </w:r>
    </w:p>
    <w:p w14:paraId="45FB32B9">
      <w:pPr>
        <w:ind w:firstLine="709"/>
        <w:jc w:val="both"/>
        <w:rPr>
          <w:sz w:val="22"/>
          <w:szCs w:val="22"/>
          <w:highlight w:val="none"/>
          <w:lang w:val="sr-Cyrl-CS"/>
        </w:rPr>
      </w:pPr>
      <w:r>
        <w:rPr>
          <w:sz w:val="22"/>
          <w:szCs w:val="22"/>
          <w:highlight w:val="none"/>
          <w:lang w:val="sr-Cyrl-CS"/>
        </w:rPr>
        <w:t>Ученик и родитељ ученика дужан је да у року од осам да</w:t>
      </w:r>
      <w:r>
        <w:rPr>
          <w:sz w:val="22"/>
          <w:szCs w:val="22"/>
          <w:highlight w:val="none"/>
          <w:lang w:val="sr-Cyrl-CS"/>
        </w:rPr>
        <w:softHyphen/>
      </w:r>
      <w:r>
        <w:rPr>
          <w:sz w:val="22"/>
          <w:szCs w:val="22"/>
          <w:highlight w:val="none"/>
          <w:lang w:val="sr-Cyrl-CS"/>
        </w:rPr>
        <w:t>на прав</w:t>
      </w:r>
      <w:r>
        <w:rPr>
          <w:sz w:val="22"/>
          <w:szCs w:val="22"/>
          <w:highlight w:val="none"/>
          <w:lang w:val="sr-Cyrl-CS"/>
        </w:rPr>
        <w:softHyphen/>
      </w:r>
      <w:r>
        <w:rPr>
          <w:sz w:val="22"/>
          <w:szCs w:val="22"/>
          <w:highlight w:val="none"/>
          <w:lang w:val="sr-Cyrl-CS"/>
        </w:rPr>
        <w:t>да изостанак ученика и доставља потпуне и тачне контакт информације.</w:t>
      </w:r>
    </w:p>
    <w:p w14:paraId="04BF1B08">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50</w:t>
      </w:r>
      <w:r>
        <w:rPr>
          <w:b/>
          <w:sz w:val="22"/>
          <w:szCs w:val="22"/>
          <w:highlight w:val="none"/>
          <w:lang w:val="sr-Cyrl-CS"/>
        </w:rPr>
        <w:t>.</w:t>
      </w:r>
    </w:p>
    <w:p w14:paraId="22B3C0AE">
      <w:pPr>
        <w:spacing w:before="120"/>
        <w:jc w:val="center"/>
        <w:rPr>
          <w:b/>
          <w:sz w:val="22"/>
          <w:szCs w:val="22"/>
          <w:highlight w:val="none"/>
          <w:lang w:val="sr-Cyrl-CS"/>
        </w:rPr>
      </w:pPr>
    </w:p>
    <w:p w14:paraId="42BEEB5D">
      <w:pPr>
        <w:ind w:firstLine="709"/>
        <w:jc w:val="both"/>
        <w:rPr>
          <w:sz w:val="22"/>
          <w:szCs w:val="22"/>
          <w:highlight w:val="none"/>
          <w:lang w:val="sr-Cyrl-CS"/>
        </w:rPr>
      </w:pPr>
      <w:r>
        <w:rPr>
          <w:sz w:val="22"/>
          <w:szCs w:val="22"/>
          <w:highlight w:val="none"/>
          <w:lang w:val="sr-Cyrl-CS"/>
        </w:rPr>
        <w:t xml:space="preserve">Изостајање ученика до 3 </w:t>
      </w:r>
      <w:r>
        <w:rPr>
          <w:sz w:val="22"/>
          <w:szCs w:val="22"/>
          <w:highlight w:val="none"/>
          <w:lang w:val="sr-Cyrl-RS"/>
        </w:rPr>
        <w:t xml:space="preserve">наставна </w:t>
      </w:r>
      <w:r>
        <w:rPr>
          <w:sz w:val="22"/>
          <w:szCs w:val="22"/>
          <w:highlight w:val="none"/>
          <w:lang w:val="sr-Cyrl-CS"/>
        </w:rPr>
        <w:t>дана због болести или повреде може се правдати изјавом родитеља.</w:t>
      </w:r>
    </w:p>
    <w:p w14:paraId="65A3C305">
      <w:pPr>
        <w:ind w:firstLine="709"/>
        <w:jc w:val="both"/>
        <w:rPr>
          <w:sz w:val="22"/>
          <w:szCs w:val="22"/>
          <w:highlight w:val="none"/>
          <w:lang w:val="sr-Cyrl-CS"/>
        </w:rPr>
      </w:pPr>
      <w:r>
        <w:rPr>
          <w:sz w:val="22"/>
          <w:szCs w:val="22"/>
          <w:highlight w:val="none"/>
          <w:lang w:val="sr-Cyrl-CS"/>
        </w:rPr>
        <w:t xml:space="preserve">Изостајање ученика више од 3 </w:t>
      </w:r>
      <w:r>
        <w:rPr>
          <w:sz w:val="22"/>
          <w:szCs w:val="22"/>
          <w:highlight w:val="none"/>
          <w:lang w:val="sr-Cyrl-RS"/>
        </w:rPr>
        <w:t xml:space="preserve">наставна </w:t>
      </w:r>
      <w:r>
        <w:rPr>
          <w:sz w:val="22"/>
          <w:szCs w:val="22"/>
          <w:highlight w:val="none"/>
          <w:lang w:val="sr-Cyrl-CS"/>
        </w:rPr>
        <w:t>дана због болести или повреде може се прав</w:t>
      </w:r>
      <w:r>
        <w:rPr>
          <w:sz w:val="22"/>
          <w:szCs w:val="22"/>
          <w:highlight w:val="none"/>
          <w:lang w:val="sr-Cyrl-CS"/>
        </w:rPr>
        <w:softHyphen/>
      </w:r>
      <w:r>
        <w:rPr>
          <w:sz w:val="22"/>
          <w:szCs w:val="22"/>
          <w:highlight w:val="none"/>
          <w:lang w:val="sr-Cyrl-CS"/>
        </w:rPr>
        <w:t>да</w:t>
      </w:r>
      <w:r>
        <w:rPr>
          <w:sz w:val="22"/>
          <w:szCs w:val="22"/>
          <w:highlight w:val="none"/>
          <w:lang w:val="sr-Cyrl-CS"/>
        </w:rPr>
        <w:softHyphen/>
      </w:r>
      <w:r>
        <w:rPr>
          <w:sz w:val="22"/>
          <w:szCs w:val="22"/>
          <w:highlight w:val="none"/>
          <w:lang w:val="sr-Cyrl-CS"/>
        </w:rPr>
        <w:t>ти само лекарским уверењем.</w:t>
      </w:r>
    </w:p>
    <w:p w14:paraId="18A97BBE">
      <w:pPr>
        <w:ind w:firstLine="709"/>
        <w:jc w:val="both"/>
        <w:rPr>
          <w:sz w:val="22"/>
          <w:szCs w:val="22"/>
          <w:highlight w:val="none"/>
          <w:lang w:val="sr-Cyrl-CS"/>
        </w:rPr>
      </w:pPr>
      <w:r>
        <w:rPr>
          <w:sz w:val="22"/>
          <w:szCs w:val="22"/>
          <w:highlight w:val="none"/>
          <w:lang w:val="sr-Cyrl-CS"/>
        </w:rPr>
        <w:t>О оправданости изостајања ученика из других разлога одлучују одељењски ста</w:t>
      </w:r>
      <w:r>
        <w:rPr>
          <w:sz w:val="22"/>
          <w:szCs w:val="22"/>
          <w:highlight w:val="none"/>
          <w:lang w:val="sr-Cyrl-CS"/>
        </w:rPr>
        <w:softHyphen/>
      </w:r>
      <w:r>
        <w:rPr>
          <w:sz w:val="22"/>
          <w:szCs w:val="22"/>
          <w:highlight w:val="none"/>
          <w:lang w:val="sr-Cyrl-CS"/>
        </w:rPr>
        <w:t xml:space="preserve">решина (ако је ученик изостао до 3 </w:t>
      </w:r>
      <w:r>
        <w:rPr>
          <w:sz w:val="22"/>
          <w:szCs w:val="22"/>
          <w:highlight w:val="none"/>
          <w:lang w:val="sr-Cyrl-RS"/>
        </w:rPr>
        <w:t xml:space="preserve">наставна </w:t>
      </w:r>
      <w:r>
        <w:rPr>
          <w:sz w:val="22"/>
          <w:szCs w:val="22"/>
          <w:highlight w:val="none"/>
          <w:lang w:val="sr-Cyrl-CS"/>
        </w:rPr>
        <w:t>дана) или директор (ако је ученик изостао ви</w:t>
      </w:r>
      <w:r>
        <w:rPr>
          <w:sz w:val="22"/>
          <w:szCs w:val="22"/>
          <w:highlight w:val="none"/>
          <w:lang w:val="sr-Cyrl-CS"/>
        </w:rPr>
        <w:softHyphen/>
      </w:r>
      <w:r>
        <w:rPr>
          <w:sz w:val="22"/>
          <w:szCs w:val="22"/>
          <w:highlight w:val="none"/>
          <w:lang w:val="sr-Cyrl-CS"/>
        </w:rPr>
        <w:t>ше од 3</w:t>
      </w:r>
      <w:r>
        <w:rPr>
          <w:sz w:val="22"/>
          <w:szCs w:val="22"/>
          <w:highlight w:val="none"/>
          <w:lang w:val="sr-Cyrl-RS"/>
        </w:rPr>
        <w:t xml:space="preserve"> наставна </w:t>
      </w:r>
      <w:r>
        <w:rPr>
          <w:sz w:val="22"/>
          <w:szCs w:val="22"/>
          <w:highlight w:val="none"/>
          <w:lang w:val="sr-Cyrl-CS"/>
        </w:rPr>
        <w:t xml:space="preserve"> дана).</w:t>
      </w:r>
    </w:p>
    <w:p w14:paraId="5A9CF6CE">
      <w:pPr>
        <w:ind w:firstLine="709"/>
        <w:jc w:val="both"/>
        <w:rPr>
          <w:sz w:val="22"/>
          <w:szCs w:val="22"/>
          <w:highlight w:val="none"/>
          <w:lang w:val="sr-Cyrl-CS"/>
        </w:rPr>
      </w:pPr>
      <w:r>
        <w:rPr>
          <w:sz w:val="22"/>
          <w:szCs w:val="22"/>
          <w:highlight w:val="none"/>
          <w:lang w:val="sr-Cyrl-CS"/>
        </w:rPr>
        <w:t xml:space="preserve">По истеку рока за правдање изостанака, сматраће се да је изостајање ученика било неоправдано и то ће се евидентирати. </w:t>
      </w:r>
    </w:p>
    <w:p w14:paraId="63CDDA81">
      <w:pPr>
        <w:ind w:firstLine="709"/>
        <w:jc w:val="both"/>
        <w:rPr>
          <w:sz w:val="22"/>
          <w:szCs w:val="22"/>
          <w:highlight w:val="none"/>
          <w:lang w:val="sr-Cyrl-CS"/>
        </w:rPr>
      </w:pPr>
      <w:r>
        <w:rPr>
          <w:sz w:val="22"/>
          <w:szCs w:val="22"/>
          <w:highlight w:val="none"/>
          <w:lang w:val="sr-Cyrl-CS"/>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14:paraId="772A0AAD">
      <w:pPr>
        <w:ind w:firstLine="709"/>
        <w:jc w:val="both"/>
        <w:rPr>
          <w:sz w:val="22"/>
          <w:szCs w:val="22"/>
          <w:highlight w:val="none"/>
          <w:lang w:val="sr-Cyrl-CS"/>
        </w:rPr>
      </w:pPr>
      <w:r>
        <w:rPr>
          <w:sz w:val="22"/>
          <w:szCs w:val="22"/>
          <w:highlight w:val="none"/>
          <w:lang w:val="sr-Cyrl-CS"/>
        </w:rPr>
        <w:t>Одредбе овог члана Статута сходно се примењују и ако се ради о изостајању уче</w:t>
      </w:r>
      <w:r>
        <w:rPr>
          <w:sz w:val="22"/>
          <w:szCs w:val="22"/>
          <w:highlight w:val="none"/>
          <w:lang w:val="sr-Cyrl-CS"/>
        </w:rPr>
        <w:softHyphen/>
      </w:r>
      <w:r>
        <w:rPr>
          <w:sz w:val="22"/>
          <w:szCs w:val="22"/>
          <w:highlight w:val="none"/>
          <w:lang w:val="sr-Cyrl-CS"/>
        </w:rPr>
        <w:t>ника с других обавезних облика образовно-васпитног рада, као и ако се ради о за</w:t>
      </w:r>
      <w:r>
        <w:rPr>
          <w:sz w:val="22"/>
          <w:szCs w:val="22"/>
          <w:highlight w:val="none"/>
          <w:lang w:val="sr-Cyrl-CS"/>
        </w:rPr>
        <w:softHyphen/>
      </w:r>
      <w:r>
        <w:rPr>
          <w:sz w:val="22"/>
          <w:szCs w:val="22"/>
          <w:highlight w:val="none"/>
          <w:lang w:val="sr-Cyrl-CS"/>
        </w:rPr>
        <w:t>каш</w:t>
      </w:r>
      <w:r>
        <w:rPr>
          <w:sz w:val="22"/>
          <w:szCs w:val="22"/>
          <w:highlight w:val="none"/>
          <w:lang w:val="sr-Cyrl-CS"/>
        </w:rPr>
        <w:softHyphen/>
      </w:r>
      <w:r>
        <w:rPr>
          <w:sz w:val="22"/>
          <w:szCs w:val="22"/>
          <w:highlight w:val="none"/>
          <w:lang w:val="sr-Cyrl-CS"/>
        </w:rPr>
        <w:t>њавању ученика на наставу и друге облике образовно-васпитног рада.</w:t>
      </w:r>
    </w:p>
    <w:p w14:paraId="4A1227A1">
      <w:pPr>
        <w:ind w:firstLine="709"/>
        <w:jc w:val="both"/>
        <w:rPr>
          <w:sz w:val="22"/>
          <w:szCs w:val="22"/>
          <w:highlight w:val="none"/>
          <w:lang w:val="sr-Cyrl-CS"/>
        </w:rPr>
      </w:pPr>
      <w:r>
        <w:rPr>
          <w:sz w:val="22"/>
          <w:szCs w:val="22"/>
          <w:highlight w:val="none"/>
          <w:lang w:val="sr-Cyrl-CS"/>
        </w:rPr>
        <w:t>Последице неоправданог закашњавања на час или одласка са часа без одобре</w:t>
      </w:r>
      <w:r>
        <w:rPr>
          <w:sz w:val="22"/>
          <w:szCs w:val="22"/>
          <w:highlight w:val="none"/>
          <w:lang w:val="sr-Cyrl-CS"/>
        </w:rPr>
        <w:softHyphen/>
      </w:r>
      <w:r>
        <w:rPr>
          <w:sz w:val="22"/>
          <w:szCs w:val="22"/>
          <w:highlight w:val="none"/>
          <w:lang w:val="sr-Cyrl-CS"/>
        </w:rPr>
        <w:t>ња у трајању најмање половине трајања часа истоветне су последицама неприсуство</w:t>
      </w:r>
      <w:r>
        <w:rPr>
          <w:sz w:val="22"/>
          <w:szCs w:val="22"/>
          <w:highlight w:val="none"/>
          <w:lang w:val="sr-Cyrl-CS"/>
        </w:rPr>
        <w:softHyphen/>
      </w:r>
      <w:r>
        <w:rPr>
          <w:sz w:val="22"/>
          <w:szCs w:val="22"/>
          <w:highlight w:val="none"/>
          <w:lang w:val="sr-Cyrl-CS"/>
        </w:rPr>
        <w:t>вања целом часу.</w:t>
      </w:r>
    </w:p>
    <w:p w14:paraId="5717E73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51</w:t>
      </w:r>
      <w:r>
        <w:rPr>
          <w:b/>
          <w:sz w:val="22"/>
          <w:szCs w:val="22"/>
          <w:highlight w:val="none"/>
          <w:lang w:val="sr-Cyrl-CS"/>
        </w:rPr>
        <w:t>.</w:t>
      </w:r>
    </w:p>
    <w:p w14:paraId="7E22F789">
      <w:pPr>
        <w:spacing w:before="120"/>
        <w:jc w:val="center"/>
        <w:rPr>
          <w:b/>
          <w:sz w:val="22"/>
          <w:szCs w:val="22"/>
          <w:highlight w:val="none"/>
          <w:lang w:val="sr-Cyrl-CS"/>
        </w:rPr>
      </w:pPr>
    </w:p>
    <w:p w14:paraId="04F27BB0">
      <w:pPr>
        <w:spacing w:before="120"/>
        <w:ind w:firstLine="770" w:firstLineChars="350"/>
        <w:rPr>
          <w:bCs/>
          <w:sz w:val="22"/>
          <w:szCs w:val="22"/>
          <w:highlight w:val="none"/>
          <w:lang w:val="sr-Cyrl-RS"/>
        </w:rPr>
      </w:pPr>
      <w:r>
        <w:rPr>
          <w:bCs/>
          <w:sz w:val="22"/>
          <w:szCs w:val="22"/>
          <w:highlight w:val="none"/>
          <w:lang w:val="sr-Cyrl-RS"/>
        </w:rPr>
        <w:t xml:space="preserve">Родитељ, односно други законски заступник одговоран је за упис детета у школу, за редовно похађање наставе и обављање других школских обавеза. </w:t>
      </w:r>
    </w:p>
    <w:p w14:paraId="2BF821FF">
      <w:pPr>
        <w:spacing w:before="120"/>
        <w:rPr>
          <w:bCs/>
          <w:sz w:val="22"/>
          <w:szCs w:val="22"/>
          <w:highlight w:val="none"/>
          <w:lang w:val="sr-Cyrl-RS"/>
        </w:rPr>
      </w:pPr>
      <w:r>
        <w:rPr>
          <w:bCs/>
          <w:sz w:val="22"/>
          <w:szCs w:val="22"/>
          <w:highlight w:val="none"/>
          <w:lang w:val="sr-Cyrl-RS"/>
        </w:rPr>
        <w:t xml:space="preserve">              Јединица локалне самоуправе води евиденцију и обавештава школу и родитеље, односно друге законске заступнике, о деци која треба да се упишу у први разред основне школе најкасније до краја фебруара текуће године за наредну школску годину. </w:t>
      </w:r>
    </w:p>
    <w:p w14:paraId="311362FE">
      <w:pPr>
        <w:spacing w:before="120"/>
        <w:ind w:firstLine="770" w:firstLineChars="350"/>
        <w:rPr>
          <w:bCs/>
          <w:sz w:val="22"/>
          <w:szCs w:val="22"/>
          <w:highlight w:val="none"/>
          <w:lang w:val="sr-Cyrl-RS"/>
        </w:rPr>
      </w:pPr>
      <w:r>
        <w:rPr>
          <w:bCs/>
          <w:sz w:val="22"/>
          <w:szCs w:val="22"/>
          <w:highlight w:val="none"/>
          <w:lang w:val="sr-Cyrl-RS"/>
        </w:rPr>
        <w:t xml:space="preserve">Школа је дужна да у складу са просторним и кадровским могућностима, обавести родитеља, односно другог законског заступника о одлуци по његовом захтеву за упис детета ван подручја школе, до 30. априла текуће календарске године. </w:t>
      </w:r>
    </w:p>
    <w:p w14:paraId="21092C18">
      <w:pPr>
        <w:ind w:firstLine="709"/>
        <w:jc w:val="both"/>
        <w:rPr>
          <w:sz w:val="22"/>
          <w:szCs w:val="22"/>
          <w:highlight w:val="none"/>
          <w:lang w:val="sr-Cyrl-CS"/>
        </w:rPr>
      </w:pPr>
      <w:r>
        <w:rPr>
          <w:sz w:val="22"/>
          <w:szCs w:val="22"/>
          <w:highlight w:val="none"/>
          <w:lang w:val="sr-Cyrl-CS"/>
        </w:rPr>
        <w:t>Школа је дужна да обавести родитеља ученика и</w:t>
      </w:r>
      <w:r>
        <w:rPr>
          <w:sz w:val="22"/>
          <w:szCs w:val="22"/>
          <w:highlight w:val="none"/>
          <w:lang w:val="sr-Cyrl-RS"/>
        </w:rPr>
        <w:t xml:space="preserve"> јединицу локалне самоуправе</w:t>
      </w:r>
      <w:r>
        <w:rPr>
          <w:sz w:val="22"/>
          <w:szCs w:val="22"/>
          <w:highlight w:val="none"/>
          <w:lang w:val="sr-Cyrl-CS"/>
        </w:rPr>
        <w:t xml:space="preserve"> о детету које није уписано у први разред, најкасније 15 дана пре почетка школске године.</w:t>
      </w:r>
    </w:p>
    <w:p w14:paraId="6252EA85">
      <w:pPr>
        <w:ind w:firstLine="709"/>
        <w:jc w:val="both"/>
        <w:rPr>
          <w:sz w:val="22"/>
          <w:szCs w:val="22"/>
          <w:highlight w:val="none"/>
          <w:lang w:val="sr-Cyrl-CS"/>
        </w:rPr>
      </w:pPr>
      <w:r>
        <w:rPr>
          <w:sz w:val="22"/>
          <w:szCs w:val="22"/>
          <w:highlight w:val="none"/>
          <w:lang w:val="sr-Cyrl-CS"/>
        </w:rPr>
        <w:t>Школа је дужна да обавести родитеља о ученику који не</w:t>
      </w:r>
      <w:r>
        <w:rPr>
          <w:sz w:val="22"/>
          <w:szCs w:val="22"/>
          <w:highlight w:val="none"/>
          <w:lang w:val="sr-Cyrl-CS"/>
        </w:rPr>
        <w:softHyphen/>
      </w:r>
      <w:r>
        <w:rPr>
          <w:sz w:val="22"/>
          <w:szCs w:val="22"/>
          <w:highlight w:val="none"/>
          <w:lang w:val="sr-Cyrl-CS"/>
        </w:rPr>
        <w:t>ре</w:t>
      </w:r>
      <w:r>
        <w:rPr>
          <w:sz w:val="22"/>
          <w:szCs w:val="22"/>
          <w:highlight w:val="none"/>
          <w:lang w:val="sr-Cyrl-CS"/>
        </w:rPr>
        <w:softHyphen/>
      </w:r>
      <w:r>
        <w:rPr>
          <w:sz w:val="22"/>
          <w:szCs w:val="22"/>
          <w:highlight w:val="none"/>
          <w:lang w:val="sr-Cyrl-CS"/>
        </w:rPr>
        <w:t>довно похађа или је престао да похађа наставу, најкасније два дана од дана престан</w:t>
      </w:r>
      <w:r>
        <w:rPr>
          <w:sz w:val="22"/>
          <w:szCs w:val="22"/>
          <w:highlight w:val="none"/>
          <w:lang w:val="sr-Cyrl-CS"/>
        </w:rPr>
        <w:softHyphen/>
      </w:r>
      <w:r>
        <w:rPr>
          <w:sz w:val="22"/>
          <w:szCs w:val="22"/>
          <w:highlight w:val="none"/>
          <w:lang w:val="sr-Cyrl-CS"/>
        </w:rPr>
        <w:t>ка похађања наставе.</w:t>
      </w:r>
    </w:p>
    <w:p w14:paraId="67EB1B65">
      <w:pPr>
        <w:ind w:firstLine="709"/>
        <w:jc w:val="both"/>
        <w:rPr>
          <w:sz w:val="22"/>
          <w:szCs w:val="22"/>
          <w:highlight w:val="none"/>
          <w:lang w:val="sr-Cyrl-CS"/>
        </w:rPr>
      </w:pPr>
      <w:r>
        <w:rPr>
          <w:sz w:val="22"/>
          <w:szCs w:val="22"/>
          <w:highlight w:val="none"/>
          <w:lang w:val="sr-Cyrl-CS"/>
        </w:rPr>
        <w:t xml:space="preserve">Ако родитељ ученика по пријему обавештења из става </w:t>
      </w:r>
      <w:r>
        <w:rPr>
          <w:sz w:val="22"/>
          <w:szCs w:val="22"/>
          <w:highlight w:val="none"/>
          <w:lang w:val="sr-Cyrl-RS"/>
        </w:rPr>
        <w:t>5</w:t>
      </w:r>
      <w:r>
        <w:rPr>
          <w:sz w:val="22"/>
          <w:szCs w:val="22"/>
          <w:highlight w:val="none"/>
          <w:lang w:val="sr-Cyrl-CS"/>
        </w:rPr>
        <w:t>. овога чла</w:t>
      </w:r>
      <w:r>
        <w:rPr>
          <w:sz w:val="22"/>
          <w:szCs w:val="22"/>
          <w:highlight w:val="none"/>
          <w:lang w:val="sr-Cyrl-CS"/>
        </w:rPr>
        <w:softHyphen/>
      </w:r>
      <w:r>
        <w:rPr>
          <w:sz w:val="22"/>
          <w:szCs w:val="22"/>
          <w:highlight w:val="none"/>
          <w:lang w:val="sr-Cyrl-CS"/>
        </w:rPr>
        <w:t>на не обезбеди да у року од три дана ученик настави редовно да похађа наста</w:t>
      </w:r>
      <w:r>
        <w:rPr>
          <w:sz w:val="22"/>
          <w:szCs w:val="22"/>
          <w:highlight w:val="none"/>
          <w:lang w:val="sr-Cyrl-CS"/>
        </w:rPr>
        <w:softHyphen/>
      </w:r>
      <w:r>
        <w:rPr>
          <w:sz w:val="22"/>
          <w:szCs w:val="22"/>
          <w:highlight w:val="none"/>
          <w:lang w:val="sr-Cyrl-CS"/>
        </w:rPr>
        <w:t>ву, односно не обавести Школу о разлозима изостајања ученика, Шко</w:t>
      </w:r>
      <w:r>
        <w:rPr>
          <w:sz w:val="22"/>
          <w:szCs w:val="22"/>
          <w:highlight w:val="none"/>
          <w:lang w:val="sr-Cyrl-CS"/>
        </w:rPr>
        <w:softHyphen/>
      </w:r>
      <w:r>
        <w:rPr>
          <w:sz w:val="22"/>
          <w:szCs w:val="22"/>
          <w:highlight w:val="none"/>
          <w:lang w:val="sr-Cyrl-CS"/>
        </w:rPr>
        <w:t xml:space="preserve">ла одмах обавештава </w:t>
      </w:r>
      <w:r>
        <w:rPr>
          <w:sz w:val="22"/>
          <w:szCs w:val="22"/>
          <w:highlight w:val="none"/>
          <w:lang w:val="sr-Cyrl-RS"/>
        </w:rPr>
        <w:t xml:space="preserve">јединицу локалне самоуправе </w:t>
      </w:r>
      <w:r>
        <w:rPr>
          <w:sz w:val="22"/>
          <w:szCs w:val="22"/>
          <w:highlight w:val="none"/>
          <w:lang w:val="sr-Cyrl-CS"/>
        </w:rPr>
        <w:t xml:space="preserve">и надлежну установу социјалне заштите. </w:t>
      </w:r>
    </w:p>
    <w:p w14:paraId="2B719016">
      <w:pPr>
        <w:ind w:firstLine="709"/>
        <w:jc w:val="both"/>
        <w:rPr>
          <w:sz w:val="22"/>
          <w:szCs w:val="22"/>
          <w:highlight w:val="none"/>
          <w:lang w:val="sr-Cyrl-CS"/>
        </w:rPr>
      </w:pPr>
    </w:p>
    <w:p w14:paraId="4D5329E4">
      <w:pPr>
        <w:ind w:firstLine="709"/>
        <w:jc w:val="both"/>
        <w:rPr>
          <w:sz w:val="22"/>
          <w:szCs w:val="22"/>
          <w:highlight w:val="none"/>
          <w:lang w:val="sr-Cyrl-CS"/>
        </w:rPr>
      </w:pPr>
    </w:p>
    <w:p w14:paraId="5719D986">
      <w:pPr>
        <w:ind w:firstLine="709"/>
        <w:jc w:val="both"/>
        <w:rPr>
          <w:sz w:val="22"/>
          <w:szCs w:val="22"/>
          <w:highlight w:val="none"/>
          <w:lang w:val="sr-Cyrl-CS"/>
        </w:rPr>
      </w:pPr>
    </w:p>
    <w:p w14:paraId="5FCF8385">
      <w:pPr>
        <w:keepNext/>
        <w:spacing w:after="60"/>
        <w:jc w:val="center"/>
        <w:rPr>
          <w:rFonts w:eastAsia="Calibri"/>
          <w:b/>
          <w:bCs/>
          <w:i/>
          <w:iCs/>
          <w:sz w:val="22"/>
          <w:szCs w:val="22"/>
          <w:highlight w:val="none"/>
          <w:lang w:val="sr-Cyrl-CS" w:eastAsia="zh-CN"/>
        </w:rPr>
      </w:pPr>
      <w:r>
        <w:rPr>
          <w:rFonts w:eastAsia="Calibri"/>
          <w:b/>
          <w:bCs/>
          <w:i/>
          <w:iCs/>
          <w:sz w:val="22"/>
          <w:szCs w:val="22"/>
          <w:highlight w:val="none"/>
          <w:lang w:val="sr-Cyrl-CS" w:eastAsia="zh-CN"/>
        </w:rPr>
        <w:t>Приговор на оцењивање, оцену и испит</w:t>
      </w:r>
    </w:p>
    <w:p w14:paraId="29A13EC5">
      <w:pPr>
        <w:jc w:val="center"/>
        <w:rPr>
          <w:b/>
          <w:bCs/>
          <w:sz w:val="22"/>
          <w:szCs w:val="22"/>
          <w:highlight w:val="none"/>
          <w:lang w:val="ru-RU"/>
        </w:rPr>
      </w:pPr>
    </w:p>
    <w:p w14:paraId="5E35C86C">
      <w:pPr>
        <w:jc w:val="center"/>
        <w:rPr>
          <w:b/>
          <w:bCs/>
          <w:sz w:val="22"/>
          <w:szCs w:val="22"/>
          <w:highlight w:val="none"/>
          <w:lang w:val="sr-Cyrl-RS"/>
        </w:rPr>
      </w:pPr>
      <w:r>
        <w:rPr>
          <w:b/>
          <w:bCs/>
          <w:sz w:val="22"/>
          <w:szCs w:val="22"/>
          <w:highlight w:val="none"/>
          <w:lang w:val="sr-Cyrl-RS"/>
        </w:rPr>
        <w:t>Члан 251а</w:t>
      </w:r>
    </w:p>
    <w:p w14:paraId="4EFEDDEE">
      <w:pPr>
        <w:jc w:val="center"/>
        <w:rPr>
          <w:b/>
          <w:bCs/>
          <w:sz w:val="22"/>
          <w:szCs w:val="22"/>
          <w:highlight w:val="none"/>
          <w:lang w:val="sr-Cyrl-RS"/>
        </w:rPr>
      </w:pPr>
    </w:p>
    <w:p w14:paraId="7D497962">
      <w:pPr>
        <w:spacing w:after="60"/>
        <w:ind w:firstLine="567"/>
        <w:jc w:val="both"/>
        <w:rPr>
          <w:sz w:val="22"/>
          <w:szCs w:val="22"/>
          <w:highlight w:val="none"/>
        </w:rPr>
      </w:pPr>
      <w:r>
        <w:rPr>
          <w:sz w:val="22"/>
          <w:szCs w:val="22"/>
          <w:highlight w:val="none"/>
        </w:rPr>
        <w:t>Ученик основног образовања и васпитања, његов родитељ, односно други законски заступник има право да поднесе:</w:t>
      </w:r>
    </w:p>
    <w:p w14:paraId="1314DB41">
      <w:pPr>
        <w:tabs>
          <w:tab w:val="left" w:pos="993"/>
        </w:tabs>
        <w:spacing w:after="60"/>
        <w:ind w:left="993" w:hanging="426"/>
        <w:jc w:val="both"/>
        <w:rPr>
          <w:sz w:val="22"/>
          <w:szCs w:val="22"/>
          <w:highlight w:val="none"/>
        </w:rPr>
      </w:pPr>
      <w:r>
        <w:rPr>
          <w:sz w:val="22"/>
          <w:szCs w:val="22"/>
          <w:highlight w:val="none"/>
        </w:rPr>
        <w:t xml:space="preserve">1) </w:t>
      </w:r>
      <w:r>
        <w:rPr>
          <w:sz w:val="22"/>
          <w:szCs w:val="22"/>
          <w:highlight w:val="none"/>
        </w:rPr>
        <w:tab/>
      </w:r>
      <w:r>
        <w:rPr>
          <w:sz w:val="22"/>
          <w:szCs w:val="22"/>
          <w:highlight w:val="none"/>
        </w:rPr>
        <w:t>приговор на оцену из обавезног предмета, изборног програма и активности и из владања у току школске године;</w:t>
      </w:r>
    </w:p>
    <w:p w14:paraId="5EA46FFF">
      <w:pPr>
        <w:tabs>
          <w:tab w:val="left" w:pos="993"/>
        </w:tabs>
        <w:spacing w:after="60"/>
        <w:ind w:left="993" w:hanging="426"/>
        <w:jc w:val="both"/>
        <w:rPr>
          <w:sz w:val="22"/>
          <w:szCs w:val="22"/>
          <w:highlight w:val="none"/>
        </w:rPr>
      </w:pPr>
      <w:r>
        <w:rPr>
          <w:sz w:val="22"/>
          <w:szCs w:val="22"/>
          <w:highlight w:val="none"/>
        </w:rPr>
        <w:t xml:space="preserve">2) </w:t>
      </w:r>
      <w:r>
        <w:rPr>
          <w:sz w:val="22"/>
          <w:szCs w:val="22"/>
          <w:highlight w:val="none"/>
        </w:rPr>
        <w:tab/>
      </w:r>
      <w:r>
        <w:rPr>
          <w:sz w:val="22"/>
          <w:szCs w:val="22"/>
          <w:highlight w:val="none"/>
        </w:rPr>
        <w:t>приговор на закључну оцену из обавезног предмета, изборног програма и активности и из владања на крају првог и другог полугодишта;</w:t>
      </w:r>
    </w:p>
    <w:p w14:paraId="4E2BD02C">
      <w:pPr>
        <w:tabs>
          <w:tab w:val="left" w:pos="993"/>
        </w:tabs>
        <w:spacing w:after="60"/>
        <w:ind w:left="993" w:hanging="426"/>
        <w:jc w:val="both"/>
        <w:rPr>
          <w:sz w:val="22"/>
          <w:szCs w:val="22"/>
          <w:highlight w:val="none"/>
        </w:rPr>
      </w:pPr>
      <w:r>
        <w:rPr>
          <w:sz w:val="22"/>
          <w:szCs w:val="22"/>
          <w:highlight w:val="none"/>
        </w:rPr>
        <w:t xml:space="preserve">3) </w:t>
      </w:r>
      <w:r>
        <w:rPr>
          <w:sz w:val="22"/>
          <w:szCs w:val="22"/>
          <w:highlight w:val="none"/>
        </w:rPr>
        <w:tab/>
      </w:r>
      <w:r>
        <w:rPr>
          <w:sz w:val="22"/>
          <w:szCs w:val="22"/>
          <w:highlight w:val="none"/>
        </w:rPr>
        <w:t>приговор на испит.</w:t>
      </w:r>
    </w:p>
    <w:p w14:paraId="2C4937C7">
      <w:pPr>
        <w:spacing w:after="60"/>
        <w:ind w:firstLine="567"/>
        <w:jc w:val="both"/>
        <w:rPr>
          <w:sz w:val="22"/>
          <w:szCs w:val="22"/>
          <w:highlight w:val="none"/>
        </w:rPr>
      </w:pPr>
      <w:r>
        <w:rPr>
          <w:sz w:val="22"/>
          <w:szCs w:val="22"/>
          <w:highlight w:val="none"/>
        </w:rPr>
        <w:t xml:space="preserve">Приговор на оцену из обавезног предмета, изборног програма и активности и из владања </w:t>
      </w:r>
      <w:r>
        <w:rPr>
          <w:sz w:val="22"/>
          <w:szCs w:val="22"/>
          <w:highlight w:val="none"/>
          <w:u w:val="single"/>
        </w:rPr>
        <w:t>у току школске године</w:t>
      </w:r>
      <w:r>
        <w:rPr>
          <w:sz w:val="22"/>
          <w:szCs w:val="22"/>
          <w:highlight w:val="none"/>
        </w:rPr>
        <w:t xml:space="preserve"> подноси се директору школе у року од три дана од саопштења оцене.</w:t>
      </w:r>
    </w:p>
    <w:p w14:paraId="4D7AE649">
      <w:pPr>
        <w:spacing w:after="60"/>
        <w:ind w:firstLine="567"/>
        <w:jc w:val="both"/>
        <w:rPr>
          <w:sz w:val="22"/>
          <w:szCs w:val="22"/>
          <w:highlight w:val="none"/>
        </w:rPr>
      </w:pPr>
      <w:r>
        <w:rPr>
          <w:sz w:val="22"/>
          <w:szCs w:val="22"/>
          <w:highlight w:val="none"/>
        </w:rPr>
        <w:t xml:space="preserve">Приговор на </w:t>
      </w:r>
      <w:r>
        <w:rPr>
          <w:sz w:val="22"/>
          <w:szCs w:val="22"/>
          <w:highlight w:val="none"/>
          <w:u w:val="single"/>
        </w:rPr>
        <w:t>закључну оцену</w:t>
      </w:r>
      <w:r>
        <w:rPr>
          <w:sz w:val="22"/>
          <w:szCs w:val="22"/>
          <w:highlight w:val="none"/>
        </w:rPr>
        <w:t xml:space="preserve"> из обавезног предмета, изборног програма и активности и из владања на крају првог и другог полугодишта подноси се директору школе у року од </w:t>
      </w:r>
      <w:r>
        <w:rPr>
          <w:sz w:val="22"/>
          <w:szCs w:val="22"/>
          <w:highlight w:val="none"/>
          <w:lang w:val="sr-Cyrl-RS"/>
        </w:rPr>
        <w:t>3</w:t>
      </w:r>
      <w:r>
        <w:rPr>
          <w:sz w:val="22"/>
          <w:szCs w:val="22"/>
          <w:highlight w:val="none"/>
        </w:rPr>
        <w:t xml:space="preserve"> дана од дана добијања ђачке књижице, односно сведочанства, осим за ученике завршних разреда у року од 24 сата.</w:t>
      </w:r>
    </w:p>
    <w:p w14:paraId="12E22616">
      <w:pPr>
        <w:spacing w:after="60"/>
        <w:ind w:firstLine="567"/>
        <w:jc w:val="both"/>
        <w:rPr>
          <w:sz w:val="22"/>
          <w:szCs w:val="22"/>
          <w:highlight w:val="none"/>
        </w:rPr>
      </w:pPr>
      <w:r>
        <w:rPr>
          <w:sz w:val="22"/>
          <w:szCs w:val="22"/>
          <w:highlight w:val="none"/>
        </w:rPr>
        <w:t>Приговор на испит подноси се директору школе, у року од 24 сата од саопштавања оцене на испиту.</w:t>
      </w:r>
    </w:p>
    <w:p w14:paraId="51C068A2">
      <w:pPr>
        <w:spacing w:after="60"/>
        <w:ind w:firstLine="567"/>
        <w:jc w:val="both"/>
        <w:rPr>
          <w:sz w:val="22"/>
          <w:szCs w:val="22"/>
          <w:highlight w:val="none"/>
        </w:rPr>
      </w:pPr>
      <w:r>
        <w:rPr>
          <w:sz w:val="22"/>
          <w:szCs w:val="22"/>
          <w:highlight w:val="none"/>
        </w:rPr>
        <w:t>Директор школе, у сарадњи са стручним сарадни</w:t>
      </w:r>
      <w:r>
        <w:rPr>
          <w:sz w:val="22"/>
          <w:szCs w:val="22"/>
          <w:highlight w:val="none"/>
          <w:lang w:val="sr-Cyrl-RS"/>
        </w:rPr>
        <w:t>цима</w:t>
      </w:r>
      <w:r>
        <w:rPr>
          <w:sz w:val="22"/>
          <w:szCs w:val="22"/>
          <w:highlight w:val="none"/>
        </w:rPr>
        <w:t xml:space="preserve"> и одељенским старешином, решењем одлучује о приговору из става 1. тачка 1) овог члана</w:t>
      </w:r>
      <w:r>
        <w:rPr>
          <w:sz w:val="22"/>
          <w:szCs w:val="22"/>
          <w:highlight w:val="none"/>
          <w:lang w:val="sr-Cyrl-RS"/>
        </w:rPr>
        <w:t>- на оцену из обавезног предмета, изборног програма и активности у току школске године,</w:t>
      </w:r>
      <w:r>
        <w:rPr>
          <w:sz w:val="22"/>
          <w:szCs w:val="22"/>
          <w:highlight w:val="none"/>
        </w:rPr>
        <w:t xml:space="preserve"> у року од </w:t>
      </w:r>
      <w:r>
        <w:rPr>
          <w:sz w:val="22"/>
          <w:szCs w:val="22"/>
          <w:highlight w:val="none"/>
          <w:lang w:val="sr-Cyrl-RS"/>
        </w:rPr>
        <w:t>3</w:t>
      </w:r>
      <w:r>
        <w:rPr>
          <w:sz w:val="22"/>
          <w:szCs w:val="22"/>
          <w:highlight w:val="none"/>
        </w:rPr>
        <w:t xml:space="preserve"> дана, </w:t>
      </w:r>
      <w:r>
        <w:rPr>
          <w:sz w:val="22"/>
          <w:szCs w:val="22"/>
          <w:highlight w:val="none"/>
          <w:lang w:val="sr-Cyrl-RS"/>
        </w:rPr>
        <w:t>уз претходно прибављену изјаву наставника,</w:t>
      </w:r>
      <w:r>
        <w:rPr>
          <w:sz w:val="22"/>
          <w:szCs w:val="22"/>
          <w:highlight w:val="none"/>
        </w:rPr>
        <w:t xml:space="preserve"> односно у року од 24 сата о приговору из става 1. тач. 2) и 3) овог члана</w:t>
      </w:r>
      <w:r>
        <w:rPr>
          <w:sz w:val="22"/>
          <w:szCs w:val="22"/>
          <w:highlight w:val="none"/>
          <w:lang w:val="sr-Cyrl-RS"/>
        </w:rPr>
        <w:t>- на закључну оцену из обавезног предмета, изборног програма и активности на крају првог и другог  полугодишта и из става 1. тачка 3) овог члана- приговор на испит</w:t>
      </w:r>
      <w:r>
        <w:rPr>
          <w:sz w:val="22"/>
          <w:szCs w:val="22"/>
          <w:highlight w:val="none"/>
        </w:rPr>
        <w:t>, уз претходно прибављене изјаве наставника.</w:t>
      </w:r>
    </w:p>
    <w:p w14:paraId="1C34B624">
      <w:pPr>
        <w:spacing w:after="60"/>
        <w:ind w:firstLine="567"/>
        <w:jc w:val="both"/>
        <w:rPr>
          <w:sz w:val="22"/>
          <w:szCs w:val="22"/>
          <w:highlight w:val="none"/>
          <w:lang w:val="sr-Cyrl-RS"/>
        </w:rPr>
      </w:pPr>
      <w:r>
        <w:rPr>
          <w:sz w:val="22"/>
          <w:szCs w:val="22"/>
          <w:highlight w:val="none"/>
        </w:rPr>
        <w:t>Директор је дужан да предметном наставнику на чију оцену</w:t>
      </w:r>
      <w:r>
        <w:rPr>
          <w:sz w:val="22"/>
          <w:szCs w:val="22"/>
          <w:highlight w:val="none"/>
          <w:lang w:val="sr-Cyrl-RS"/>
        </w:rPr>
        <w:t xml:space="preserve"> у току школске године</w:t>
      </w:r>
      <w:r>
        <w:rPr>
          <w:sz w:val="22"/>
          <w:szCs w:val="22"/>
          <w:highlight w:val="none"/>
        </w:rPr>
        <w:t xml:space="preserve"> је уложен приговор, у року од три дана од дана доношења решења из става 5. овог члана достави решење.</w:t>
      </w:r>
    </w:p>
    <w:p w14:paraId="07F9BC09">
      <w:pPr>
        <w:spacing w:after="60"/>
        <w:ind w:firstLine="567"/>
        <w:jc w:val="both"/>
        <w:rPr>
          <w:sz w:val="22"/>
          <w:szCs w:val="22"/>
          <w:highlight w:val="none"/>
        </w:rPr>
      </w:pPr>
      <w:r>
        <w:rPr>
          <w:sz w:val="22"/>
          <w:szCs w:val="22"/>
          <w:highlight w:val="none"/>
        </w:rPr>
        <w:t xml:space="preserve">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w:t>
      </w:r>
    </w:p>
    <w:p w14:paraId="43221285">
      <w:pPr>
        <w:spacing w:after="60"/>
        <w:ind w:firstLine="567"/>
        <w:jc w:val="both"/>
        <w:rPr>
          <w:sz w:val="22"/>
          <w:szCs w:val="22"/>
          <w:highlight w:val="none"/>
        </w:rPr>
      </w:pPr>
      <w:r>
        <w:rPr>
          <w:sz w:val="22"/>
          <w:szCs w:val="22"/>
          <w:highlight w:val="none"/>
        </w:rPr>
        <w:t>Комисија има три члана, од којих су два стручна за предмет, односно област предмета.</w:t>
      </w:r>
    </w:p>
    <w:p w14:paraId="14D36535">
      <w:pPr>
        <w:spacing w:after="60"/>
        <w:ind w:firstLine="567"/>
        <w:jc w:val="both"/>
        <w:rPr>
          <w:sz w:val="22"/>
          <w:szCs w:val="22"/>
          <w:highlight w:val="none"/>
        </w:rPr>
      </w:pPr>
      <w:r>
        <w:rPr>
          <w:sz w:val="22"/>
          <w:szCs w:val="22"/>
          <w:highlight w:val="none"/>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14:paraId="77FEB241">
      <w:pPr>
        <w:spacing w:after="60"/>
        <w:ind w:firstLine="567"/>
        <w:jc w:val="both"/>
        <w:rPr>
          <w:sz w:val="22"/>
          <w:szCs w:val="22"/>
          <w:highlight w:val="none"/>
        </w:rPr>
      </w:pPr>
      <w:r>
        <w:rPr>
          <w:sz w:val="22"/>
          <w:szCs w:val="22"/>
          <w:highlight w:val="none"/>
        </w:rPr>
        <w:t>Ако директор и након поновног разматрања и закључивања од стране одељењског већа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14:paraId="63314C92">
      <w:pPr>
        <w:spacing w:after="60"/>
        <w:ind w:firstLine="567"/>
        <w:jc w:val="both"/>
        <w:rPr>
          <w:sz w:val="22"/>
          <w:szCs w:val="22"/>
          <w:highlight w:val="none"/>
        </w:rPr>
      </w:pPr>
      <w:r>
        <w:rPr>
          <w:sz w:val="22"/>
          <w:szCs w:val="22"/>
          <w:highlight w:val="none"/>
        </w:rPr>
        <w:t>Наставник чија оцена је поништена упућује се и на стручно усавршавање за област оцењивања и комуникацијских вештина.</w:t>
      </w:r>
    </w:p>
    <w:p w14:paraId="2E5B26B9">
      <w:pPr>
        <w:spacing w:after="60"/>
        <w:ind w:firstLine="567"/>
        <w:jc w:val="both"/>
        <w:rPr>
          <w:color w:val="FF0000"/>
          <w:sz w:val="22"/>
          <w:szCs w:val="22"/>
          <w:highlight w:val="none"/>
          <w:lang w:val="sr-Cyrl-RS"/>
        </w:rPr>
      </w:pPr>
      <w:r>
        <w:rPr>
          <w:sz w:val="22"/>
          <w:szCs w:val="22"/>
          <w:highlight w:val="none"/>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14:paraId="07CB2FB6">
      <w:pPr>
        <w:spacing w:after="60"/>
        <w:ind w:firstLine="567"/>
        <w:jc w:val="both"/>
        <w:rPr>
          <w:sz w:val="22"/>
          <w:szCs w:val="22"/>
          <w:highlight w:val="none"/>
          <w:lang w:val="sr-Cyrl-RS"/>
        </w:rPr>
      </w:pPr>
      <w:r>
        <w:rPr>
          <w:sz w:val="22"/>
          <w:szCs w:val="22"/>
          <w:highlight w:val="none"/>
          <w:lang w:val="sr-Cyrl-RS"/>
        </w:rPr>
        <w:t xml:space="preserve">Директор школе у сарадњи са стручним сарадницима и одељењским старешином решењем одлучује о приговору на оцену из владања </w:t>
      </w:r>
      <w:r>
        <w:rPr>
          <w:sz w:val="22"/>
          <w:szCs w:val="22"/>
          <w:highlight w:val="none"/>
          <w:u w:val="single"/>
          <w:lang w:val="sr-Cyrl-RS"/>
        </w:rPr>
        <w:t>у току школске године</w:t>
      </w:r>
      <w:r>
        <w:rPr>
          <w:sz w:val="22"/>
          <w:szCs w:val="22"/>
          <w:highlight w:val="none"/>
          <w:lang w:val="sr-Cyrl-RS"/>
        </w:rPr>
        <w:t>, у року од 3 дана, уз претходно прибављену изјаву одељењског старешине.</w:t>
      </w:r>
    </w:p>
    <w:p w14:paraId="6C69134B">
      <w:pPr>
        <w:spacing w:after="60"/>
        <w:ind w:firstLine="567"/>
        <w:jc w:val="both"/>
        <w:rPr>
          <w:sz w:val="22"/>
          <w:szCs w:val="22"/>
          <w:highlight w:val="none"/>
          <w:lang w:val="sr-Cyrl-RS"/>
        </w:rPr>
      </w:pPr>
      <w:r>
        <w:rPr>
          <w:sz w:val="22"/>
          <w:szCs w:val="22"/>
          <w:highlight w:val="none"/>
        </w:rPr>
        <w:t>Ако директор у сарадњи са стручним сара</w:t>
      </w:r>
      <w:r>
        <w:rPr>
          <w:sz w:val="22"/>
          <w:szCs w:val="22"/>
          <w:highlight w:val="none"/>
          <w:lang w:val="sr-Cyrl-RS"/>
        </w:rPr>
        <w:t>д</w:t>
      </w:r>
      <w:r>
        <w:rPr>
          <w:sz w:val="22"/>
          <w:szCs w:val="22"/>
          <w:highlight w:val="none"/>
        </w:rPr>
        <w:t xml:space="preserve">ницима оцени да је приговор на </w:t>
      </w:r>
      <w:r>
        <w:rPr>
          <w:sz w:val="22"/>
          <w:szCs w:val="22"/>
          <w:highlight w:val="none"/>
          <w:lang w:val="sr-Cyrl-RS"/>
        </w:rPr>
        <w:t xml:space="preserve">закључну </w:t>
      </w:r>
      <w:r>
        <w:rPr>
          <w:sz w:val="22"/>
          <w:szCs w:val="22"/>
          <w:highlight w:val="none"/>
        </w:rPr>
        <w:t>оцену из владања основан и да оцењивање није у складу са прописима, враћа оцену одељењском већу на разматрање и поновно одлучивање</w:t>
      </w:r>
      <w:r>
        <w:rPr>
          <w:sz w:val="22"/>
          <w:szCs w:val="22"/>
          <w:highlight w:val="none"/>
          <w:lang w:val="sr-Cyrl-RS"/>
        </w:rPr>
        <w:t xml:space="preserve">. </w:t>
      </w:r>
    </w:p>
    <w:p w14:paraId="20F4117E">
      <w:pPr>
        <w:spacing w:after="60"/>
        <w:ind w:firstLine="567"/>
        <w:jc w:val="both"/>
        <w:rPr>
          <w:sz w:val="22"/>
          <w:szCs w:val="22"/>
          <w:highlight w:val="none"/>
        </w:rPr>
      </w:pPr>
      <w:r>
        <w:rPr>
          <w:sz w:val="22"/>
          <w:szCs w:val="22"/>
          <w:highlight w:val="none"/>
        </w:rPr>
        <w:t xml:space="preserve">Ако утврди да је оцена на испиту изведена противно прописима, поништава испит и упућује ученика на поновно полагање испита. </w:t>
      </w:r>
    </w:p>
    <w:p w14:paraId="7309E4B3">
      <w:pPr>
        <w:spacing w:after="60"/>
        <w:ind w:firstLine="567"/>
        <w:jc w:val="both"/>
        <w:rPr>
          <w:sz w:val="22"/>
          <w:szCs w:val="22"/>
          <w:highlight w:val="none"/>
        </w:rPr>
      </w:pPr>
      <w:r>
        <w:rPr>
          <w:sz w:val="22"/>
          <w:szCs w:val="22"/>
          <w:highlight w:val="none"/>
        </w:rPr>
        <w:t>Испит се организује у року од три дана од дана подношења приговора.</w:t>
      </w:r>
    </w:p>
    <w:p w14:paraId="03974958">
      <w:pPr>
        <w:spacing w:after="60"/>
        <w:ind w:firstLine="567"/>
        <w:jc w:val="both"/>
        <w:rPr>
          <w:sz w:val="22"/>
          <w:szCs w:val="22"/>
          <w:highlight w:val="none"/>
          <w:lang w:val="sr-Cyrl-RS"/>
        </w:rPr>
      </w:pPr>
      <w:r>
        <w:rPr>
          <w:sz w:val="22"/>
          <w:szCs w:val="22"/>
          <w:highlight w:val="none"/>
        </w:rPr>
        <w:t>Уколико школа нема потребан број стручних лица</w:t>
      </w:r>
      <w:r>
        <w:rPr>
          <w:sz w:val="22"/>
          <w:szCs w:val="22"/>
          <w:highlight w:val="none"/>
          <w:lang w:val="sr-Cyrl-RS"/>
        </w:rPr>
        <w:t xml:space="preserve"> да образује комисију</w:t>
      </w:r>
      <w:r>
        <w:rPr>
          <w:sz w:val="22"/>
          <w:szCs w:val="22"/>
          <w:highlight w:val="none"/>
        </w:rPr>
        <w:t>, ангажује стручно лице из друге школе.</w:t>
      </w:r>
      <w:r>
        <w:rPr>
          <w:sz w:val="22"/>
          <w:szCs w:val="22"/>
          <w:highlight w:val="none"/>
          <w:lang w:val="sr-Cyrl-RS"/>
        </w:rPr>
        <w:t xml:space="preserve"> </w:t>
      </w:r>
    </w:p>
    <w:p w14:paraId="15A0D0F8">
      <w:pPr>
        <w:spacing w:after="60"/>
        <w:ind w:firstLine="567"/>
        <w:jc w:val="both"/>
        <w:rPr>
          <w:sz w:val="22"/>
          <w:szCs w:val="22"/>
          <w:highlight w:val="none"/>
        </w:rPr>
      </w:pPr>
      <w:r>
        <w:rPr>
          <w:sz w:val="22"/>
          <w:szCs w:val="22"/>
          <w:highlight w:val="none"/>
        </w:rPr>
        <w:t>Наставник чија оцена је оспорена или на чији је предлог утврђена закључна оцена, не може да буде члан комисије.</w:t>
      </w:r>
    </w:p>
    <w:p w14:paraId="53B8ADE9">
      <w:pPr>
        <w:spacing w:after="60"/>
        <w:ind w:firstLine="567"/>
        <w:jc w:val="both"/>
        <w:rPr>
          <w:sz w:val="22"/>
          <w:szCs w:val="22"/>
          <w:highlight w:val="none"/>
        </w:rPr>
      </w:pPr>
      <w:r>
        <w:rPr>
          <w:sz w:val="22"/>
          <w:szCs w:val="22"/>
          <w:highlight w:val="none"/>
        </w:rPr>
        <w:t>Када је поништен испит директор образује нову комисију у чијем саставу не могу да буду чланови комисије чији је испит поништен.</w:t>
      </w:r>
    </w:p>
    <w:p w14:paraId="0D7F6057">
      <w:pPr>
        <w:spacing w:after="60"/>
        <w:ind w:firstLine="567"/>
        <w:jc w:val="both"/>
        <w:rPr>
          <w:sz w:val="22"/>
          <w:szCs w:val="22"/>
          <w:highlight w:val="none"/>
          <w:lang w:val="sr-Cyrl-RS"/>
        </w:rPr>
      </w:pPr>
      <w:r>
        <w:rPr>
          <w:sz w:val="22"/>
          <w:szCs w:val="22"/>
          <w:highlight w:val="none"/>
        </w:rPr>
        <w:t>Оцена комисије је коначна.</w:t>
      </w:r>
    </w:p>
    <w:p w14:paraId="2A7474D8">
      <w:pPr>
        <w:jc w:val="both"/>
        <w:rPr>
          <w:sz w:val="22"/>
          <w:szCs w:val="22"/>
          <w:highlight w:val="none"/>
          <w:lang w:val="sr-Cyrl-RS"/>
        </w:rPr>
      </w:pPr>
    </w:p>
    <w:p w14:paraId="31B0B2F6">
      <w:pPr>
        <w:pStyle w:val="20"/>
        <w:tabs>
          <w:tab w:val="clear" w:pos="1440"/>
          <w:tab w:val="clear" w:pos="4320"/>
          <w:tab w:val="clear" w:pos="8640"/>
        </w:tabs>
        <w:jc w:val="center"/>
        <w:rPr>
          <w:b/>
          <w:i/>
          <w:sz w:val="22"/>
          <w:szCs w:val="22"/>
          <w:highlight w:val="none"/>
        </w:rPr>
      </w:pPr>
      <w:r>
        <w:rPr>
          <w:b/>
          <w:i/>
          <w:sz w:val="22"/>
          <w:szCs w:val="22"/>
          <w:highlight w:val="none"/>
        </w:rPr>
        <w:t>4) Одговорности ученика и њихових родитеља</w:t>
      </w:r>
    </w:p>
    <w:p w14:paraId="65AE680B">
      <w:pPr>
        <w:spacing w:before="120"/>
        <w:jc w:val="center"/>
        <w:rPr>
          <w:b/>
          <w:sz w:val="22"/>
          <w:szCs w:val="22"/>
          <w:highlight w:val="none"/>
          <w:lang w:val="sr-Cyrl-CS"/>
        </w:rPr>
      </w:pPr>
      <w:r>
        <w:rPr>
          <w:b/>
          <w:sz w:val="22"/>
          <w:szCs w:val="22"/>
          <w:highlight w:val="none"/>
          <w:lang w:val="sr-Cyrl-CS"/>
        </w:rPr>
        <w:t>Члан 25</w:t>
      </w:r>
      <w:r>
        <w:rPr>
          <w:b/>
          <w:sz w:val="22"/>
          <w:szCs w:val="22"/>
          <w:highlight w:val="none"/>
          <w:lang w:val="sr-Cyrl-RS"/>
        </w:rPr>
        <w:t>2</w:t>
      </w:r>
      <w:r>
        <w:rPr>
          <w:b/>
          <w:sz w:val="22"/>
          <w:szCs w:val="22"/>
          <w:highlight w:val="none"/>
          <w:lang w:val="sr-Cyrl-CS"/>
        </w:rPr>
        <w:t>.</w:t>
      </w:r>
    </w:p>
    <w:p w14:paraId="5C3C9401">
      <w:pPr>
        <w:spacing w:before="120"/>
        <w:jc w:val="center"/>
        <w:rPr>
          <w:b/>
          <w:sz w:val="22"/>
          <w:szCs w:val="22"/>
          <w:highlight w:val="none"/>
          <w:lang w:val="sr-Cyrl-CS"/>
        </w:rPr>
      </w:pPr>
    </w:p>
    <w:p w14:paraId="19376BF6">
      <w:pPr>
        <w:ind w:firstLine="709"/>
        <w:jc w:val="both"/>
        <w:rPr>
          <w:sz w:val="22"/>
          <w:szCs w:val="22"/>
          <w:highlight w:val="none"/>
          <w:lang w:val="sr-Cyrl-CS"/>
        </w:rPr>
      </w:pPr>
      <w:r>
        <w:rPr>
          <w:sz w:val="22"/>
          <w:szCs w:val="22"/>
          <w:highlight w:val="none"/>
          <w:lang w:val="sr-Cyrl-CS"/>
        </w:rPr>
        <w:t>Ученик подлеже дисциплинској и материјалној одговорности.</w:t>
      </w:r>
    </w:p>
    <w:p w14:paraId="3F28880B">
      <w:pPr>
        <w:pStyle w:val="20"/>
        <w:tabs>
          <w:tab w:val="clear" w:pos="1440"/>
          <w:tab w:val="clear" w:pos="4320"/>
          <w:tab w:val="clear" w:pos="8640"/>
        </w:tabs>
        <w:rPr>
          <w:sz w:val="22"/>
          <w:szCs w:val="22"/>
          <w:highlight w:val="none"/>
        </w:rPr>
      </w:pPr>
    </w:p>
    <w:p w14:paraId="343F7099">
      <w:pPr>
        <w:pStyle w:val="20"/>
        <w:tabs>
          <w:tab w:val="clear" w:pos="1440"/>
          <w:tab w:val="clear" w:pos="4320"/>
          <w:tab w:val="clear" w:pos="8640"/>
        </w:tabs>
        <w:jc w:val="center"/>
        <w:rPr>
          <w:b/>
          <w:i/>
          <w:sz w:val="22"/>
          <w:szCs w:val="22"/>
          <w:highlight w:val="none"/>
        </w:rPr>
      </w:pPr>
      <w:r>
        <w:rPr>
          <w:b/>
          <w:i/>
          <w:sz w:val="22"/>
          <w:szCs w:val="22"/>
          <w:highlight w:val="none"/>
        </w:rPr>
        <w:t xml:space="preserve"> </w:t>
      </w:r>
      <w:r>
        <w:rPr>
          <w:b/>
          <w:i/>
          <w:sz w:val="22"/>
          <w:szCs w:val="22"/>
          <w:highlight w:val="none"/>
          <w:lang w:val="sr-Cyrl-RS"/>
        </w:rPr>
        <w:t>О</w:t>
      </w:r>
      <w:r>
        <w:rPr>
          <w:b/>
          <w:i/>
          <w:sz w:val="22"/>
          <w:szCs w:val="22"/>
          <w:highlight w:val="none"/>
        </w:rPr>
        <w:t>дговорност ученика</w:t>
      </w:r>
    </w:p>
    <w:p w14:paraId="17571468">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53</w:t>
      </w:r>
      <w:r>
        <w:rPr>
          <w:b/>
          <w:sz w:val="22"/>
          <w:szCs w:val="22"/>
          <w:highlight w:val="none"/>
          <w:lang w:val="sr-Cyrl-CS"/>
        </w:rPr>
        <w:t>.</w:t>
      </w:r>
    </w:p>
    <w:p w14:paraId="008B501E">
      <w:pPr>
        <w:ind w:firstLine="720"/>
        <w:jc w:val="both"/>
        <w:rPr>
          <w:sz w:val="22"/>
          <w:szCs w:val="22"/>
          <w:highlight w:val="none"/>
          <w:lang w:val="sr-Cyrl-RS"/>
        </w:rPr>
      </w:pPr>
      <w:r>
        <w:rPr>
          <w:sz w:val="22"/>
          <w:szCs w:val="22"/>
          <w:highlight w:val="none"/>
        </w:rPr>
        <w:t>Према ученику који врши повреду правила понашања у школи или не поштује одлуке директора</w:t>
      </w:r>
      <w:r>
        <w:rPr>
          <w:sz w:val="22"/>
          <w:szCs w:val="22"/>
          <w:highlight w:val="none"/>
          <w:lang w:val="sr-Cyrl-CS"/>
        </w:rPr>
        <w:t xml:space="preserve"> </w:t>
      </w:r>
      <w:r>
        <w:rPr>
          <w:sz w:val="22"/>
          <w:szCs w:val="22"/>
          <w:highlight w:val="none"/>
        </w:rPr>
        <w:t>и</w:t>
      </w:r>
      <w:r>
        <w:rPr>
          <w:sz w:val="22"/>
          <w:szCs w:val="22"/>
          <w:highlight w:val="none"/>
          <w:lang w:val="sr-Cyrl-CS"/>
        </w:rPr>
        <w:t xml:space="preserve"> </w:t>
      </w:r>
      <w:r>
        <w:rPr>
          <w:sz w:val="22"/>
          <w:szCs w:val="22"/>
          <w:highlight w:val="none"/>
        </w:rPr>
        <w:t xml:space="preserve"> органа </w:t>
      </w:r>
      <w:r>
        <w:rPr>
          <w:sz w:val="22"/>
          <w:szCs w:val="22"/>
          <w:highlight w:val="none"/>
          <w:lang w:val="sr-Cyrl-CS"/>
        </w:rPr>
        <w:t>Ш</w:t>
      </w:r>
      <w:r>
        <w:rPr>
          <w:sz w:val="22"/>
          <w:szCs w:val="22"/>
          <w:highlight w:val="none"/>
        </w:rPr>
        <w:t xml:space="preserve">коле, неоправдано изостане са наставе пет часова, односно који својим понашањем угрожава друге у остваривању њихових права, </w:t>
      </w:r>
      <w:r>
        <w:rPr>
          <w:sz w:val="22"/>
          <w:szCs w:val="22"/>
          <w:highlight w:val="none"/>
          <w:lang w:val="sr-Cyrl-RS"/>
        </w:rPr>
        <w:t>као и у случају сумње да је починио тежу повреду обавезе ученика и повреду забране из чл.110-112 Закона, ш</w:t>
      </w:r>
      <w:r>
        <w:rPr>
          <w:sz w:val="22"/>
          <w:szCs w:val="22"/>
          <w:highlight w:val="none"/>
        </w:rPr>
        <w:t>кола уз учешће родитеља</w:t>
      </w:r>
      <w:r>
        <w:rPr>
          <w:sz w:val="22"/>
          <w:szCs w:val="22"/>
          <w:highlight w:val="none"/>
          <w:lang w:val="sr-Cyrl-RS"/>
        </w:rPr>
        <w:t>, односно другог законског заступника</w:t>
      </w:r>
      <w:r>
        <w:rPr>
          <w:sz w:val="22"/>
          <w:szCs w:val="22"/>
          <w:highlight w:val="none"/>
        </w:rPr>
        <w:t xml:space="preserve"> појач</w:t>
      </w:r>
      <w:r>
        <w:rPr>
          <w:sz w:val="22"/>
          <w:szCs w:val="22"/>
          <w:highlight w:val="none"/>
          <w:lang w:val="sr-Cyrl-RS"/>
        </w:rPr>
        <w:t>ава</w:t>
      </w:r>
      <w:r>
        <w:rPr>
          <w:sz w:val="22"/>
          <w:szCs w:val="22"/>
          <w:highlight w:val="none"/>
        </w:rPr>
        <w:t xml:space="preserve"> васпитни рад</w:t>
      </w:r>
      <w:r>
        <w:rPr>
          <w:sz w:val="22"/>
          <w:szCs w:val="22"/>
          <w:highlight w:val="none"/>
          <w:lang w:val="sr-Cyrl-RS"/>
        </w:rPr>
        <w:t xml:space="preserve">. </w:t>
      </w:r>
    </w:p>
    <w:p w14:paraId="0E205587">
      <w:pPr>
        <w:ind w:firstLine="720"/>
        <w:jc w:val="both"/>
        <w:rPr>
          <w:sz w:val="22"/>
          <w:szCs w:val="22"/>
          <w:highlight w:val="none"/>
          <w:lang w:val="sr-Cyrl-RS"/>
        </w:rPr>
      </w:pPr>
      <w:r>
        <w:rPr>
          <w:sz w:val="22"/>
          <w:szCs w:val="22"/>
          <w:highlight w:val="none"/>
          <w:lang w:val="sr-Cyrl-RS"/>
        </w:rPr>
        <w:t>Васпитни рад из претходног члана остварује се</w:t>
      </w:r>
      <w:r>
        <w:rPr>
          <w:sz w:val="22"/>
          <w:szCs w:val="22"/>
          <w:highlight w:val="none"/>
        </w:rPr>
        <w:t xml:space="preserve"> активностима: у оквиру одељењске заједнице, стручним радом одељењског старешине, педагога, психолога</w:t>
      </w:r>
      <w:r>
        <w:rPr>
          <w:sz w:val="22"/>
          <w:szCs w:val="22"/>
          <w:highlight w:val="none"/>
          <w:lang w:val="sr-Cyrl-RS"/>
        </w:rPr>
        <w:t xml:space="preserve"> и </w:t>
      </w:r>
      <w:r>
        <w:rPr>
          <w:sz w:val="22"/>
          <w:szCs w:val="22"/>
          <w:highlight w:val="none"/>
        </w:rPr>
        <w:t>посебних тимова</w:t>
      </w:r>
      <w:r>
        <w:rPr>
          <w:sz w:val="22"/>
          <w:szCs w:val="22"/>
          <w:highlight w:val="none"/>
          <w:lang w:val="sr-Cyrl-RS"/>
        </w:rPr>
        <w:t>.</w:t>
      </w:r>
      <w:r>
        <w:rPr>
          <w:sz w:val="22"/>
          <w:szCs w:val="22"/>
          <w:highlight w:val="none"/>
        </w:rPr>
        <w:t xml:space="preserve"> </w:t>
      </w:r>
      <w:r>
        <w:rPr>
          <w:sz w:val="22"/>
          <w:szCs w:val="22"/>
          <w:highlight w:val="none"/>
          <w:lang w:val="sr-Cyrl-RS"/>
        </w:rPr>
        <w:t>К</w:t>
      </w:r>
      <w:r>
        <w:rPr>
          <w:sz w:val="22"/>
          <w:szCs w:val="22"/>
          <w:highlight w:val="none"/>
        </w:rPr>
        <w:t>ада је неопходно</w:t>
      </w:r>
      <w:r>
        <w:rPr>
          <w:sz w:val="22"/>
          <w:szCs w:val="22"/>
          <w:highlight w:val="none"/>
          <w:lang w:val="sr-Cyrl-CS"/>
        </w:rPr>
        <w:t xml:space="preserve">, </w:t>
      </w:r>
      <w:r>
        <w:rPr>
          <w:sz w:val="22"/>
          <w:szCs w:val="22"/>
          <w:highlight w:val="none"/>
          <w:lang w:val="sr-Cyrl-RS"/>
        </w:rPr>
        <w:t xml:space="preserve">школа </w:t>
      </w:r>
      <w:r>
        <w:rPr>
          <w:sz w:val="22"/>
          <w:szCs w:val="22"/>
          <w:highlight w:val="none"/>
          <w:lang w:val="sr-Cyrl-CS"/>
        </w:rPr>
        <w:t>сарађ</w:t>
      </w:r>
      <w:r>
        <w:rPr>
          <w:sz w:val="22"/>
          <w:szCs w:val="22"/>
          <w:highlight w:val="none"/>
          <w:lang w:val="sr-Cyrl-RS"/>
        </w:rPr>
        <w:t xml:space="preserve">ује и </w:t>
      </w:r>
      <w:r>
        <w:rPr>
          <w:sz w:val="22"/>
          <w:szCs w:val="22"/>
          <w:highlight w:val="none"/>
        </w:rPr>
        <w:t xml:space="preserve">са одговарајућим установама социјалне, односно здравствене заштите </w:t>
      </w:r>
      <w:r>
        <w:rPr>
          <w:sz w:val="22"/>
          <w:szCs w:val="22"/>
          <w:highlight w:val="none"/>
          <w:lang w:val="sr-Cyrl-RS"/>
        </w:rPr>
        <w:t>ради одређивања</w:t>
      </w:r>
      <w:r>
        <w:rPr>
          <w:sz w:val="22"/>
          <w:szCs w:val="22"/>
          <w:highlight w:val="none"/>
        </w:rPr>
        <w:t xml:space="preserve"> и пружања подршке ученику у вези са променом његовог понашања. </w:t>
      </w:r>
    </w:p>
    <w:p w14:paraId="4BBABF9A">
      <w:pPr>
        <w:ind w:firstLine="720"/>
        <w:jc w:val="both"/>
        <w:rPr>
          <w:sz w:val="22"/>
          <w:szCs w:val="22"/>
          <w:highlight w:val="none"/>
          <w:lang w:val="sr-Cyrl-RS"/>
        </w:rPr>
      </w:pPr>
      <w:r>
        <w:rPr>
          <w:sz w:val="22"/>
          <w:szCs w:val="22"/>
          <w:highlight w:val="none"/>
          <w:lang w:val="sr-Cyrl-RS"/>
        </w:rPr>
        <w:t xml:space="preserve">Одељењски старешина, заједно са стручним сарадницима, односно са тимом за заштиту од дискириминације, насиља, злостављања и занемаривања, или тимом за инклузивно образовање, сачињава план појачаног васпитног рада који траје најкраће до окончања васпитно-дисциплинског поступка. </w:t>
      </w:r>
    </w:p>
    <w:p w14:paraId="2365FB99">
      <w:pPr>
        <w:ind w:firstLine="720"/>
        <w:jc w:val="both"/>
        <w:rPr>
          <w:sz w:val="22"/>
          <w:szCs w:val="22"/>
          <w:highlight w:val="none"/>
          <w:lang w:val="sr-Cyrl-RS"/>
        </w:rPr>
      </w:pPr>
      <w:r>
        <w:rPr>
          <w:sz w:val="22"/>
          <w:szCs w:val="22"/>
          <w:highlight w:val="none"/>
          <w:lang w:val="sr-Cyrl-RS"/>
        </w:rPr>
        <w:t xml:space="preserve">Одељењски старешина води посебну педагошку евиденцију о појачаном васпитном раду у коју се уносе подаци о: догађају, учесницима, временској динамици, предузетим активностима и мерама и оствареним резултатима тог рада. </w:t>
      </w:r>
    </w:p>
    <w:p w14:paraId="3573A6F5">
      <w:pPr>
        <w:ind w:firstLine="720"/>
        <w:jc w:val="both"/>
        <w:rPr>
          <w:sz w:val="22"/>
          <w:szCs w:val="22"/>
          <w:highlight w:val="none"/>
          <w:lang w:val="sr-Cyrl-RS"/>
        </w:rPr>
      </w:pPr>
      <w:r>
        <w:rPr>
          <w:sz w:val="22"/>
          <w:szCs w:val="22"/>
          <w:highlight w:val="none"/>
          <w:lang w:val="sr-Cyrl-RS"/>
        </w:rPr>
        <w:t xml:space="preserve">Резултате појачаог васпитног рада, на основу заједничког извештаја одељењског старешине, стручних сарадника и тимова, директор,односно наставничко веће узима у обзир приликом изрицања васпитно-дисциплинске мере. </w:t>
      </w:r>
    </w:p>
    <w:p w14:paraId="1B73DB38">
      <w:pPr>
        <w:ind w:firstLine="720"/>
        <w:jc w:val="both"/>
        <w:rPr>
          <w:sz w:val="22"/>
          <w:szCs w:val="22"/>
          <w:highlight w:val="none"/>
          <w:lang w:val="sr-Cyrl-RS"/>
        </w:rPr>
      </w:pPr>
      <w:r>
        <w:rPr>
          <w:sz w:val="22"/>
          <w:szCs w:val="22"/>
          <w:highlight w:val="none"/>
          <w:lang w:val="sr-Cyrl-RS"/>
        </w:rPr>
        <w:t xml:space="preserve">Са учеником који ван простора школе, односно другог простора у коме школа остварује образовно-васпитни рад, учини повреду забране из чл.110-112. Закона, школа у складу са извештајем спољашње мреже заштите појачава васпитни рад, уз предузимање других активности у складу са прописима којима се уређују: критеријуми за препознавање облика дискриминације, поступање установе у случају сумње или утврђеног дискриминаторног понашања и вређања угледа, части и достојанства личности, као и протокола поступања у одговору на насиље, злостављање и занемаривање. </w:t>
      </w:r>
    </w:p>
    <w:p w14:paraId="52918C50">
      <w:pPr>
        <w:ind w:firstLine="720"/>
        <w:jc w:val="both"/>
        <w:rPr>
          <w:sz w:val="22"/>
          <w:szCs w:val="22"/>
          <w:highlight w:val="none"/>
          <w:lang w:val="sr-Cyrl-RS"/>
        </w:rPr>
      </w:pPr>
    </w:p>
    <w:p w14:paraId="7B2134E0">
      <w:pPr>
        <w:ind w:firstLine="3962" w:firstLineChars="1800"/>
        <w:jc w:val="both"/>
        <w:rPr>
          <w:b/>
          <w:sz w:val="22"/>
          <w:szCs w:val="22"/>
          <w:highlight w:val="none"/>
          <w:lang w:val="sr-Cyrl-CS"/>
        </w:rPr>
      </w:pPr>
      <w:r>
        <w:rPr>
          <w:b/>
          <w:sz w:val="22"/>
          <w:szCs w:val="22"/>
          <w:highlight w:val="none"/>
          <w:lang w:val="sr-Cyrl-CS"/>
        </w:rPr>
        <w:t>Члан 2</w:t>
      </w:r>
      <w:r>
        <w:rPr>
          <w:b/>
          <w:sz w:val="22"/>
          <w:szCs w:val="22"/>
          <w:highlight w:val="none"/>
          <w:lang w:val="sr-Cyrl-RS"/>
        </w:rPr>
        <w:t>54</w:t>
      </w:r>
      <w:r>
        <w:rPr>
          <w:b/>
          <w:sz w:val="22"/>
          <w:szCs w:val="22"/>
          <w:highlight w:val="none"/>
          <w:lang w:val="sr-Cyrl-CS"/>
        </w:rPr>
        <w:t>.</w:t>
      </w:r>
    </w:p>
    <w:p w14:paraId="0B86CE47">
      <w:pPr>
        <w:spacing w:before="120"/>
        <w:jc w:val="center"/>
        <w:rPr>
          <w:b/>
          <w:sz w:val="22"/>
          <w:szCs w:val="22"/>
          <w:highlight w:val="none"/>
          <w:lang w:val="sr-Cyrl-CS"/>
        </w:rPr>
      </w:pPr>
    </w:p>
    <w:p w14:paraId="14D2778E">
      <w:pPr>
        <w:spacing w:after="60"/>
        <w:ind w:firstLine="567"/>
        <w:jc w:val="both"/>
        <w:rPr>
          <w:sz w:val="22"/>
          <w:szCs w:val="22"/>
          <w:highlight w:val="none"/>
          <w:lang w:val="sr-Cyrl-RS"/>
        </w:rPr>
      </w:pPr>
      <w:r>
        <w:rPr>
          <w:sz w:val="22"/>
          <w:szCs w:val="22"/>
          <w:highlight w:val="none"/>
          <w:lang w:val="sr-Cyrl-CS"/>
        </w:rPr>
        <w:t>Ученик може да одговара  за</w:t>
      </w:r>
      <w:r>
        <w:rPr>
          <w:sz w:val="22"/>
          <w:szCs w:val="22"/>
          <w:highlight w:val="none"/>
          <w:lang w:val="sr-Cyrl-RS"/>
        </w:rPr>
        <w:t xml:space="preserve"> лакшу </w:t>
      </w:r>
      <w:r>
        <w:rPr>
          <w:sz w:val="22"/>
          <w:szCs w:val="22"/>
          <w:highlight w:val="none"/>
          <w:lang w:val="sr-Cyrl-CS"/>
        </w:rPr>
        <w:t xml:space="preserve"> повреду обавезе ученика </w:t>
      </w:r>
      <w:r>
        <w:rPr>
          <w:sz w:val="22"/>
          <w:szCs w:val="22"/>
          <w:highlight w:val="none"/>
          <w:lang w:val="sr-Cyrl-RS"/>
        </w:rPr>
        <w:t xml:space="preserve">утврђену Статутом, за тежу повреду обавезе која је у време извршења била прописана Законом </w:t>
      </w:r>
      <w:r>
        <w:rPr>
          <w:sz w:val="22"/>
          <w:szCs w:val="22"/>
          <w:highlight w:val="none"/>
          <w:lang w:val="sr-Cyrl-CS"/>
        </w:rPr>
        <w:t>и</w:t>
      </w:r>
      <w:r>
        <w:rPr>
          <w:sz w:val="22"/>
          <w:szCs w:val="22"/>
          <w:highlight w:val="none"/>
          <w:lang w:val="sr-Cyrl-RS"/>
        </w:rPr>
        <w:t xml:space="preserve"> за </w:t>
      </w:r>
      <w:r>
        <w:rPr>
          <w:sz w:val="22"/>
          <w:szCs w:val="22"/>
          <w:highlight w:val="none"/>
          <w:lang w:val="sr-Cyrl-CS"/>
        </w:rPr>
        <w:t xml:space="preserve"> повреду забра</w:t>
      </w:r>
      <w:r>
        <w:rPr>
          <w:sz w:val="22"/>
          <w:szCs w:val="22"/>
          <w:highlight w:val="none"/>
          <w:lang w:val="sr-Cyrl-CS"/>
        </w:rPr>
        <w:softHyphen/>
      </w:r>
      <w:r>
        <w:rPr>
          <w:sz w:val="22"/>
          <w:szCs w:val="22"/>
          <w:highlight w:val="none"/>
          <w:lang w:val="sr-Cyrl-CS"/>
        </w:rPr>
        <w:t>не</w:t>
      </w:r>
      <w:r>
        <w:rPr>
          <w:sz w:val="22"/>
          <w:szCs w:val="22"/>
          <w:highlight w:val="none"/>
          <w:lang w:val="sr-Cyrl-RS"/>
        </w:rPr>
        <w:t xml:space="preserve"> из чл.110-112 Закона.</w:t>
      </w:r>
    </w:p>
    <w:p w14:paraId="6B465217">
      <w:pPr>
        <w:ind w:firstLine="709"/>
        <w:jc w:val="both"/>
        <w:rPr>
          <w:sz w:val="22"/>
          <w:szCs w:val="22"/>
          <w:highlight w:val="none"/>
          <w:lang w:val="sr-Cyrl-CS"/>
        </w:rPr>
      </w:pPr>
      <w:r>
        <w:rPr>
          <w:sz w:val="22"/>
          <w:szCs w:val="22"/>
          <w:highlight w:val="none"/>
          <w:lang w:val="sr-Cyrl-CS"/>
        </w:rPr>
        <w:t>За повреду обавезе или забране ученику се изриче васпитна или васпитно-дис</w:t>
      </w:r>
      <w:r>
        <w:rPr>
          <w:sz w:val="22"/>
          <w:szCs w:val="22"/>
          <w:highlight w:val="none"/>
          <w:lang w:val="sr-Cyrl-CS"/>
        </w:rPr>
        <w:softHyphen/>
      </w:r>
      <w:r>
        <w:rPr>
          <w:sz w:val="22"/>
          <w:szCs w:val="22"/>
          <w:highlight w:val="none"/>
          <w:lang w:val="sr-Cyrl-CS"/>
        </w:rPr>
        <w:t>циплинска мера у складу са законом, Статутом и општим актом о васпитно-дисци</w:t>
      </w:r>
      <w:r>
        <w:rPr>
          <w:sz w:val="22"/>
          <w:szCs w:val="22"/>
          <w:highlight w:val="none"/>
          <w:lang w:val="sr-Cyrl-CS"/>
        </w:rPr>
        <w:softHyphen/>
      </w:r>
      <w:r>
        <w:rPr>
          <w:sz w:val="22"/>
          <w:szCs w:val="22"/>
          <w:highlight w:val="none"/>
          <w:lang w:val="sr-Cyrl-CS"/>
        </w:rPr>
        <w:t>плин</w:t>
      </w:r>
      <w:r>
        <w:rPr>
          <w:sz w:val="22"/>
          <w:szCs w:val="22"/>
          <w:highlight w:val="none"/>
          <w:lang w:val="sr-Cyrl-CS"/>
        </w:rPr>
        <w:softHyphen/>
      </w:r>
      <w:r>
        <w:rPr>
          <w:sz w:val="22"/>
          <w:szCs w:val="22"/>
          <w:highlight w:val="none"/>
          <w:lang w:val="sr-Cyrl-CS"/>
        </w:rPr>
        <w:t>ској одговорности ученика.</w:t>
      </w:r>
    </w:p>
    <w:p w14:paraId="29BEB378">
      <w:pPr>
        <w:ind w:firstLine="709"/>
        <w:jc w:val="both"/>
        <w:rPr>
          <w:color w:val="000000"/>
          <w:sz w:val="22"/>
          <w:szCs w:val="22"/>
          <w:highlight w:val="none"/>
          <w:lang w:val="sr-Cyrl-CS"/>
        </w:rPr>
      </w:pPr>
      <w:r>
        <w:rPr>
          <w:color w:val="000000"/>
          <w:sz w:val="22"/>
          <w:szCs w:val="22"/>
          <w:highlight w:val="none"/>
          <w:lang w:val="sr-Cyrl-CS"/>
        </w:rPr>
        <w:t>Када малолетан ученик изврши повреду обавезе или забране, Школа одмах, а најкасније наредног радног дана оба</w:t>
      </w:r>
      <w:r>
        <w:rPr>
          <w:color w:val="000000"/>
          <w:sz w:val="22"/>
          <w:szCs w:val="22"/>
          <w:highlight w:val="none"/>
          <w:lang w:val="sr-Cyrl-CS"/>
        </w:rPr>
        <w:softHyphen/>
      </w:r>
      <w:r>
        <w:rPr>
          <w:color w:val="000000"/>
          <w:sz w:val="22"/>
          <w:szCs w:val="22"/>
          <w:highlight w:val="none"/>
          <w:lang w:val="sr-Cyrl-CS"/>
        </w:rPr>
        <w:t>вештава родитеља ученика и укључује га у одговарајући поступак.</w:t>
      </w:r>
    </w:p>
    <w:p w14:paraId="3A1155D3">
      <w:pPr>
        <w:spacing w:before="120"/>
        <w:jc w:val="center"/>
        <w:rPr>
          <w:b/>
          <w:sz w:val="22"/>
          <w:szCs w:val="22"/>
          <w:highlight w:val="none"/>
          <w:lang w:val="sr-Cyrl-CS"/>
        </w:rPr>
      </w:pPr>
    </w:p>
    <w:p w14:paraId="386ADF29">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55</w:t>
      </w:r>
      <w:r>
        <w:rPr>
          <w:b/>
          <w:sz w:val="22"/>
          <w:szCs w:val="22"/>
          <w:highlight w:val="none"/>
          <w:lang w:val="sr-Cyrl-CS"/>
        </w:rPr>
        <w:t>.</w:t>
      </w:r>
    </w:p>
    <w:p w14:paraId="0FED15DC">
      <w:pPr>
        <w:spacing w:before="120"/>
        <w:jc w:val="center"/>
        <w:rPr>
          <w:b/>
          <w:sz w:val="22"/>
          <w:szCs w:val="22"/>
          <w:highlight w:val="none"/>
          <w:lang w:val="sr-Cyrl-CS"/>
        </w:rPr>
      </w:pPr>
    </w:p>
    <w:p w14:paraId="45A67994">
      <w:pPr>
        <w:ind w:firstLine="709"/>
        <w:jc w:val="both"/>
        <w:rPr>
          <w:sz w:val="22"/>
          <w:szCs w:val="22"/>
          <w:highlight w:val="none"/>
          <w:lang w:val="sr-Cyrl-CS"/>
        </w:rPr>
      </w:pPr>
      <w:r>
        <w:rPr>
          <w:sz w:val="22"/>
          <w:szCs w:val="22"/>
          <w:highlight w:val="none"/>
          <w:lang w:val="sr-Cyrl-CS"/>
        </w:rPr>
        <w:t>Лакше повреде обавеза ученика су:</w:t>
      </w:r>
    </w:p>
    <w:p w14:paraId="57FD1149">
      <w:pPr>
        <w:ind w:firstLine="709"/>
        <w:jc w:val="both"/>
        <w:rPr>
          <w:sz w:val="22"/>
          <w:szCs w:val="22"/>
          <w:highlight w:val="none"/>
          <w:lang w:val="sr-Cyrl-CS"/>
        </w:rPr>
      </w:pPr>
    </w:p>
    <w:p w14:paraId="15CB481E">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неоправдано изостај</w:t>
      </w:r>
      <w:r>
        <w:rPr>
          <w:rFonts w:ascii="Times New Roman" w:hAnsi="Times New Roman" w:cs="Times New Roman"/>
          <w:highlight w:val="none"/>
          <w:lang w:val="sr-Cyrl-CS"/>
        </w:rPr>
        <w:t xml:space="preserve">ање </w:t>
      </w:r>
      <w:r>
        <w:rPr>
          <w:rFonts w:ascii="Times New Roman" w:hAnsi="Times New Roman" w:cs="Times New Roman"/>
          <w:highlight w:val="none"/>
        </w:rPr>
        <w:t xml:space="preserve"> из Школе до 25 часова; </w:t>
      </w:r>
    </w:p>
    <w:p w14:paraId="7F2DFAA0">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омета</w:t>
      </w:r>
      <w:r>
        <w:rPr>
          <w:rFonts w:ascii="Times New Roman" w:hAnsi="Times New Roman" w:cs="Times New Roman"/>
          <w:highlight w:val="none"/>
          <w:lang w:val="sr-Cyrl-CS"/>
        </w:rPr>
        <w:t>ње</w:t>
      </w:r>
      <w:r>
        <w:rPr>
          <w:rFonts w:ascii="Times New Roman" w:hAnsi="Times New Roman" w:cs="Times New Roman"/>
          <w:highlight w:val="none"/>
        </w:rPr>
        <w:t xml:space="preserve"> рад</w:t>
      </w:r>
      <w:r>
        <w:rPr>
          <w:rFonts w:ascii="Times New Roman" w:hAnsi="Times New Roman" w:cs="Times New Roman"/>
          <w:highlight w:val="none"/>
          <w:lang w:val="sr-Cyrl-CS"/>
        </w:rPr>
        <w:t xml:space="preserve">а </w:t>
      </w:r>
      <w:r>
        <w:rPr>
          <w:rFonts w:ascii="Times New Roman" w:hAnsi="Times New Roman" w:cs="Times New Roman"/>
          <w:highlight w:val="none"/>
        </w:rPr>
        <w:t>наставника и ученика у току часа (непоштовање правила понашања на часу која је поставио наставник, причање без дозволе упркос опомени наставника);</w:t>
      </w:r>
    </w:p>
    <w:p w14:paraId="496F2366">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 xml:space="preserve"> недолично</w:t>
      </w:r>
      <w:r>
        <w:rPr>
          <w:rFonts w:ascii="Times New Roman" w:hAnsi="Times New Roman" w:cs="Times New Roman"/>
          <w:highlight w:val="none"/>
          <w:lang w:val="sr-Cyrl-RS"/>
        </w:rPr>
        <w:t xml:space="preserve"> </w:t>
      </w:r>
      <w:r>
        <w:rPr>
          <w:rFonts w:ascii="Times New Roman" w:hAnsi="Times New Roman" w:cs="Times New Roman"/>
          <w:highlight w:val="none"/>
        </w:rPr>
        <w:t>понаша</w:t>
      </w:r>
      <w:r>
        <w:rPr>
          <w:rFonts w:ascii="Times New Roman" w:hAnsi="Times New Roman" w:cs="Times New Roman"/>
          <w:highlight w:val="none"/>
          <w:lang w:val="sr-Cyrl-CS"/>
        </w:rPr>
        <w:t>ње</w:t>
      </w:r>
      <w:r>
        <w:rPr>
          <w:rFonts w:ascii="Times New Roman" w:hAnsi="Times New Roman" w:cs="Times New Roman"/>
          <w:highlight w:val="none"/>
        </w:rPr>
        <w:t xml:space="preserve"> према другим ученицима, наставницима, стручним сарадницима и другим запосленима у Школи, школском дворишту и другим наставним и ваннаставним активностима (псовање, добацивање, злонамерно етикетирање);</w:t>
      </w:r>
    </w:p>
    <w:p w14:paraId="045B5B1C">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учестало изазивање неред</w:t>
      </w:r>
      <w:r>
        <w:rPr>
          <w:rFonts w:ascii="Times New Roman" w:hAnsi="Times New Roman" w:cs="Times New Roman"/>
          <w:highlight w:val="none"/>
          <w:lang w:val="sr-Cyrl-CS"/>
        </w:rPr>
        <w:t>а</w:t>
      </w:r>
      <w:r>
        <w:rPr>
          <w:rFonts w:ascii="Times New Roman" w:hAnsi="Times New Roman" w:cs="Times New Roman"/>
          <w:highlight w:val="none"/>
        </w:rPr>
        <w:t xml:space="preserve"> у просторијама Школе и школском дворишту, за време трајања, пре и после наставе (гурање клупа, лупање столицама, трчање кроз ходник, лупање вратима, остављање отпадака по учионици и у клупама);</w:t>
      </w:r>
      <w:r>
        <w:rPr>
          <w:rFonts w:ascii="Times New Roman" w:hAnsi="Times New Roman" w:cs="Times New Roman"/>
          <w:highlight w:val="none"/>
          <w:lang w:val="sr-Cyrl-RS"/>
        </w:rPr>
        <w:t xml:space="preserve"> конзумирање хране и пића на часу; седење и лежање по поду и по степеницама; </w:t>
      </w:r>
    </w:p>
    <w:p w14:paraId="26F08D7B">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непошт</w:t>
      </w:r>
      <w:r>
        <w:rPr>
          <w:rFonts w:ascii="Times New Roman" w:hAnsi="Times New Roman" w:cs="Times New Roman"/>
          <w:highlight w:val="none"/>
          <w:lang w:val="sr-Cyrl-CS"/>
        </w:rPr>
        <w:t>овање</w:t>
      </w:r>
      <w:r>
        <w:rPr>
          <w:rFonts w:ascii="Times New Roman" w:hAnsi="Times New Roman" w:cs="Times New Roman"/>
          <w:highlight w:val="none"/>
        </w:rPr>
        <w:t xml:space="preserve"> одлук</w:t>
      </w:r>
      <w:r>
        <w:rPr>
          <w:rFonts w:ascii="Times New Roman" w:hAnsi="Times New Roman" w:cs="Times New Roman"/>
          <w:highlight w:val="none"/>
          <w:lang w:val="sr-Cyrl-CS"/>
        </w:rPr>
        <w:t>а</w:t>
      </w:r>
      <w:r>
        <w:rPr>
          <w:rFonts w:ascii="Times New Roman" w:hAnsi="Times New Roman" w:cs="Times New Roman"/>
          <w:highlight w:val="none"/>
        </w:rPr>
        <w:t xml:space="preserve"> надлежних органа Школе (наредбе и обавештења у вези радне суботе, културних и ваннаставних активности); </w:t>
      </w:r>
    </w:p>
    <w:p w14:paraId="6ACB1F2E">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необавештав</w:t>
      </w:r>
      <w:r>
        <w:rPr>
          <w:rFonts w:ascii="Times New Roman" w:hAnsi="Times New Roman" w:cs="Times New Roman"/>
          <w:highlight w:val="none"/>
          <w:lang w:val="sr-Cyrl-CS"/>
        </w:rPr>
        <w:t>ање</w:t>
      </w:r>
      <w:r>
        <w:rPr>
          <w:rFonts w:ascii="Times New Roman" w:hAnsi="Times New Roman" w:cs="Times New Roman"/>
          <w:highlight w:val="none"/>
        </w:rPr>
        <w:t xml:space="preserve"> родитеља о резултатима учења и владања и непрено</w:t>
      </w:r>
      <w:r>
        <w:rPr>
          <w:rFonts w:ascii="Times New Roman" w:hAnsi="Times New Roman" w:cs="Times New Roman"/>
          <w:highlight w:val="none"/>
          <w:lang w:val="sr-Cyrl-CS"/>
        </w:rPr>
        <w:t>шење</w:t>
      </w:r>
      <w:r>
        <w:rPr>
          <w:rFonts w:ascii="Times New Roman" w:hAnsi="Times New Roman" w:cs="Times New Roman"/>
          <w:highlight w:val="none"/>
        </w:rPr>
        <w:t xml:space="preserve"> порук</w:t>
      </w:r>
      <w:r>
        <w:rPr>
          <w:rFonts w:ascii="Times New Roman" w:hAnsi="Times New Roman" w:cs="Times New Roman"/>
          <w:highlight w:val="none"/>
          <w:lang w:val="sr-Cyrl-CS"/>
        </w:rPr>
        <w:t>е</w:t>
      </w:r>
      <w:r>
        <w:rPr>
          <w:rFonts w:ascii="Times New Roman" w:hAnsi="Times New Roman" w:cs="Times New Roman"/>
          <w:highlight w:val="none"/>
        </w:rPr>
        <w:t xml:space="preserve"> одељењског старешине, других наставника и стручних сарадника (не показује ђачку књижицу идр. родитељу или другом законском заступнику); </w:t>
      </w:r>
    </w:p>
    <w:p w14:paraId="36FEFCE4">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оштећ</w:t>
      </w:r>
      <w:r>
        <w:rPr>
          <w:rFonts w:ascii="Times New Roman" w:hAnsi="Times New Roman" w:cs="Times New Roman"/>
          <w:highlight w:val="none"/>
          <w:lang w:val="sr-Cyrl-CS"/>
        </w:rPr>
        <w:t>ење</w:t>
      </w:r>
      <w:r>
        <w:rPr>
          <w:rFonts w:ascii="Times New Roman" w:hAnsi="Times New Roman" w:cs="Times New Roman"/>
          <w:highlight w:val="none"/>
        </w:rPr>
        <w:t xml:space="preserve"> школск</w:t>
      </w:r>
      <w:r>
        <w:rPr>
          <w:rFonts w:ascii="Times New Roman" w:hAnsi="Times New Roman" w:cs="Times New Roman"/>
          <w:highlight w:val="none"/>
          <w:lang w:val="sr-Cyrl-CS"/>
        </w:rPr>
        <w:t>е</w:t>
      </w:r>
      <w:r>
        <w:rPr>
          <w:rFonts w:ascii="Times New Roman" w:hAnsi="Times New Roman" w:cs="Times New Roman"/>
          <w:highlight w:val="none"/>
        </w:rPr>
        <w:t xml:space="preserve"> зград</w:t>
      </w:r>
      <w:r>
        <w:rPr>
          <w:rFonts w:ascii="Times New Roman" w:hAnsi="Times New Roman" w:cs="Times New Roman"/>
          <w:highlight w:val="none"/>
          <w:lang w:val="sr-Cyrl-CS"/>
        </w:rPr>
        <w:t>е</w:t>
      </w:r>
      <w:r>
        <w:rPr>
          <w:rFonts w:ascii="Times New Roman" w:hAnsi="Times New Roman" w:cs="Times New Roman"/>
          <w:highlight w:val="none"/>
        </w:rPr>
        <w:t>, просториј</w:t>
      </w:r>
      <w:r>
        <w:rPr>
          <w:rFonts w:ascii="Times New Roman" w:hAnsi="Times New Roman" w:cs="Times New Roman"/>
          <w:highlight w:val="none"/>
          <w:lang w:val="sr-Cyrl-CS"/>
        </w:rPr>
        <w:t>а</w:t>
      </w:r>
      <w:r>
        <w:rPr>
          <w:rFonts w:ascii="Times New Roman" w:hAnsi="Times New Roman" w:cs="Times New Roman"/>
          <w:highlight w:val="none"/>
        </w:rPr>
        <w:t>, инвентар</w:t>
      </w:r>
      <w:r>
        <w:rPr>
          <w:rFonts w:ascii="Times New Roman" w:hAnsi="Times New Roman" w:cs="Times New Roman"/>
          <w:highlight w:val="none"/>
          <w:lang w:val="sr-Cyrl-CS"/>
        </w:rPr>
        <w:t>а</w:t>
      </w:r>
      <w:r>
        <w:rPr>
          <w:rFonts w:ascii="Times New Roman" w:hAnsi="Times New Roman" w:cs="Times New Roman"/>
          <w:highlight w:val="none"/>
        </w:rPr>
        <w:t>, инсталациј</w:t>
      </w:r>
      <w:r>
        <w:rPr>
          <w:rFonts w:ascii="Times New Roman" w:hAnsi="Times New Roman" w:cs="Times New Roman"/>
          <w:highlight w:val="none"/>
          <w:lang w:val="sr-Cyrl-CS"/>
        </w:rPr>
        <w:t>а</w:t>
      </w:r>
      <w:r>
        <w:rPr>
          <w:rFonts w:ascii="Times New Roman" w:hAnsi="Times New Roman" w:cs="Times New Roman"/>
          <w:highlight w:val="none"/>
        </w:rPr>
        <w:t xml:space="preserve"> и прибор</w:t>
      </w:r>
      <w:r>
        <w:rPr>
          <w:rFonts w:ascii="Times New Roman" w:hAnsi="Times New Roman" w:cs="Times New Roman"/>
          <w:highlight w:val="none"/>
          <w:lang w:val="sr-Cyrl-CS"/>
        </w:rPr>
        <w:t>а</w:t>
      </w:r>
      <w:r>
        <w:rPr>
          <w:rFonts w:ascii="Times New Roman" w:hAnsi="Times New Roman" w:cs="Times New Roman"/>
          <w:highlight w:val="none"/>
        </w:rPr>
        <w:t xml:space="preserve"> запослених у Школи,  </w:t>
      </w:r>
      <w:r>
        <w:rPr>
          <w:rFonts w:ascii="Times New Roman" w:hAnsi="Times New Roman" w:cs="Times New Roman"/>
          <w:highlight w:val="none"/>
          <w:lang w:val="sr-Cyrl-RS"/>
        </w:rPr>
        <w:t>шарање по зиду и по школском намештају;</w:t>
      </w:r>
    </w:p>
    <w:p w14:paraId="13606BF2">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оштећ</w:t>
      </w:r>
      <w:r>
        <w:rPr>
          <w:rFonts w:ascii="Times New Roman" w:hAnsi="Times New Roman" w:cs="Times New Roman"/>
          <w:highlight w:val="none"/>
          <w:lang w:val="sr-Cyrl-CS"/>
        </w:rPr>
        <w:t>ење</w:t>
      </w:r>
      <w:r>
        <w:rPr>
          <w:rFonts w:ascii="Times New Roman" w:hAnsi="Times New Roman" w:cs="Times New Roman"/>
          <w:highlight w:val="none"/>
        </w:rPr>
        <w:t xml:space="preserve"> или уништ</w:t>
      </w:r>
      <w:r>
        <w:rPr>
          <w:rFonts w:ascii="Times New Roman" w:hAnsi="Times New Roman" w:cs="Times New Roman"/>
          <w:highlight w:val="none"/>
          <w:lang w:val="sr-Cyrl-CS"/>
        </w:rPr>
        <w:t>авање</w:t>
      </w:r>
      <w:r>
        <w:rPr>
          <w:rFonts w:ascii="Times New Roman" w:hAnsi="Times New Roman" w:cs="Times New Roman"/>
          <w:highlight w:val="none"/>
        </w:rPr>
        <w:t xml:space="preserve"> лич</w:t>
      </w:r>
      <w:r>
        <w:rPr>
          <w:rFonts w:ascii="Times New Roman" w:hAnsi="Times New Roman" w:cs="Times New Roman"/>
          <w:highlight w:val="none"/>
          <w:lang w:val="sr-Cyrl-CS"/>
        </w:rPr>
        <w:t>них</w:t>
      </w:r>
      <w:r>
        <w:rPr>
          <w:rFonts w:ascii="Times New Roman" w:hAnsi="Times New Roman" w:cs="Times New Roman"/>
          <w:highlight w:val="none"/>
        </w:rPr>
        <w:t xml:space="preserve"> ствари и прибор</w:t>
      </w:r>
      <w:r>
        <w:rPr>
          <w:rFonts w:ascii="Times New Roman" w:hAnsi="Times New Roman" w:cs="Times New Roman"/>
          <w:highlight w:val="none"/>
          <w:lang w:val="sr-Cyrl-CS"/>
        </w:rPr>
        <w:t>а</w:t>
      </w:r>
      <w:r>
        <w:rPr>
          <w:rFonts w:ascii="Times New Roman" w:hAnsi="Times New Roman" w:cs="Times New Roman"/>
          <w:highlight w:val="none"/>
        </w:rPr>
        <w:t xml:space="preserve"> других ученика, наставника и других запослених у Школи; </w:t>
      </w:r>
    </w:p>
    <w:p w14:paraId="0C40B13A">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неоправдано ка</w:t>
      </w:r>
      <w:r>
        <w:rPr>
          <w:rFonts w:ascii="Times New Roman" w:hAnsi="Times New Roman" w:cs="Times New Roman"/>
          <w:highlight w:val="none"/>
          <w:lang w:val="sr-Cyrl-CS"/>
        </w:rPr>
        <w:t>шњење</w:t>
      </w:r>
      <w:r>
        <w:rPr>
          <w:rFonts w:ascii="Times New Roman" w:hAnsi="Times New Roman" w:cs="Times New Roman"/>
          <w:highlight w:val="none"/>
        </w:rPr>
        <w:t xml:space="preserve"> на </w:t>
      </w:r>
      <w:r>
        <w:rPr>
          <w:rFonts w:ascii="Times New Roman" w:hAnsi="Times New Roman" w:cs="Times New Roman"/>
          <w:highlight w:val="none"/>
          <w:lang w:val="sr-Cyrl-RS"/>
        </w:rPr>
        <w:t xml:space="preserve">први час </w:t>
      </w:r>
      <w:r>
        <w:rPr>
          <w:rFonts w:ascii="Times New Roman" w:hAnsi="Times New Roman" w:cs="Times New Roman"/>
          <w:highlight w:val="none"/>
        </w:rPr>
        <w:t>редовн</w:t>
      </w:r>
      <w:r>
        <w:rPr>
          <w:rFonts w:ascii="Times New Roman" w:hAnsi="Times New Roman" w:cs="Times New Roman"/>
          <w:highlight w:val="none"/>
          <w:lang w:val="sr-Cyrl-RS"/>
        </w:rPr>
        <w:t>е</w:t>
      </w:r>
      <w:r>
        <w:rPr>
          <w:rFonts w:ascii="Times New Roman" w:hAnsi="Times New Roman" w:cs="Times New Roman"/>
          <w:highlight w:val="none"/>
        </w:rPr>
        <w:t xml:space="preserve"> настав</w:t>
      </w:r>
      <w:r>
        <w:rPr>
          <w:rFonts w:ascii="Times New Roman" w:hAnsi="Times New Roman" w:cs="Times New Roman"/>
          <w:highlight w:val="none"/>
          <w:lang w:val="sr-Cyrl-RS"/>
        </w:rPr>
        <w:t>е</w:t>
      </w:r>
      <w:r>
        <w:rPr>
          <w:rFonts w:ascii="Times New Roman" w:hAnsi="Times New Roman" w:cs="Times New Roman"/>
          <w:highlight w:val="none"/>
        </w:rPr>
        <w:t xml:space="preserve"> и других облика образовно-васпитног рада  више од </w:t>
      </w:r>
      <w:r>
        <w:rPr>
          <w:rFonts w:ascii="Times New Roman" w:hAnsi="Times New Roman" w:cs="Times New Roman"/>
          <w:highlight w:val="none"/>
          <w:lang w:val="sr-Cyrl-RS"/>
        </w:rPr>
        <w:t>3</w:t>
      </w:r>
      <w:r>
        <w:rPr>
          <w:rFonts w:ascii="Times New Roman" w:hAnsi="Times New Roman" w:cs="Times New Roman"/>
          <w:highlight w:val="none"/>
        </w:rPr>
        <w:t xml:space="preserve"> пута у току </w:t>
      </w:r>
      <w:r>
        <w:rPr>
          <w:rFonts w:ascii="Times New Roman" w:hAnsi="Times New Roman" w:cs="Times New Roman"/>
          <w:highlight w:val="none"/>
          <w:lang w:val="sr-Cyrl-RS"/>
        </w:rPr>
        <w:t xml:space="preserve">класификационог </w:t>
      </w:r>
      <w:r>
        <w:rPr>
          <w:rFonts w:ascii="Times New Roman" w:hAnsi="Times New Roman" w:cs="Times New Roman"/>
          <w:highlight w:val="none"/>
        </w:rPr>
        <w:t xml:space="preserve"> периода</w:t>
      </w:r>
      <w:r>
        <w:rPr>
          <w:rFonts w:ascii="Times New Roman" w:hAnsi="Times New Roman" w:cs="Times New Roman"/>
          <w:highlight w:val="none"/>
          <w:lang w:val="sr-Cyrl-CS"/>
        </w:rPr>
        <w:t>;</w:t>
      </w:r>
    </w:p>
    <w:p w14:paraId="608F8974">
      <w:pPr>
        <w:pStyle w:val="59"/>
        <w:numPr>
          <w:ilvl w:val="0"/>
          <w:numId w:val="10"/>
        </w:numPr>
        <w:tabs>
          <w:tab w:val="left" w:pos="851"/>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неоправдано кашњење на часове / од другог до седмог часа/ више од 3 пута у току квалификационог периода;</w:t>
      </w:r>
    </w:p>
    <w:p w14:paraId="1751A83F">
      <w:pPr>
        <w:pStyle w:val="59"/>
        <w:numPr>
          <w:ilvl w:val="0"/>
          <w:numId w:val="10"/>
        </w:numPr>
        <w:tabs>
          <w:tab w:val="left" w:pos="851"/>
          <w:tab w:val="left" w:pos="993"/>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нарушава</w:t>
      </w:r>
      <w:r>
        <w:rPr>
          <w:rFonts w:ascii="Times New Roman" w:hAnsi="Times New Roman" w:cs="Times New Roman"/>
          <w:highlight w:val="none"/>
          <w:lang w:val="sr-Cyrl-CS"/>
        </w:rPr>
        <w:t>ње</w:t>
      </w:r>
      <w:r>
        <w:rPr>
          <w:rFonts w:ascii="Times New Roman" w:hAnsi="Times New Roman" w:cs="Times New Roman"/>
          <w:highlight w:val="none"/>
        </w:rPr>
        <w:t xml:space="preserve"> естет</w:t>
      </w:r>
      <w:r>
        <w:rPr>
          <w:rFonts w:ascii="Times New Roman" w:hAnsi="Times New Roman" w:cs="Times New Roman"/>
          <w:highlight w:val="none"/>
          <w:lang w:val="sr-Cyrl-CS"/>
        </w:rPr>
        <w:t>ског</w:t>
      </w:r>
      <w:r>
        <w:rPr>
          <w:rFonts w:ascii="Times New Roman" w:hAnsi="Times New Roman" w:cs="Times New Roman"/>
          <w:highlight w:val="none"/>
        </w:rPr>
        <w:t xml:space="preserve"> изглед</w:t>
      </w:r>
      <w:r>
        <w:rPr>
          <w:rFonts w:ascii="Times New Roman" w:hAnsi="Times New Roman" w:cs="Times New Roman"/>
          <w:highlight w:val="none"/>
          <w:lang w:val="sr-Cyrl-CS"/>
        </w:rPr>
        <w:t xml:space="preserve">а </w:t>
      </w:r>
      <w:r>
        <w:rPr>
          <w:rFonts w:ascii="Times New Roman" w:hAnsi="Times New Roman" w:cs="Times New Roman"/>
          <w:highlight w:val="none"/>
        </w:rPr>
        <w:t>Школе и школског дворишта (бацање отпадака, уништавање садница, зелених површина, писање по зидовима и слично);</w:t>
      </w:r>
    </w:p>
    <w:p w14:paraId="18B72059">
      <w:pPr>
        <w:pStyle w:val="59"/>
        <w:numPr>
          <w:ilvl w:val="0"/>
          <w:numId w:val="10"/>
        </w:numPr>
        <w:tabs>
          <w:tab w:val="left" w:pos="851"/>
          <w:tab w:val="left" w:pos="993"/>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раније напуштање часа и других активности у Школи без претходног одобрења наставника;</w:t>
      </w:r>
    </w:p>
    <w:p w14:paraId="1E91323F">
      <w:pPr>
        <w:pStyle w:val="59"/>
        <w:numPr>
          <w:ilvl w:val="0"/>
          <w:numId w:val="10"/>
        </w:numPr>
        <w:tabs>
          <w:tab w:val="left" w:pos="851"/>
          <w:tab w:val="left" w:pos="993"/>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злоупотребљавање лекарског уверења тј. оправдање;</w:t>
      </w:r>
    </w:p>
    <w:p w14:paraId="6F473F12">
      <w:pPr>
        <w:pStyle w:val="59"/>
        <w:numPr>
          <w:ilvl w:val="0"/>
          <w:numId w:val="10"/>
        </w:numPr>
        <w:tabs>
          <w:tab w:val="left" w:pos="851"/>
          <w:tab w:val="left" w:pos="993"/>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небрига о личној хигијени и уредности, хигијени школских и других просторија у којима се врши образовно-васпитна делатност;</w:t>
      </w:r>
    </w:p>
    <w:p w14:paraId="36E07694">
      <w:pPr>
        <w:pStyle w:val="59"/>
        <w:numPr>
          <w:ilvl w:val="0"/>
          <w:numId w:val="10"/>
        </w:numPr>
        <w:tabs>
          <w:tab w:val="left" w:pos="851"/>
          <w:tab w:val="left" w:pos="993"/>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ометање рада у свом или другом одељењу, за време трајања наставе, испита као и другим облицима образовно-васпитог рада у оквиру спортских, културних и других активности;</w:t>
      </w:r>
    </w:p>
    <w:p w14:paraId="078AA3C7">
      <w:pPr>
        <w:pStyle w:val="59"/>
        <w:numPr>
          <w:ilvl w:val="0"/>
          <w:numId w:val="10"/>
        </w:numPr>
        <w:tabs>
          <w:tab w:val="left" w:pos="851"/>
          <w:tab w:val="left" w:pos="993"/>
        </w:tabs>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долажење у Школу и на друга места на којима Школа организује и спроводи образовно-васпитни процес неприкладно одевен за наменске активности;</w:t>
      </w:r>
    </w:p>
    <w:p w14:paraId="6A1D507E">
      <w:pPr>
        <w:pStyle w:val="65"/>
        <w:numPr>
          <w:ilvl w:val="0"/>
          <w:numId w:val="11"/>
        </w:numPr>
        <w:spacing w:before="120" w:after="0" w:line="240" w:lineRule="auto"/>
        <w:jc w:val="both"/>
        <w:rPr>
          <w:rFonts w:ascii="Times New Roman" w:hAnsi="Times New Roman"/>
          <w:highlight w:val="none"/>
          <w:lang w:val="sr-Cyrl-RS"/>
        </w:rPr>
      </w:pPr>
      <w:r>
        <w:rPr>
          <w:rFonts w:ascii="Times New Roman" w:hAnsi="Times New Roman"/>
          <w:highlight w:val="none"/>
        </w:rPr>
        <w:t>истицање специфичном и неконвенционалном гардеробом, панталонама „са отворима“, тј. исцепаном гардеробом, мајицама без рукава, кратким панталонама (изнад колена) – „шортсевима“ и/ли хеланкама,</w:t>
      </w:r>
      <w:r>
        <w:rPr>
          <w:rFonts w:ascii="Times New Roman" w:hAnsi="Times New Roman"/>
          <w:highlight w:val="none"/>
          <w:lang w:val="sr-Cyrl-RS"/>
        </w:rPr>
        <w:t xml:space="preserve"> ношење прекратких сукњи/краћих од 15 цм изнад колена; ношење папуча и сандала на штикле; ношење капа, качкета и капуљача у свим школским просторијама /</w:t>
      </w:r>
      <w:r>
        <w:rPr>
          <w:rFonts w:ascii="Times New Roman" w:hAnsi="Times New Roman"/>
          <w:highlight w:val="none"/>
        </w:rPr>
        <w:t xml:space="preserve"> гаредеробом са неприхватљивим обележјима субкултурних група или са навијачким и политичким обележјима, гардеробом која обнажује стомак и друге делове тела, мајицама без рукава (голих рамена), изражено деколтираном гардеробом, шминком и упадљивим накитом (великим минђушама,</w:t>
      </w:r>
      <w:r>
        <w:rPr>
          <w:rFonts w:ascii="Times New Roman" w:hAnsi="Times New Roman"/>
          <w:highlight w:val="none"/>
          <w:lang w:val="sr-Cyrl-RS"/>
        </w:rPr>
        <w:t xml:space="preserve"> </w:t>
      </w:r>
      <w:r>
        <w:rPr>
          <w:rFonts w:ascii="Times New Roman" w:hAnsi="Times New Roman"/>
          <w:highlight w:val="none"/>
        </w:rPr>
        <w:t xml:space="preserve">огрлицама, прстењем, наруквицама, пирсингом, тетоважама), лакираним ноктима, дугим неподрезаним ноктима, екстравагантним фризурама </w:t>
      </w:r>
      <w:r>
        <w:rPr>
          <w:rFonts w:ascii="Times New Roman" w:hAnsi="Times New Roman"/>
          <w:highlight w:val="none"/>
          <w:lang w:val="sr-Cyrl-RS"/>
        </w:rPr>
        <w:t xml:space="preserve">, неуредним фризурама, неочешљани и офарбани.; коришћење шминке </w:t>
      </w:r>
      <w:r>
        <w:rPr>
          <w:rFonts w:ascii="Times New Roman" w:hAnsi="Times New Roman"/>
          <w:highlight w:val="none"/>
        </w:rPr>
        <w:t>и</w:t>
      </w:r>
      <w:r>
        <w:rPr>
          <w:rFonts w:ascii="Times New Roman" w:hAnsi="Times New Roman"/>
          <w:highlight w:val="none"/>
          <w:lang w:val="sr-Cyrl-RS"/>
        </w:rPr>
        <w:t xml:space="preserve"> </w:t>
      </w:r>
      <w:r>
        <w:rPr>
          <w:rFonts w:ascii="Times New Roman" w:hAnsi="Times New Roman"/>
          <w:highlight w:val="none"/>
        </w:rPr>
        <w:t xml:space="preserve">сл. </w:t>
      </w:r>
    </w:p>
    <w:p w14:paraId="7F0CAC51">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невођење рачуна о својим одевним предметима, прибору и опреми;</w:t>
      </w:r>
    </w:p>
    <w:p w14:paraId="5B11588D">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 xml:space="preserve"> употреба мобилног телефона, МП4 и других средстава комуникације којима се ремети рад на часу, у сврху фотографисања,</w:t>
      </w:r>
      <w:r>
        <w:rPr>
          <w:rFonts w:ascii="Times New Roman" w:hAnsi="Times New Roman" w:cs="Times New Roman"/>
          <w:highlight w:val="none"/>
          <w:lang w:val="sr-Cyrl-RS"/>
        </w:rPr>
        <w:t xml:space="preserve"> </w:t>
      </w:r>
      <w:r>
        <w:rPr>
          <w:rFonts w:ascii="Times New Roman" w:hAnsi="Times New Roman" w:cs="Times New Roman"/>
          <w:highlight w:val="none"/>
          <w:lang w:val="sr-Cyrl-CS"/>
        </w:rPr>
        <w:t>снимања, играња видео игрица и претраживање интернета, коришћење електронских уређаја за слушање музике на часу</w:t>
      </w:r>
      <w:r>
        <w:rPr>
          <w:rFonts w:ascii="Times New Roman" w:hAnsi="Times New Roman" w:cs="Times New Roman"/>
          <w:highlight w:val="none"/>
          <w:lang w:val="sr-Cyrl-RS"/>
        </w:rPr>
        <w:t>;</w:t>
      </w:r>
    </w:p>
    <w:p w14:paraId="21E69E13">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задржавање у ходницима Школе за време часа као и у другим просторијама школе, прављење  буке;</w:t>
      </w:r>
    </w:p>
    <w:p w14:paraId="2AA5193B">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улажење у зборницу и друге службене просторије без позива и одобрења;</w:t>
      </w:r>
    </w:p>
    <w:p w14:paraId="6E063427">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неизвршавање дужности редара које обухватају: припрему средстава и услова за наставу, обавештавање наставника о одсуству ученика, чување предмета, књига и прибора ученика, старање о хигијени учионице, пријављивање оштећења школске, личне имовине и пријављивање уочених недостатака пре почетка наставе одељењском старешини или дежурном наставнику,</w:t>
      </w:r>
    </w:p>
    <w:p w14:paraId="5A151C09">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одбијање примене мере заштите и безбедности ученика у Школи, на екскурзији, настав</w:t>
      </w:r>
      <w:r>
        <w:rPr>
          <w:rFonts w:ascii="Times New Roman" w:hAnsi="Times New Roman" w:cs="Times New Roman"/>
          <w:highlight w:val="none"/>
        </w:rPr>
        <w:t>e</w:t>
      </w:r>
      <w:r>
        <w:rPr>
          <w:rFonts w:ascii="Times New Roman" w:hAnsi="Times New Roman" w:cs="Times New Roman"/>
          <w:highlight w:val="none"/>
          <w:lang w:val="sr-Cyrl-CS"/>
        </w:rPr>
        <w:t xml:space="preserve"> у природи или ваннанставним активностима ван Школе;</w:t>
      </w:r>
    </w:p>
    <w:p w14:paraId="462F716A">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rPr>
        <w:t>непридржавање Правила понашања</w:t>
      </w:r>
      <w:r>
        <w:rPr>
          <w:rFonts w:ascii="Times New Roman" w:hAnsi="Times New Roman" w:cs="Times New Roman"/>
          <w:highlight w:val="none"/>
          <w:lang w:val="sr-Cyrl-CS"/>
        </w:rPr>
        <w:t xml:space="preserve"> ученика у Школи, на екскурзији, настави у природи или ваннанставним активностима ван Школе;</w:t>
      </w:r>
    </w:p>
    <w:p w14:paraId="457D55DF">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недолажење на часове додатне и допунске наставе;</w:t>
      </w:r>
    </w:p>
    <w:p w14:paraId="6ACB2DF7">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одбијање учешћа на школским манифестацијама и другим облицима образовно-васпитног рада у Школи и ван ње;</w:t>
      </w:r>
    </w:p>
    <w:p w14:paraId="122CAE6D">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преправка, преписивање од других ученика или дописивање података у документа која не потпадају под јавне исправе (контролни задаци, писмени задаци и др.);</w:t>
      </w:r>
    </w:p>
    <w:p w14:paraId="1AF83119">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коришћење електронских медија и друштвених мрежа на начин којим се вређају и омаловажавају други ученици и запослени у школи;</w:t>
      </w:r>
    </w:p>
    <w:p w14:paraId="33956ED0">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напоштовање правила која наставник одреди за часове свог наставног предмета и у кабинетима;</w:t>
      </w:r>
    </w:p>
    <w:p w14:paraId="2DE4B6F6">
      <w:pPr>
        <w:pStyle w:val="59"/>
        <w:numPr>
          <w:ilvl w:val="0"/>
          <w:numId w:val="10"/>
        </w:numPr>
        <w:spacing w:before="12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непоштовање правила која важе за кориснике школске библиотеке;</w:t>
      </w:r>
    </w:p>
    <w:p w14:paraId="209B1CA0">
      <w:pPr>
        <w:pStyle w:val="59"/>
        <w:numPr>
          <w:ilvl w:val="0"/>
          <w:numId w:val="10"/>
        </w:numPr>
        <w:spacing w:before="0" w:beforeAutospacing="0" w:after="0" w:afterAutospacing="0"/>
        <w:ind w:left="1134" w:hanging="425"/>
        <w:jc w:val="both"/>
        <w:rPr>
          <w:rFonts w:ascii="Times New Roman" w:hAnsi="Times New Roman" w:cs="Times New Roman"/>
          <w:highlight w:val="none"/>
          <w:lang w:val="sr-Cyrl-CS"/>
        </w:rPr>
      </w:pPr>
      <w:r>
        <w:rPr>
          <w:rFonts w:ascii="Times New Roman" w:hAnsi="Times New Roman" w:cs="Times New Roman"/>
          <w:highlight w:val="none"/>
          <w:lang w:val="sr-Cyrl-CS"/>
        </w:rPr>
        <w:t>угрожавање безбедности или личног достојанства посетилаца школе или пролазника поред школске зграде и у дворишту школе;</w:t>
      </w:r>
    </w:p>
    <w:p w14:paraId="660633D7">
      <w:pPr>
        <w:numPr>
          <w:ilvl w:val="0"/>
          <w:numId w:val="10"/>
        </w:numPr>
        <w:ind w:left="1070"/>
        <w:contextualSpacing/>
        <w:jc w:val="both"/>
        <w:rPr>
          <w:sz w:val="22"/>
          <w:szCs w:val="22"/>
          <w:highlight w:val="none"/>
          <w:lang w:val="sr-Cyrl-RS"/>
        </w:rPr>
      </w:pPr>
      <w:r>
        <w:rPr>
          <w:sz w:val="22"/>
          <w:szCs w:val="22"/>
          <w:highlight w:val="none"/>
          <w:lang w:val="sr-Cyrl-RS"/>
        </w:rPr>
        <w:t xml:space="preserve"> ремећење реда и мира при уласку у школу;</w:t>
      </w:r>
    </w:p>
    <w:p w14:paraId="35F26E7C">
      <w:pPr>
        <w:numPr>
          <w:ilvl w:val="0"/>
          <w:numId w:val="10"/>
        </w:numPr>
        <w:ind w:left="1070"/>
        <w:contextualSpacing/>
        <w:jc w:val="both"/>
        <w:rPr>
          <w:sz w:val="22"/>
          <w:szCs w:val="22"/>
          <w:highlight w:val="none"/>
          <w:lang w:val="sr-Cyrl-RS"/>
        </w:rPr>
      </w:pPr>
      <w:r>
        <w:rPr>
          <w:sz w:val="22"/>
          <w:szCs w:val="22"/>
          <w:highlight w:val="none"/>
          <w:lang w:val="sr-Cyrl-RS"/>
        </w:rPr>
        <w:t>повреда специфичних правила понашања у специјализованим кабинетима, библиотеци, трпезарији, фискултурној сали у складу са члановима 22-27. Правилника о правилима понашања  ученика, запослених школе и родитеља односно других законских заступника;</w:t>
      </w:r>
    </w:p>
    <w:p w14:paraId="661F63AB">
      <w:pPr>
        <w:numPr>
          <w:ilvl w:val="0"/>
          <w:numId w:val="10"/>
        </w:numPr>
        <w:ind w:left="1070"/>
        <w:contextualSpacing/>
        <w:jc w:val="both"/>
        <w:rPr>
          <w:sz w:val="22"/>
          <w:szCs w:val="22"/>
          <w:highlight w:val="none"/>
          <w:lang w:val="sr-Cyrl-RS"/>
        </w:rPr>
      </w:pPr>
      <w:r>
        <w:rPr>
          <w:sz w:val="22"/>
          <w:szCs w:val="22"/>
          <w:highlight w:val="none"/>
          <w:lang w:val="sr-Cyrl-RS"/>
        </w:rPr>
        <w:t>понављање насилног понашања са првог нивоа када васпитни рад није делотворан;</w:t>
      </w:r>
    </w:p>
    <w:p w14:paraId="7223B0FC">
      <w:pPr>
        <w:numPr>
          <w:ilvl w:val="0"/>
          <w:numId w:val="10"/>
        </w:numPr>
        <w:ind w:left="1070"/>
        <w:contextualSpacing/>
        <w:jc w:val="both"/>
        <w:rPr>
          <w:sz w:val="22"/>
          <w:szCs w:val="22"/>
          <w:highlight w:val="none"/>
          <w:lang w:val="sr-Cyrl-RS"/>
        </w:rPr>
      </w:pPr>
      <w:r>
        <w:rPr>
          <w:sz w:val="22"/>
          <w:szCs w:val="22"/>
          <w:highlight w:val="none"/>
          <w:lang w:val="sr-Cyrl-RS"/>
        </w:rPr>
        <w:t>насилно понашање са другог нивоа када појачан васпитни рад није делотворан;</w:t>
      </w:r>
    </w:p>
    <w:p w14:paraId="6B6D3995">
      <w:pPr>
        <w:ind w:left="-360"/>
        <w:contextualSpacing/>
        <w:jc w:val="both"/>
        <w:rPr>
          <w:sz w:val="22"/>
          <w:szCs w:val="22"/>
          <w:highlight w:val="none"/>
          <w:lang w:val="sr-Cyrl-RS"/>
        </w:rPr>
      </w:pPr>
      <w:r>
        <w:rPr>
          <w:sz w:val="22"/>
          <w:szCs w:val="22"/>
          <w:highlight w:val="none"/>
          <w:lang w:val="sr-Cyrl-RS"/>
        </w:rPr>
        <w:t xml:space="preserve">                   35) злоупотреба коришћења мобилног телефона или другог електронског уређаја али не у сврхе</w:t>
      </w:r>
      <w:r>
        <w:rPr>
          <w:sz w:val="22"/>
          <w:szCs w:val="22"/>
          <w:highlight w:val="none"/>
        </w:rPr>
        <w:t xml:space="preserve"> којима се угрожавају права других или у сврхе преваре у поступку оцењивања</w:t>
      </w:r>
      <w:r>
        <w:rPr>
          <w:sz w:val="22"/>
          <w:szCs w:val="22"/>
          <w:highlight w:val="none"/>
          <w:lang w:val="sr-Cyrl-RS"/>
        </w:rPr>
        <w:t>.</w:t>
      </w:r>
    </w:p>
    <w:p w14:paraId="68A04625">
      <w:pPr>
        <w:ind w:left="1070"/>
        <w:contextualSpacing/>
        <w:jc w:val="both"/>
        <w:rPr>
          <w:sz w:val="22"/>
          <w:szCs w:val="22"/>
          <w:highlight w:val="none"/>
          <w:lang w:val="sr-Cyrl-RS"/>
        </w:rPr>
      </w:pPr>
    </w:p>
    <w:p w14:paraId="3E7B8E47">
      <w:pPr>
        <w:ind w:firstLine="709"/>
        <w:jc w:val="both"/>
        <w:rPr>
          <w:sz w:val="22"/>
          <w:szCs w:val="22"/>
          <w:highlight w:val="none"/>
          <w:lang w:val="sr-Cyrl-CS"/>
        </w:rPr>
      </w:pPr>
    </w:p>
    <w:p w14:paraId="366B75D1">
      <w:pPr>
        <w:ind w:firstLine="709"/>
        <w:contextualSpacing/>
        <w:jc w:val="both"/>
        <w:rPr>
          <w:sz w:val="22"/>
          <w:szCs w:val="22"/>
          <w:highlight w:val="none"/>
          <w:lang w:val="sr-Cyrl-RS"/>
        </w:rPr>
      </w:pPr>
      <w:r>
        <w:rPr>
          <w:sz w:val="22"/>
          <w:szCs w:val="22"/>
          <w:highlight w:val="none"/>
          <w:lang w:val="sr-Cyrl-RS"/>
        </w:rPr>
        <w:t xml:space="preserve"> Уколико ученик на часу користи мобилни телефон / таблет дужност наставника је да ученика подсети на забрану употребе мобилног телефона / таблета у школи и да о томе у електронском дневнику остави белешку. </w:t>
      </w:r>
    </w:p>
    <w:p w14:paraId="19CDE823">
      <w:pPr>
        <w:ind w:firstLine="709"/>
        <w:contextualSpacing/>
        <w:jc w:val="both"/>
        <w:rPr>
          <w:sz w:val="22"/>
          <w:szCs w:val="22"/>
          <w:highlight w:val="none"/>
          <w:lang w:val="sr-Cyrl-RS"/>
        </w:rPr>
      </w:pPr>
      <w:r>
        <w:rPr>
          <w:sz w:val="22"/>
          <w:szCs w:val="22"/>
          <w:highlight w:val="none"/>
          <w:lang w:val="sr-Cyrl-RS"/>
        </w:rPr>
        <w:t>Одељењски старешина дужан је да реагује уколико се  забрана коришћења мобилног телефона / таблета не поштује и понавља више од два пута.</w:t>
      </w:r>
    </w:p>
    <w:p w14:paraId="387CC8A3">
      <w:pPr>
        <w:ind w:firstLine="709"/>
        <w:contextualSpacing/>
        <w:jc w:val="both"/>
        <w:rPr>
          <w:sz w:val="22"/>
          <w:szCs w:val="22"/>
          <w:highlight w:val="none"/>
          <w:lang w:val="sr-Cyrl-RS"/>
        </w:rPr>
      </w:pPr>
      <w:r>
        <w:rPr>
          <w:sz w:val="22"/>
          <w:szCs w:val="22"/>
          <w:highlight w:val="none"/>
          <w:lang w:val="sr-Cyrl-RS"/>
        </w:rPr>
        <w:t xml:space="preserve">Ако ученик одбије да поступи по налогу наставника, упућује се у психолошко-педагошку службу школе и позива се његов родитељ. </w:t>
      </w:r>
    </w:p>
    <w:p w14:paraId="2BF6A037">
      <w:pPr>
        <w:ind w:firstLine="709"/>
        <w:contextualSpacing/>
        <w:jc w:val="both"/>
        <w:rPr>
          <w:sz w:val="22"/>
          <w:szCs w:val="22"/>
          <w:highlight w:val="none"/>
          <w:lang w:val="sr-Cyrl-RS"/>
        </w:rPr>
      </w:pPr>
      <w:r>
        <w:rPr>
          <w:sz w:val="22"/>
          <w:szCs w:val="22"/>
          <w:highlight w:val="none"/>
          <w:lang w:val="sr-Cyrl-RS"/>
        </w:rPr>
        <w:t>Дужност сваког наставника је да забележи  кашњење ученика на наставу а одељењски старешина је дужан да свако неоправдано кашњење  евидентира као неоправдани изостанак.</w:t>
      </w:r>
    </w:p>
    <w:p w14:paraId="6C306232">
      <w:pPr>
        <w:ind w:firstLine="709"/>
        <w:contextualSpacing/>
        <w:jc w:val="both"/>
        <w:rPr>
          <w:sz w:val="22"/>
          <w:szCs w:val="22"/>
          <w:highlight w:val="none"/>
          <w:lang w:val="sr-Cyrl-RS"/>
        </w:rPr>
      </w:pPr>
      <w:r>
        <w:rPr>
          <w:sz w:val="22"/>
          <w:szCs w:val="22"/>
          <w:highlight w:val="none"/>
          <w:lang w:val="sr-Cyrl-RS"/>
        </w:rPr>
        <w:t xml:space="preserve">Дужност сваког наставника је да забележи неприкладно одевање ученика а одељењски старешина је дужан да ову повреду правила понашања евидентира као опомену у складу са Правилником о дисциплинској одговорности ученика. </w:t>
      </w:r>
    </w:p>
    <w:p w14:paraId="6237B29B">
      <w:pPr>
        <w:ind w:firstLine="709"/>
        <w:contextualSpacing/>
        <w:jc w:val="both"/>
        <w:rPr>
          <w:spacing w:val="-2"/>
          <w:sz w:val="22"/>
          <w:szCs w:val="22"/>
          <w:highlight w:val="none"/>
          <w:lang w:val="sr-Cyrl-RS"/>
        </w:rPr>
      </w:pPr>
      <w:r>
        <w:rPr>
          <w:sz w:val="22"/>
          <w:szCs w:val="22"/>
          <w:highlight w:val="none"/>
          <w:lang w:val="sr-Cyrl-RS"/>
        </w:rPr>
        <w:t>У изузетним случајевима ученик који је екстремно непримерено одевен,  упућује се код педагога/психолога, о чему ће одмах бити обавештени родитељи, односно други законски заступници.</w:t>
      </w:r>
    </w:p>
    <w:p w14:paraId="680FBAA2">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56</w:t>
      </w:r>
      <w:r>
        <w:rPr>
          <w:b/>
          <w:sz w:val="22"/>
          <w:szCs w:val="22"/>
          <w:highlight w:val="none"/>
          <w:lang w:val="sr-Cyrl-CS"/>
        </w:rPr>
        <w:t>.</w:t>
      </w:r>
    </w:p>
    <w:p w14:paraId="76B244C4">
      <w:pPr>
        <w:spacing w:before="120"/>
        <w:jc w:val="center"/>
        <w:rPr>
          <w:b/>
          <w:sz w:val="22"/>
          <w:szCs w:val="22"/>
          <w:highlight w:val="none"/>
          <w:lang w:val="sr-Cyrl-CS"/>
        </w:rPr>
      </w:pPr>
    </w:p>
    <w:p w14:paraId="4BC8BD01">
      <w:pPr>
        <w:spacing w:after="60"/>
        <w:ind w:firstLine="567"/>
        <w:jc w:val="both"/>
        <w:rPr>
          <w:sz w:val="22"/>
          <w:szCs w:val="22"/>
          <w:highlight w:val="none"/>
          <w:lang w:val="en-US"/>
        </w:rPr>
      </w:pPr>
      <w:r>
        <w:rPr>
          <w:sz w:val="22"/>
          <w:szCs w:val="22"/>
          <w:highlight w:val="none"/>
          <w:lang w:val="en-US"/>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14:paraId="1DD2136C">
      <w:pPr>
        <w:spacing w:before="120"/>
        <w:jc w:val="both"/>
        <w:rPr>
          <w:sz w:val="22"/>
          <w:szCs w:val="22"/>
          <w:highlight w:val="none"/>
        </w:rPr>
      </w:pPr>
      <w:r>
        <w:rPr>
          <w:sz w:val="22"/>
          <w:szCs w:val="22"/>
          <w:highlight w:val="none"/>
        </w:rPr>
        <w:t xml:space="preserve">Теже повреде обавеза ученика су: </w:t>
      </w:r>
    </w:p>
    <w:p w14:paraId="3CC86DA9">
      <w:pPr>
        <w:ind w:firstLine="720"/>
        <w:jc w:val="both"/>
        <w:rPr>
          <w:sz w:val="22"/>
          <w:szCs w:val="22"/>
          <w:highlight w:val="none"/>
        </w:rPr>
      </w:pPr>
      <w:r>
        <w:rPr>
          <w:sz w:val="22"/>
          <w:szCs w:val="22"/>
          <w:highlight w:val="none"/>
        </w:rPr>
        <w:t xml:space="preserve">1) уништење, оштећење, скривање, изношење, преправка или дописивање података у евиденцији коју води </w:t>
      </w:r>
      <w:r>
        <w:rPr>
          <w:sz w:val="22"/>
          <w:szCs w:val="22"/>
          <w:highlight w:val="none"/>
          <w:lang w:val="sr-Cyrl-CS"/>
        </w:rPr>
        <w:t>Ш</w:t>
      </w:r>
      <w:r>
        <w:rPr>
          <w:sz w:val="22"/>
          <w:szCs w:val="22"/>
          <w:highlight w:val="none"/>
        </w:rPr>
        <w:t xml:space="preserve">кола или друга организација, односно орган; </w:t>
      </w:r>
    </w:p>
    <w:p w14:paraId="5FDEBB0B">
      <w:pPr>
        <w:ind w:firstLine="720"/>
        <w:jc w:val="both"/>
        <w:rPr>
          <w:sz w:val="22"/>
          <w:szCs w:val="22"/>
          <w:highlight w:val="none"/>
        </w:rPr>
      </w:pPr>
      <w:r>
        <w:rPr>
          <w:sz w:val="22"/>
          <w:szCs w:val="22"/>
          <w:highlight w:val="none"/>
        </w:rPr>
        <w:t xml:space="preserve">2) преправка или дописивање података у јавној исправи коју издаје </w:t>
      </w:r>
      <w:r>
        <w:rPr>
          <w:sz w:val="22"/>
          <w:szCs w:val="22"/>
          <w:highlight w:val="none"/>
          <w:lang w:val="sr-Cyrl-CS"/>
        </w:rPr>
        <w:t>Ш</w:t>
      </w:r>
      <w:r>
        <w:rPr>
          <w:sz w:val="22"/>
          <w:szCs w:val="22"/>
          <w:highlight w:val="none"/>
        </w:rPr>
        <w:t xml:space="preserve">кола или орган, односно исправи коју изда друга организација; </w:t>
      </w:r>
    </w:p>
    <w:p w14:paraId="207C769F">
      <w:pPr>
        <w:ind w:firstLine="720"/>
        <w:jc w:val="both"/>
        <w:rPr>
          <w:sz w:val="22"/>
          <w:szCs w:val="22"/>
          <w:highlight w:val="none"/>
        </w:rPr>
      </w:pPr>
      <w:r>
        <w:rPr>
          <w:sz w:val="22"/>
          <w:szCs w:val="22"/>
          <w:highlight w:val="none"/>
        </w:rPr>
        <w:t xml:space="preserve">3) уништење или крађа имовине </w:t>
      </w:r>
      <w:r>
        <w:rPr>
          <w:sz w:val="22"/>
          <w:szCs w:val="22"/>
          <w:highlight w:val="none"/>
          <w:lang w:val="sr-Cyrl-CS"/>
        </w:rPr>
        <w:t>Ш</w:t>
      </w:r>
      <w:r>
        <w:rPr>
          <w:sz w:val="22"/>
          <w:szCs w:val="22"/>
          <w:highlight w:val="none"/>
        </w:rPr>
        <w:t xml:space="preserve">коле, </w:t>
      </w:r>
      <w:r>
        <w:rPr>
          <w:sz w:val="22"/>
          <w:szCs w:val="22"/>
          <w:highlight w:val="none"/>
          <w:lang w:val="sr-Cyrl-RS"/>
        </w:rPr>
        <w:t xml:space="preserve">дома ученика или друге организације или органа у чијем објекту остварује право на смештај, исхрану и васпитни рад, </w:t>
      </w:r>
      <w:r>
        <w:rPr>
          <w:sz w:val="22"/>
          <w:szCs w:val="22"/>
          <w:highlight w:val="none"/>
        </w:rPr>
        <w:t>привредног друштва, предузетника, ученика или запосленог;</w:t>
      </w:r>
      <w:r>
        <w:rPr>
          <w:sz w:val="22"/>
          <w:szCs w:val="22"/>
          <w:highlight w:val="none"/>
          <w:lang w:val="sr-Cyrl-RS"/>
        </w:rPr>
        <w:t xml:space="preserve"> </w:t>
      </w:r>
    </w:p>
    <w:p w14:paraId="4E25629B">
      <w:pPr>
        <w:tabs>
          <w:tab w:val="left" w:pos="993"/>
        </w:tabs>
        <w:spacing w:after="60"/>
        <w:ind w:left="993" w:hanging="426"/>
        <w:jc w:val="both"/>
        <w:rPr>
          <w:sz w:val="22"/>
          <w:szCs w:val="22"/>
          <w:highlight w:val="none"/>
        </w:rPr>
      </w:pPr>
      <w:r>
        <w:rPr>
          <w:sz w:val="22"/>
          <w:szCs w:val="22"/>
          <w:highlight w:val="none"/>
        </w:rPr>
        <w:t>4) поседовање, подстрекавање, помагање, давање другом ученику и употреба</w:t>
      </w:r>
      <w:r>
        <w:rPr>
          <w:sz w:val="22"/>
          <w:szCs w:val="22"/>
          <w:highlight w:val="none"/>
          <w:lang w:val="sr-Cyrl-RS"/>
        </w:rPr>
        <w:t xml:space="preserve"> психоактивних супстанци, односно алкохола, дрога и никотинских производа</w:t>
      </w:r>
      <w:r>
        <w:rPr>
          <w:sz w:val="22"/>
          <w:szCs w:val="22"/>
          <w:highlight w:val="none"/>
        </w:rPr>
        <w:t xml:space="preserve">; </w:t>
      </w:r>
    </w:p>
    <w:p w14:paraId="16FCEF5B">
      <w:pPr>
        <w:ind w:firstLine="720"/>
        <w:jc w:val="both"/>
        <w:rPr>
          <w:sz w:val="22"/>
          <w:szCs w:val="22"/>
          <w:highlight w:val="none"/>
        </w:rPr>
      </w:pPr>
      <w:r>
        <w:rPr>
          <w:sz w:val="22"/>
          <w:szCs w:val="22"/>
          <w:highlight w:val="none"/>
        </w:rPr>
        <w:t xml:space="preserve">5) уношење у </w:t>
      </w:r>
      <w:r>
        <w:rPr>
          <w:sz w:val="22"/>
          <w:szCs w:val="22"/>
          <w:highlight w:val="none"/>
          <w:lang w:val="sr-Cyrl-CS"/>
        </w:rPr>
        <w:t>Ш</w:t>
      </w:r>
      <w:r>
        <w:rPr>
          <w:sz w:val="22"/>
          <w:szCs w:val="22"/>
          <w:highlight w:val="none"/>
        </w:rPr>
        <w:t xml:space="preserve">колу или другу организацију оружја, пиротехничког средства или другог предмета којим може да угрози или повреди друго лице; </w:t>
      </w:r>
    </w:p>
    <w:p w14:paraId="71A1F9DA">
      <w:pPr>
        <w:ind w:firstLine="720"/>
        <w:jc w:val="both"/>
        <w:rPr>
          <w:sz w:val="22"/>
          <w:szCs w:val="22"/>
          <w:highlight w:val="none"/>
        </w:rPr>
      </w:pPr>
      <w:r>
        <w:rPr>
          <w:sz w:val="22"/>
          <w:szCs w:val="22"/>
          <w:highlight w:val="none"/>
        </w:rPr>
        <w:t>6) понашање ученика којим угрожава властиту безбедност или безбедност дру</w:t>
      </w:r>
      <w:r>
        <w:rPr>
          <w:sz w:val="22"/>
          <w:szCs w:val="22"/>
          <w:highlight w:val="none"/>
          <w:lang w:val="sr-Cyrl-CS"/>
        </w:rPr>
        <w:softHyphen/>
      </w:r>
      <w:r>
        <w:rPr>
          <w:sz w:val="22"/>
          <w:szCs w:val="22"/>
          <w:highlight w:val="none"/>
        </w:rPr>
        <w:t xml:space="preserve">гих ученика, наставника и запослених у </w:t>
      </w:r>
      <w:r>
        <w:rPr>
          <w:sz w:val="22"/>
          <w:szCs w:val="22"/>
          <w:highlight w:val="none"/>
          <w:lang w:val="sr-Cyrl-CS"/>
        </w:rPr>
        <w:t>Ш</w:t>
      </w:r>
      <w:r>
        <w:rPr>
          <w:sz w:val="22"/>
          <w:szCs w:val="22"/>
          <w:highlight w:val="none"/>
        </w:rPr>
        <w:t>коли, у школским и другим актив</w:t>
      </w:r>
      <w:r>
        <w:rPr>
          <w:sz w:val="22"/>
          <w:szCs w:val="22"/>
          <w:highlight w:val="none"/>
          <w:lang w:val="sr-Cyrl-CS"/>
        </w:rPr>
        <w:softHyphen/>
      </w:r>
      <w:r>
        <w:rPr>
          <w:sz w:val="22"/>
          <w:szCs w:val="22"/>
          <w:highlight w:val="none"/>
        </w:rPr>
        <w:t>нос</w:t>
      </w:r>
      <w:r>
        <w:rPr>
          <w:sz w:val="22"/>
          <w:szCs w:val="22"/>
          <w:highlight w:val="none"/>
          <w:lang w:val="sr-Cyrl-CS"/>
        </w:rPr>
        <w:softHyphen/>
      </w:r>
      <w:r>
        <w:rPr>
          <w:sz w:val="22"/>
          <w:szCs w:val="22"/>
          <w:highlight w:val="none"/>
        </w:rPr>
        <w:t xml:space="preserve">тима које се остварују ван </w:t>
      </w:r>
      <w:r>
        <w:rPr>
          <w:sz w:val="22"/>
          <w:szCs w:val="22"/>
          <w:highlight w:val="none"/>
          <w:lang w:val="sr-Cyrl-CS"/>
        </w:rPr>
        <w:t>Ш</w:t>
      </w:r>
      <w:r>
        <w:rPr>
          <w:sz w:val="22"/>
          <w:szCs w:val="22"/>
          <w:highlight w:val="none"/>
        </w:rPr>
        <w:t xml:space="preserve">коле, а које </w:t>
      </w:r>
      <w:r>
        <w:rPr>
          <w:sz w:val="22"/>
          <w:szCs w:val="22"/>
          <w:highlight w:val="none"/>
          <w:lang w:val="sr-Cyrl-CS"/>
        </w:rPr>
        <w:t>Ш</w:t>
      </w:r>
      <w:r>
        <w:rPr>
          <w:sz w:val="22"/>
          <w:szCs w:val="22"/>
          <w:highlight w:val="none"/>
        </w:rPr>
        <w:t xml:space="preserve">кола организује и које доводи до њиховог физичког и психичког повређивања; </w:t>
      </w:r>
    </w:p>
    <w:p w14:paraId="6B62B463">
      <w:pPr>
        <w:ind w:firstLine="720"/>
        <w:jc w:val="both"/>
        <w:rPr>
          <w:sz w:val="22"/>
          <w:szCs w:val="22"/>
          <w:highlight w:val="none"/>
        </w:rPr>
      </w:pPr>
      <w:r>
        <w:rPr>
          <w:sz w:val="22"/>
          <w:szCs w:val="22"/>
          <w:highlight w:val="none"/>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14:paraId="702D2092">
      <w:pPr>
        <w:ind w:firstLine="720"/>
        <w:jc w:val="both"/>
        <w:rPr>
          <w:sz w:val="22"/>
          <w:szCs w:val="22"/>
          <w:highlight w:val="none"/>
        </w:rPr>
      </w:pPr>
      <w:r>
        <w:rPr>
          <w:sz w:val="22"/>
          <w:szCs w:val="22"/>
          <w:highlight w:val="none"/>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w:t>
      </w:r>
      <w:r>
        <w:rPr>
          <w:sz w:val="22"/>
          <w:szCs w:val="22"/>
          <w:highlight w:val="none"/>
          <w:lang w:val="sr-Cyrl-CS"/>
        </w:rPr>
        <w:softHyphen/>
      </w:r>
      <w:r>
        <w:rPr>
          <w:sz w:val="22"/>
          <w:szCs w:val="22"/>
          <w:highlight w:val="none"/>
        </w:rPr>
        <w:t xml:space="preserve">меног обавештавања родитеља од стране </w:t>
      </w:r>
      <w:r>
        <w:rPr>
          <w:sz w:val="22"/>
          <w:szCs w:val="22"/>
          <w:highlight w:val="none"/>
          <w:lang w:val="sr-Cyrl-CS"/>
        </w:rPr>
        <w:t>Ш</w:t>
      </w:r>
      <w:r>
        <w:rPr>
          <w:sz w:val="22"/>
          <w:szCs w:val="22"/>
          <w:highlight w:val="none"/>
        </w:rPr>
        <w:t xml:space="preserve">коле; </w:t>
      </w:r>
    </w:p>
    <w:p w14:paraId="153A93BD">
      <w:pPr>
        <w:ind w:firstLine="720"/>
        <w:jc w:val="both"/>
        <w:rPr>
          <w:sz w:val="22"/>
          <w:szCs w:val="22"/>
          <w:highlight w:val="none"/>
        </w:rPr>
      </w:pPr>
      <w:r>
        <w:rPr>
          <w:sz w:val="22"/>
          <w:szCs w:val="22"/>
          <w:highlight w:val="none"/>
        </w:rPr>
        <w:t>9) учестало чињење лакших повреда обавеза у току школске године, под ус</w:t>
      </w:r>
      <w:r>
        <w:rPr>
          <w:sz w:val="22"/>
          <w:szCs w:val="22"/>
          <w:highlight w:val="none"/>
          <w:lang w:val="sr-Cyrl-CS"/>
        </w:rPr>
        <w:softHyphen/>
      </w:r>
      <w:r>
        <w:rPr>
          <w:sz w:val="22"/>
          <w:szCs w:val="22"/>
          <w:highlight w:val="none"/>
        </w:rPr>
        <w:t xml:space="preserve">ловом да су предузете неопходне мере из </w:t>
      </w:r>
      <w:r>
        <w:rPr>
          <w:sz w:val="22"/>
          <w:szCs w:val="22"/>
          <w:highlight w:val="none"/>
          <w:lang w:val="sr-Cyrl-CS"/>
        </w:rPr>
        <w:t>члана</w:t>
      </w:r>
      <w:r>
        <w:rPr>
          <w:b/>
          <w:color w:val="FF0000"/>
          <w:sz w:val="22"/>
          <w:szCs w:val="22"/>
          <w:highlight w:val="none"/>
          <w:lang w:val="sr-Cyrl-CS"/>
        </w:rPr>
        <w:t xml:space="preserve"> </w:t>
      </w:r>
      <w:r>
        <w:rPr>
          <w:color w:val="000000"/>
          <w:sz w:val="22"/>
          <w:szCs w:val="22"/>
          <w:highlight w:val="none"/>
          <w:lang w:val="sr-Cyrl-CS"/>
        </w:rPr>
        <w:t>226.</w:t>
      </w:r>
      <w:r>
        <w:rPr>
          <w:sz w:val="22"/>
          <w:szCs w:val="22"/>
          <w:highlight w:val="none"/>
          <w:lang w:val="sr-Cyrl-CS"/>
        </w:rPr>
        <w:t xml:space="preserve"> Статута,</w:t>
      </w:r>
      <w:r>
        <w:rPr>
          <w:sz w:val="22"/>
          <w:szCs w:val="22"/>
          <w:highlight w:val="none"/>
        </w:rPr>
        <w:t xml:space="preserve"> ради корекције пона</w:t>
      </w:r>
      <w:r>
        <w:rPr>
          <w:sz w:val="22"/>
          <w:szCs w:val="22"/>
          <w:highlight w:val="none"/>
          <w:lang w:val="sr-Cyrl-CS"/>
        </w:rPr>
        <w:softHyphen/>
      </w:r>
      <w:r>
        <w:rPr>
          <w:sz w:val="22"/>
          <w:szCs w:val="22"/>
          <w:highlight w:val="none"/>
        </w:rPr>
        <w:t>ша</w:t>
      </w:r>
      <w:r>
        <w:rPr>
          <w:sz w:val="22"/>
          <w:szCs w:val="22"/>
          <w:highlight w:val="none"/>
          <w:lang w:val="sr-Cyrl-CS"/>
        </w:rPr>
        <w:softHyphen/>
      </w:r>
      <w:r>
        <w:rPr>
          <w:sz w:val="22"/>
          <w:szCs w:val="22"/>
          <w:highlight w:val="none"/>
        </w:rPr>
        <w:t xml:space="preserve">ња ученика. </w:t>
      </w:r>
    </w:p>
    <w:p w14:paraId="3D0A33DC">
      <w:pPr>
        <w:tabs>
          <w:tab w:val="left" w:pos="993"/>
        </w:tabs>
        <w:spacing w:after="60"/>
        <w:ind w:left="993" w:hanging="426"/>
        <w:rPr>
          <w:sz w:val="22"/>
          <w:szCs w:val="22"/>
          <w:highlight w:val="none"/>
        </w:rPr>
      </w:pPr>
      <w:r>
        <w:rPr>
          <w:sz w:val="22"/>
          <w:szCs w:val="22"/>
          <w:highlight w:val="none"/>
          <w:lang w:val="ru-RU"/>
        </w:rPr>
        <w:t>Школа је дужна да општим актом пропише употребу мобилног телефона,</w:t>
      </w:r>
      <w:r>
        <w:rPr>
          <w:sz w:val="22"/>
          <w:szCs w:val="22"/>
          <w:highlight w:val="none"/>
          <w:lang w:val="sr-Cyrl-RS"/>
        </w:rPr>
        <w:t xml:space="preserve"> </w:t>
      </w:r>
      <w:r>
        <w:rPr>
          <w:sz w:val="22"/>
          <w:szCs w:val="22"/>
          <w:highlight w:val="none"/>
          <w:lang w:val="ru-RU"/>
        </w:rPr>
        <w:t>електронског</w:t>
      </w:r>
      <w:r>
        <w:rPr>
          <w:sz w:val="22"/>
          <w:szCs w:val="22"/>
          <w:highlight w:val="none"/>
          <w:lang w:val="sr-Cyrl-RS"/>
        </w:rPr>
        <w:t xml:space="preserve"> </w:t>
      </w:r>
      <w:r>
        <w:rPr>
          <w:sz w:val="22"/>
          <w:szCs w:val="22"/>
          <w:highlight w:val="none"/>
          <w:lang w:val="ru-RU"/>
        </w:rPr>
        <w:t>уређаја и</w:t>
      </w:r>
      <w:r>
        <w:rPr>
          <w:sz w:val="22"/>
          <w:szCs w:val="22"/>
          <w:highlight w:val="none"/>
          <w:lang w:val="sr-Cyrl-RS"/>
        </w:rPr>
        <w:t xml:space="preserve"> </w:t>
      </w:r>
      <w:r>
        <w:rPr>
          <w:sz w:val="22"/>
          <w:szCs w:val="22"/>
          <w:highlight w:val="none"/>
          <w:lang w:val="ru-RU"/>
        </w:rPr>
        <w:t xml:space="preserve">другог средства </w:t>
      </w:r>
      <w:r>
        <w:rPr>
          <w:sz w:val="22"/>
          <w:szCs w:val="22"/>
          <w:highlight w:val="none"/>
          <w:lang w:val="sr-Cyrl-RS"/>
        </w:rPr>
        <w:t xml:space="preserve"> </w:t>
      </w:r>
    </w:p>
    <w:p w14:paraId="17161490">
      <w:pPr>
        <w:ind w:firstLine="720"/>
        <w:jc w:val="both"/>
        <w:rPr>
          <w:sz w:val="22"/>
          <w:szCs w:val="22"/>
          <w:highlight w:val="none"/>
        </w:rPr>
      </w:pPr>
      <w:r>
        <w:rPr>
          <w:sz w:val="22"/>
          <w:szCs w:val="22"/>
          <w:highlight w:val="none"/>
        </w:rPr>
        <w:t xml:space="preserve">За повреде из тач. 8) и 9) овог члана обавезна је поступност у изрицању мера. </w:t>
      </w:r>
    </w:p>
    <w:p w14:paraId="45D674A1">
      <w:pPr>
        <w:ind w:firstLine="720"/>
        <w:jc w:val="both"/>
        <w:rPr>
          <w:sz w:val="22"/>
          <w:szCs w:val="22"/>
          <w:highlight w:val="none"/>
        </w:rPr>
      </w:pPr>
    </w:p>
    <w:p w14:paraId="21D759ED">
      <w:pPr>
        <w:spacing w:before="120"/>
        <w:jc w:val="center"/>
        <w:rPr>
          <w:b/>
          <w:i/>
          <w:iCs/>
          <w:sz w:val="22"/>
          <w:szCs w:val="22"/>
          <w:highlight w:val="none"/>
          <w:lang w:val="sr-Cyrl-RS"/>
        </w:rPr>
      </w:pPr>
      <w:r>
        <w:rPr>
          <w:b/>
          <w:i/>
          <w:iCs/>
          <w:sz w:val="22"/>
          <w:szCs w:val="22"/>
          <w:highlight w:val="none"/>
          <w:lang w:val="sr-Cyrl-RS"/>
        </w:rPr>
        <w:t>Повреда забране</w:t>
      </w:r>
    </w:p>
    <w:p w14:paraId="521B90A5">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57</w:t>
      </w:r>
      <w:r>
        <w:rPr>
          <w:b/>
          <w:sz w:val="22"/>
          <w:szCs w:val="22"/>
          <w:highlight w:val="none"/>
          <w:lang w:val="sr-Cyrl-CS"/>
        </w:rPr>
        <w:t>.</w:t>
      </w:r>
    </w:p>
    <w:p w14:paraId="650B2017">
      <w:pPr>
        <w:ind w:firstLine="709"/>
        <w:jc w:val="both"/>
        <w:rPr>
          <w:sz w:val="22"/>
          <w:szCs w:val="22"/>
          <w:highlight w:val="none"/>
          <w:lang w:val="sr-Cyrl-CS"/>
        </w:rPr>
      </w:pPr>
      <w:r>
        <w:rPr>
          <w:sz w:val="22"/>
          <w:szCs w:val="22"/>
          <w:highlight w:val="none"/>
          <w:lang w:val="sr-Cyrl-CS"/>
        </w:rPr>
        <w:t>Забране за чију повреду одговара ученик су:</w:t>
      </w:r>
    </w:p>
    <w:p w14:paraId="491E943B">
      <w:pPr>
        <w:ind w:firstLine="709"/>
        <w:jc w:val="both"/>
        <w:rPr>
          <w:sz w:val="22"/>
          <w:szCs w:val="22"/>
          <w:highlight w:val="none"/>
          <w:lang w:val="sr-Cyrl-CS"/>
        </w:rPr>
      </w:pPr>
      <w:r>
        <w:rPr>
          <w:sz w:val="22"/>
          <w:szCs w:val="22"/>
          <w:highlight w:val="none"/>
          <w:lang w:val="sr-Cyrl-CS"/>
        </w:rPr>
        <w:t>1) забрана дискриминације,</w:t>
      </w:r>
    </w:p>
    <w:p w14:paraId="043643C9">
      <w:pPr>
        <w:ind w:firstLine="709"/>
        <w:jc w:val="both"/>
        <w:rPr>
          <w:sz w:val="22"/>
          <w:szCs w:val="22"/>
          <w:highlight w:val="none"/>
          <w:lang w:val="sr-Cyrl-CS"/>
        </w:rPr>
      </w:pPr>
      <w:r>
        <w:rPr>
          <w:sz w:val="22"/>
          <w:szCs w:val="22"/>
          <w:highlight w:val="none"/>
          <w:lang w:val="sr-Cyrl-CS"/>
        </w:rPr>
        <w:t>2) забрана насиља</w:t>
      </w:r>
      <w:r>
        <w:rPr>
          <w:sz w:val="22"/>
          <w:szCs w:val="22"/>
          <w:highlight w:val="none"/>
          <w:lang w:val="sr-Cyrl-RS"/>
        </w:rPr>
        <w:t>,</w:t>
      </w:r>
      <w:r>
        <w:rPr>
          <w:sz w:val="22"/>
          <w:szCs w:val="22"/>
          <w:highlight w:val="none"/>
          <w:lang w:val="sr-Cyrl-CS"/>
        </w:rPr>
        <w:t xml:space="preserve"> злостављања</w:t>
      </w:r>
      <w:r>
        <w:rPr>
          <w:sz w:val="22"/>
          <w:szCs w:val="22"/>
          <w:highlight w:val="none"/>
          <w:lang w:val="sr-Cyrl-RS"/>
        </w:rPr>
        <w:t xml:space="preserve"> и занемаривања</w:t>
      </w:r>
      <w:r>
        <w:rPr>
          <w:sz w:val="22"/>
          <w:szCs w:val="22"/>
          <w:highlight w:val="none"/>
          <w:lang w:val="sr-Cyrl-CS"/>
        </w:rPr>
        <w:t>,</w:t>
      </w:r>
    </w:p>
    <w:p w14:paraId="0BE18EC2">
      <w:pPr>
        <w:ind w:firstLine="709"/>
        <w:jc w:val="both"/>
        <w:rPr>
          <w:sz w:val="22"/>
          <w:szCs w:val="22"/>
          <w:highlight w:val="none"/>
          <w:lang w:val="sr-Cyrl-CS"/>
        </w:rPr>
      </w:pPr>
      <w:r>
        <w:rPr>
          <w:sz w:val="22"/>
          <w:szCs w:val="22"/>
          <w:highlight w:val="none"/>
          <w:lang w:val="sr-Cyrl-CS"/>
        </w:rPr>
        <w:t>3) забрана понашања које вређа углед, част и</w:t>
      </w:r>
      <w:r>
        <w:rPr>
          <w:sz w:val="22"/>
          <w:szCs w:val="22"/>
          <w:highlight w:val="none"/>
          <w:lang w:val="sr-Cyrl-RS"/>
        </w:rPr>
        <w:t>ли</w:t>
      </w:r>
      <w:r>
        <w:rPr>
          <w:sz w:val="22"/>
          <w:szCs w:val="22"/>
          <w:highlight w:val="none"/>
          <w:lang w:val="sr-Cyrl-CS"/>
        </w:rPr>
        <w:t xml:space="preserve"> достојанств</w:t>
      </w:r>
      <w:r>
        <w:rPr>
          <w:sz w:val="22"/>
          <w:szCs w:val="22"/>
          <w:highlight w:val="none"/>
          <w:lang w:val="sr-Cyrl-RS"/>
        </w:rPr>
        <w:t>а</w:t>
      </w:r>
      <w:r>
        <w:rPr>
          <w:sz w:val="22"/>
          <w:szCs w:val="22"/>
          <w:highlight w:val="none"/>
          <w:lang w:val="sr-Cyrl-CS"/>
        </w:rPr>
        <w:t>.</w:t>
      </w:r>
    </w:p>
    <w:p w14:paraId="5C433BE4">
      <w:pPr>
        <w:ind w:firstLine="709"/>
        <w:jc w:val="both"/>
        <w:rPr>
          <w:sz w:val="22"/>
          <w:szCs w:val="22"/>
          <w:highlight w:val="none"/>
          <w:lang w:val="sr-Cyrl-RS"/>
        </w:rPr>
      </w:pPr>
      <w:r>
        <w:rPr>
          <w:sz w:val="22"/>
          <w:szCs w:val="22"/>
          <w:highlight w:val="none"/>
          <w:lang w:val="sr-Cyrl-RS"/>
        </w:rPr>
        <w:t>4) забрана страначког организовања и деловања</w:t>
      </w:r>
    </w:p>
    <w:p w14:paraId="3E5A14FB">
      <w:pPr>
        <w:ind w:firstLine="709"/>
        <w:jc w:val="both"/>
        <w:rPr>
          <w:sz w:val="22"/>
          <w:szCs w:val="22"/>
          <w:highlight w:val="none"/>
          <w:lang w:val="sr-Cyrl-CS"/>
        </w:rPr>
      </w:pPr>
    </w:p>
    <w:p w14:paraId="7D4B302A">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58</w:t>
      </w:r>
      <w:r>
        <w:rPr>
          <w:b/>
          <w:sz w:val="22"/>
          <w:szCs w:val="22"/>
          <w:highlight w:val="none"/>
          <w:lang w:val="sr-Cyrl-CS"/>
        </w:rPr>
        <w:t>.</w:t>
      </w:r>
    </w:p>
    <w:p w14:paraId="53D29C1A">
      <w:pPr>
        <w:ind w:firstLine="709"/>
        <w:jc w:val="both"/>
        <w:rPr>
          <w:sz w:val="22"/>
          <w:szCs w:val="22"/>
          <w:highlight w:val="none"/>
          <w:lang w:val="sr-Cyrl-CS"/>
        </w:rPr>
      </w:pPr>
      <w:r>
        <w:rPr>
          <w:sz w:val="22"/>
          <w:szCs w:val="22"/>
          <w:highlight w:val="none"/>
          <w:lang w:val="sr-Cyrl-CS"/>
        </w:rPr>
        <w:t>За лакше повреде обавеза ученика могу се изрећи следеће</w:t>
      </w:r>
      <w:r>
        <w:rPr>
          <w:b/>
          <w:bCs/>
          <w:sz w:val="22"/>
          <w:szCs w:val="22"/>
          <w:highlight w:val="none"/>
          <w:lang w:val="sr-Cyrl-CS"/>
        </w:rPr>
        <w:t xml:space="preserve"> васпитне мере</w:t>
      </w:r>
      <w:r>
        <w:rPr>
          <w:sz w:val="22"/>
          <w:szCs w:val="22"/>
          <w:highlight w:val="none"/>
          <w:lang w:val="sr-Cyrl-CS"/>
        </w:rPr>
        <w:t>:</w:t>
      </w:r>
    </w:p>
    <w:p w14:paraId="5F07955F">
      <w:pPr>
        <w:ind w:firstLine="709"/>
        <w:jc w:val="both"/>
        <w:rPr>
          <w:sz w:val="22"/>
          <w:szCs w:val="22"/>
          <w:highlight w:val="none"/>
          <w:lang w:val="sr-Cyrl-RS"/>
        </w:rPr>
      </w:pPr>
      <w:r>
        <w:rPr>
          <w:sz w:val="22"/>
          <w:szCs w:val="22"/>
          <w:highlight w:val="none"/>
          <w:lang w:val="sr-Cyrl-CS"/>
        </w:rPr>
        <w:t xml:space="preserve">1) </w:t>
      </w:r>
      <w:r>
        <w:rPr>
          <w:i/>
          <w:sz w:val="22"/>
          <w:szCs w:val="22"/>
          <w:highlight w:val="none"/>
          <w:lang w:val="sr-Cyrl-CS"/>
        </w:rPr>
        <w:t>опомена</w:t>
      </w:r>
      <w:r>
        <w:rPr>
          <w:sz w:val="22"/>
          <w:szCs w:val="22"/>
          <w:highlight w:val="none"/>
          <w:lang w:val="sr-Cyrl-CS"/>
        </w:rPr>
        <w:t>,</w:t>
      </w:r>
      <w:r>
        <w:rPr>
          <w:sz w:val="22"/>
          <w:szCs w:val="22"/>
          <w:highlight w:val="none"/>
          <w:lang w:val="sr-Cyrl-RS"/>
        </w:rPr>
        <w:t xml:space="preserve"> усмена и писмена</w:t>
      </w:r>
    </w:p>
    <w:p w14:paraId="1E749AEB">
      <w:pPr>
        <w:ind w:firstLine="709"/>
        <w:jc w:val="both"/>
        <w:rPr>
          <w:sz w:val="22"/>
          <w:szCs w:val="22"/>
          <w:highlight w:val="none"/>
          <w:lang w:val="sr-Cyrl-CS"/>
        </w:rPr>
      </w:pPr>
      <w:r>
        <w:rPr>
          <w:sz w:val="22"/>
          <w:szCs w:val="22"/>
          <w:highlight w:val="none"/>
          <w:lang w:val="sr-Cyrl-CS"/>
        </w:rPr>
        <w:t xml:space="preserve">2) </w:t>
      </w:r>
      <w:r>
        <w:rPr>
          <w:i/>
          <w:sz w:val="22"/>
          <w:szCs w:val="22"/>
          <w:highlight w:val="none"/>
          <w:lang w:val="sr-Cyrl-CS"/>
        </w:rPr>
        <w:t>укор одељењског старешине</w:t>
      </w:r>
      <w:r>
        <w:rPr>
          <w:sz w:val="22"/>
          <w:szCs w:val="22"/>
          <w:highlight w:val="none"/>
          <w:lang w:val="sr-Cyrl-CS"/>
        </w:rPr>
        <w:t>,</w:t>
      </w:r>
    </w:p>
    <w:p w14:paraId="30F0D287">
      <w:pPr>
        <w:ind w:firstLine="709"/>
        <w:jc w:val="both"/>
        <w:rPr>
          <w:sz w:val="22"/>
          <w:szCs w:val="22"/>
          <w:highlight w:val="none"/>
          <w:lang w:val="sr-Cyrl-CS"/>
        </w:rPr>
      </w:pPr>
      <w:r>
        <w:rPr>
          <w:sz w:val="22"/>
          <w:szCs w:val="22"/>
          <w:highlight w:val="none"/>
          <w:lang w:val="sr-Cyrl-CS"/>
        </w:rPr>
        <w:t xml:space="preserve">3) </w:t>
      </w:r>
      <w:r>
        <w:rPr>
          <w:i/>
          <w:sz w:val="22"/>
          <w:szCs w:val="22"/>
          <w:highlight w:val="none"/>
          <w:lang w:val="sr-Cyrl-CS"/>
        </w:rPr>
        <w:t>укор одељењског већа</w:t>
      </w:r>
      <w:r>
        <w:rPr>
          <w:sz w:val="22"/>
          <w:szCs w:val="22"/>
          <w:highlight w:val="none"/>
          <w:lang w:val="sr-Cyrl-CS"/>
        </w:rPr>
        <w:t>.</w:t>
      </w:r>
    </w:p>
    <w:p w14:paraId="7C166538">
      <w:pPr>
        <w:ind w:firstLine="709"/>
        <w:jc w:val="both"/>
        <w:rPr>
          <w:sz w:val="22"/>
          <w:szCs w:val="22"/>
          <w:highlight w:val="none"/>
          <w:lang w:val="sr-Cyrl-CS"/>
        </w:rPr>
      </w:pPr>
    </w:p>
    <w:p w14:paraId="64C24687">
      <w:pPr>
        <w:pStyle w:val="64"/>
        <w:spacing w:before="120" w:beforeAutospacing="0" w:after="0" w:afterAutospacing="0"/>
        <w:contextualSpacing/>
        <w:jc w:val="both"/>
        <w:rPr>
          <w:rFonts w:ascii="Times New Roman" w:hAnsi="Times New Roman" w:cs="Times New Roman"/>
          <w:highlight w:val="none"/>
          <w:lang w:val="sr-Cyrl-RS"/>
        </w:rPr>
      </w:pPr>
      <w:r>
        <w:rPr>
          <w:rFonts w:ascii="Times New Roman" w:hAnsi="Times New Roman" w:cs="Times New Roman"/>
          <w:b/>
          <w:bCs w:val="0"/>
          <w:highlight w:val="none"/>
          <w:lang w:val="sr-Cyrl-RS"/>
        </w:rPr>
        <w:t>1.Опомена одељењског старешине</w:t>
      </w:r>
      <w:r>
        <w:rPr>
          <w:rFonts w:ascii="Times New Roman" w:hAnsi="Times New Roman" w:cs="Times New Roman"/>
          <w:highlight w:val="none"/>
          <w:lang w:val="sr-Cyrl-RS"/>
        </w:rPr>
        <w:t xml:space="preserve"> изриче се за:</w:t>
      </w:r>
    </w:p>
    <w:p w14:paraId="63DDB2C5">
      <w:pPr>
        <w:pStyle w:val="64"/>
        <w:numPr>
          <w:ilvl w:val="0"/>
          <w:numId w:val="12"/>
        </w:numPr>
        <w:spacing w:before="120" w:beforeAutospacing="0" w:after="0" w:afterAutospacing="0"/>
        <w:ind w:left="1117"/>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Лакше повреде обавеза,</w:t>
      </w:r>
    </w:p>
    <w:p w14:paraId="1E86A28B">
      <w:pPr>
        <w:pStyle w:val="64"/>
        <w:numPr>
          <w:ilvl w:val="0"/>
          <w:numId w:val="12"/>
        </w:numPr>
        <w:spacing w:before="120" w:beforeAutospacing="0" w:after="0" w:afterAutospacing="0"/>
        <w:ind w:left="1117"/>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 xml:space="preserve">Неоправдано изостајање са часова наставе у току школске године од 6 до 7 часова </w:t>
      </w:r>
    </w:p>
    <w:p w14:paraId="1D044BE6">
      <w:pPr>
        <w:pStyle w:val="64"/>
        <w:spacing w:before="120" w:beforeAutospacing="0" w:after="0" w:afterAutospacing="0"/>
        <w:ind w:firstLine="708"/>
        <w:contextualSpacing/>
        <w:jc w:val="both"/>
        <w:rPr>
          <w:rFonts w:ascii="Times New Roman" w:hAnsi="Times New Roman" w:cs="Times New Roman"/>
          <w:highlight w:val="none"/>
          <w:lang w:val="sr-Cyrl-RS"/>
        </w:rPr>
      </w:pPr>
      <w:r>
        <w:rPr>
          <w:rFonts w:ascii="Times New Roman" w:hAnsi="Times New Roman" w:cs="Times New Roman"/>
          <w:highlight w:val="none"/>
          <w:u w:val="single"/>
          <w:lang w:val="sr-Cyrl-RS"/>
        </w:rPr>
        <w:t>Усмена опомена</w:t>
      </w:r>
      <w:r>
        <w:rPr>
          <w:rFonts w:ascii="Times New Roman" w:hAnsi="Times New Roman" w:cs="Times New Roman"/>
          <w:highlight w:val="none"/>
          <w:lang w:val="sr-Cyrl-RS"/>
        </w:rPr>
        <w:t xml:space="preserve"> се изриче пред одељењском заједницом и евидентира у евиденцији одељењског старешине;</w:t>
      </w:r>
    </w:p>
    <w:p w14:paraId="22AE8469">
      <w:pPr>
        <w:pStyle w:val="64"/>
        <w:spacing w:before="120" w:beforeAutospacing="0" w:after="0" w:afterAutospacing="0"/>
        <w:ind w:firstLine="708"/>
        <w:contextualSpacing/>
        <w:jc w:val="both"/>
        <w:rPr>
          <w:rFonts w:ascii="Times New Roman" w:hAnsi="Times New Roman" w:cs="Times New Roman"/>
          <w:highlight w:val="none"/>
          <w:lang w:val="sr-Cyrl-RS"/>
        </w:rPr>
      </w:pPr>
      <w:r>
        <w:rPr>
          <w:rFonts w:ascii="Times New Roman" w:hAnsi="Times New Roman" w:cs="Times New Roman"/>
          <w:highlight w:val="none"/>
          <w:u w:val="single"/>
          <w:lang w:val="sr-Cyrl-RS"/>
        </w:rPr>
        <w:t>Писмена опомена</w:t>
      </w:r>
      <w:r>
        <w:rPr>
          <w:rFonts w:ascii="Times New Roman" w:hAnsi="Times New Roman" w:cs="Times New Roman"/>
          <w:highlight w:val="none"/>
          <w:lang w:val="sr-Cyrl-RS"/>
        </w:rPr>
        <w:t xml:space="preserve"> се изриче пред одељењском заједницом и евидентира у Електронском дневнику.</w:t>
      </w:r>
    </w:p>
    <w:p w14:paraId="3EBA6F61">
      <w:pPr>
        <w:pStyle w:val="64"/>
        <w:spacing w:before="120" w:beforeAutospacing="0" w:after="0" w:afterAutospacing="0"/>
        <w:contextualSpacing/>
        <w:jc w:val="both"/>
        <w:rPr>
          <w:rFonts w:ascii="Times New Roman" w:hAnsi="Times New Roman" w:cs="Times New Roman"/>
          <w:highlight w:val="none"/>
          <w:lang w:val="sr-Cyrl-RS"/>
        </w:rPr>
      </w:pPr>
    </w:p>
    <w:p w14:paraId="07569B74">
      <w:pPr>
        <w:pStyle w:val="64"/>
        <w:spacing w:before="120" w:beforeAutospacing="0" w:after="0" w:afterAutospacing="0"/>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За опомену одељењског старешине ученику се не смањује се оцена из владања.</w:t>
      </w:r>
    </w:p>
    <w:p w14:paraId="5984986A">
      <w:pPr>
        <w:pStyle w:val="64"/>
        <w:spacing w:before="120" w:beforeAutospacing="0" w:after="0" w:afterAutospacing="0"/>
        <w:contextualSpacing/>
        <w:jc w:val="both"/>
        <w:rPr>
          <w:rFonts w:ascii="Times New Roman" w:hAnsi="Times New Roman" w:cs="Times New Roman"/>
          <w:highlight w:val="none"/>
          <w:lang w:val="sr-Cyrl-RS"/>
        </w:rPr>
      </w:pPr>
    </w:p>
    <w:p w14:paraId="1F919E67">
      <w:pPr>
        <w:pStyle w:val="59"/>
        <w:spacing w:before="120" w:beforeAutospacing="0" w:after="0" w:afterAutospacing="0"/>
        <w:contextualSpacing/>
        <w:jc w:val="both"/>
        <w:rPr>
          <w:rFonts w:ascii="Times New Roman" w:hAnsi="Times New Roman" w:cs="Times New Roman"/>
          <w:highlight w:val="none"/>
        </w:rPr>
      </w:pPr>
      <w:r>
        <w:rPr>
          <w:rFonts w:ascii="Times New Roman" w:hAnsi="Times New Roman" w:cs="Times New Roman"/>
          <w:highlight w:val="none"/>
          <w:lang w:val="ru-RU"/>
        </w:rPr>
        <w:t>Оцена из владања смањује се због изречених следећих  васпитних и васпитно-дисциплинских мере.</w:t>
      </w:r>
      <w:r>
        <w:rPr>
          <w:rFonts w:ascii="Times New Roman" w:hAnsi="Times New Roman" w:cs="Times New Roman"/>
          <w:color w:val="FF0000"/>
          <w:highlight w:val="none"/>
          <w:lang w:val="ru-RU"/>
        </w:rPr>
        <w:t xml:space="preserve">  </w:t>
      </w:r>
    </w:p>
    <w:p w14:paraId="1B559427">
      <w:pPr>
        <w:pStyle w:val="59"/>
        <w:spacing w:before="120" w:beforeAutospacing="0" w:after="0" w:afterAutospacing="0"/>
        <w:ind w:firstLine="567"/>
        <w:contextualSpacing/>
        <w:jc w:val="both"/>
        <w:rPr>
          <w:rFonts w:ascii="Times New Roman" w:hAnsi="Times New Roman" w:cs="Times New Roman"/>
          <w:b/>
          <w:highlight w:val="none"/>
          <w:lang w:val="ru-RU"/>
        </w:rPr>
      </w:pPr>
    </w:p>
    <w:p w14:paraId="016E9959">
      <w:pPr>
        <w:pStyle w:val="59"/>
        <w:spacing w:before="120" w:beforeAutospacing="0" w:after="0" w:afterAutospacing="0"/>
        <w:ind w:firstLine="567"/>
        <w:contextualSpacing/>
        <w:jc w:val="both"/>
        <w:rPr>
          <w:rFonts w:ascii="Times New Roman" w:hAnsi="Times New Roman" w:cs="Times New Roman"/>
          <w:b/>
          <w:highlight w:val="none"/>
          <w:lang w:val="ru-RU"/>
        </w:rPr>
      </w:pPr>
    </w:p>
    <w:p w14:paraId="7B4DD85D">
      <w:pPr>
        <w:pStyle w:val="59"/>
        <w:spacing w:before="120" w:beforeAutospacing="0" w:after="0" w:afterAutospacing="0"/>
        <w:ind w:firstLine="567"/>
        <w:contextualSpacing/>
        <w:jc w:val="both"/>
        <w:rPr>
          <w:rFonts w:ascii="Times New Roman" w:hAnsi="Times New Roman" w:cs="Times New Roman"/>
          <w:b/>
          <w:highlight w:val="none"/>
          <w:lang w:val="ru-RU"/>
        </w:rPr>
      </w:pPr>
      <w:r>
        <w:rPr>
          <w:rFonts w:ascii="Times New Roman" w:hAnsi="Times New Roman" w:cs="Times New Roman"/>
          <w:b/>
          <w:highlight w:val="none"/>
          <w:lang w:val="ru-RU"/>
        </w:rPr>
        <w:t>За васпитне мере:</w:t>
      </w:r>
    </w:p>
    <w:p w14:paraId="51457D6B">
      <w:pPr>
        <w:pStyle w:val="59"/>
        <w:spacing w:before="120" w:beforeAutospacing="0" w:after="0" w:afterAutospacing="0"/>
        <w:ind w:firstLine="567"/>
        <w:contextualSpacing/>
        <w:jc w:val="both"/>
        <w:rPr>
          <w:rFonts w:ascii="Times New Roman" w:hAnsi="Times New Roman" w:cs="Times New Roman"/>
          <w:b/>
          <w:highlight w:val="none"/>
          <w:lang w:val="ru-RU"/>
        </w:rPr>
      </w:pPr>
    </w:p>
    <w:p w14:paraId="6557B476">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b/>
          <w:highlight w:val="none"/>
          <w:lang w:val="sr-Cyrl-RS"/>
        </w:rPr>
        <w:t>2.</w:t>
      </w:r>
      <w:r>
        <w:rPr>
          <w:rFonts w:ascii="Times New Roman" w:hAnsi="Times New Roman" w:cs="Times New Roman"/>
          <w:b/>
          <w:highlight w:val="none"/>
          <w:lang w:val="ru-RU"/>
        </w:rPr>
        <w:t>Укор одељењског старешине</w:t>
      </w:r>
      <w:r>
        <w:rPr>
          <w:rFonts w:ascii="Times New Roman" w:hAnsi="Times New Roman" w:cs="Times New Roman"/>
          <w:highlight w:val="none"/>
          <w:lang w:val="ru-RU"/>
        </w:rPr>
        <w:t xml:space="preserve"> за</w:t>
      </w:r>
    </w:p>
    <w:p w14:paraId="2DA5BA83">
      <w:pPr>
        <w:pStyle w:val="59"/>
        <w:spacing w:before="120" w:beforeAutospacing="0" w:after="0" w:afterAutospacing="0"/>
        <w:contextualSpacing/>
        <w:jc w:val="both"/>
        <w:rPr>
          <w:rFonts w:ascii="Times New Roman" w:hAnsi="Times New Roman" w:cs="Times New Roman"/>
          <w:highlight w:val="none"/>
          <w:lang w:val="ru-RU"/>
        </w:rPr>
      </w:pPr>
    </w:p>
    <w:p w14:paraId="61FB2B8D">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  лакшу повреду обавеза ученика, </w:t>
      </w:r>
    </w:p>
    <w:p w14:paraId="69945C0B">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--поновљену лакшу  повреду обавеза ученика утврђену овим Правилником за коју је изречена  мера опомена одељењског старешине,</w:t>
      </w:r>
    </w:p>
    <w:p w14:paraId="5F9D00CC">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--неоправдано изостајање са часова наставе </w:t>
      </w:r>
      <w:r>
        <w:rPr>
          <w:rFonts w:ascii="Times New Roman" w:hAnsi="Times New Roman" w:cs="Times New Roman"/>
          <w:b/>
          <w:highlight w:val="none"/>
          <w:lang w:val="ru-RU"/>
        </w:rPr>
        <w:t>од 8 до 1</w:t>
      </w:r>
      <w:r>
        <w:rPr>
          <w:rFonts w:ascii="Times New Roman" w:hAnsi="Times New Roman" w:cs="Times New Roman"/>
          <w:b/>
          <w:highlight w:val="none"/>
          <w:lang w:val="sr-Cyrl-RS"/>
        </w:rPr>
        <w:t>4</w:t>
      </w:r>
      <w:r>
        <w:rPr>
          <w:rFonts w:ascii="Times New Roman" w:hAnsi="Times New Roman" w:cs="Times New Roman"/>
          <w:b/>
          <w:highlight w:val="none"/>
          <w:lang w:val="ru-RU"/>
        </w:rPr>
        <w:t xml:space="preserve"> часова</w:t>
      </w:r>
      <w:r>
        <w:rPr>
          <w:rFonts w:ascii="Times New Roman" w:hAnsi="Times New Roman" w:cs="Times New Roman"/>
          <w:highlight w:val="none"/>
          <w:lang w:val="ru-RU"/>
        </w:rPr>
        <w:t xml:space="preserve"> у току школске године</w:t>
      </w:r>
      <w:r>
        <w:rPr>
          <w:rFonts w:ascii="Times New Roman" w:hAnsi="Times New Roman" w:cs="Times New Roman"/>
          <w:b/>
          <w:highlight w:val="none"/>
          <w:lang w:val="ru-RU"/>
        </w:rPr>
        <w:t xml:space="preserve">  </w:t>
      </w:r>
      <w:r>
        <w:rPr>
          <w:rFonts w:ascii="Times New Roman" w:hAnsi="Times New Roman" w:cs="Times New Roman"/>
          <w:highlight w:val="none"/>
          <w:lang w:val="ru-RU"/>
        </w:rPr>
        <w:t xml:space="preserve">смањује се  закључна оцена из владања на </w:t>
      </w:r>
    </w:p>
    <w:p w14:paraId="544145EF">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highlight w:val="none"/>
          <w:lang w:val="ru-RU"/>
        </w:rPr>
        <w:t xml:space="preserve">- </w:t>
      </w:r>
      <w:r>
        <w:rPr>
          <w:rFonts w:ascii="Times New Roman" w:hAnsi="Times New Roman" w:cs="Times New Roman"/>
          <w:b/>
          <w:highlight w:val="none"/>
          <w:lang w:val="ru-RU"/>
        </w:rPr>
        <w:t>врло добро /4/ за ученике од 2. до 8 разреда</w:t>
      </w:r>
    </w:p>
    <w:p w14:paraId="5EEFEAE6">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b/>
          <w:highlight w:val="none"/>
          <w:lang w:val="ru-RU"/>
        </w:rPr>
        <w:t>- углавном извршава обавезе у школи и има најчешће коректан однос према ученицима, наставницима и осталим запосленима у школи, школској имовини и имовини других лица, заштити и очувању животне средине– за ученике 1. разреда</w:t>
      </w:r>
    </w:p>
    <w:p w14:paraId="44D44560">
      <w:pPr>
        <w:pStyle w:val="59"/>
        <w:spacing w:before="0" w:beforeAutospacing="0" w:after="0" w:afterAutospacing="0"/>
        <w:jc w:val="both"/>
        <w:rPr>
          <w:rFonts w:ascii="Times New Roman" w:hAnsi="Times New Roman" w:cs="Times New Roman"/>
          <w:highlight w:val="none"/>
          <w:lang w:val="ru-RU"/>
        </w:rPr>
      </w:pPr>
      <w:r>
        <w:rPr>
          <w:rFonts w:ascii="Times New Roman" w:hAnsi="Times New Roman" w:cs="Times New Roman"/>
          <w:highlight w:val="none"/>
          <w:lang w:val="ru-RU"/>
        </w:rPr>
        <w:t xml:space="preserve">Укор одељењског старешине –изриче се пред одељењском заједницом и </w:t>
      </w:r>
      <w:r>
        <w:rPr>
          <w:rFonts w:ascii="Times New Roman" w:hAnsi="Times New Roman" w:cs="Times New Roman"/>
          <w:highlight w:val="none"/>
          <w:lang w:val="sr-Cyrl-RS"/>
        </w:rPr>
        <w:t xml:space="preserve">евидентира у Електронски дневник. </w:t>
      </w:r>
      <w:r>
        <w:rPr>
          <w:rFonts w:ascii="Times New Roman" w:hAnsi="Times New Roman" w:cs="Times New Roman"/>
          <w:highlight w:val="none"/>
          <w:lang w:val="ru-RU"/>
        </w:rPr>
        <w:t xml:space="preserve"> </w:t>
      </w:r>
    </w:p>
    <w:p w14:paraId="4D3039DD">
      <w:pPr>
        <w:pStyle w:val="59"/>
        <w:spacing w:before="0" w:beforeAutospacing="0" w:after="0" w:afterAutospacing="0"/>
        <w:jc w:val="both"/>
        <w:rPr>
          <w:rFonts w:ascii="Times New Roman" w:hAnsi="Times New Roman" w:cs="Times New Roman"/>
          <w:highlight w:val="none"/>
          <w:lang w:val="sr-Cyrl-RS"/>
        </w:rPr>
      </w:pPr>
      <w:r>
        <w:rPr>
          <w:rFonts w:ascii="Times New Roman" w:hAnsi="Times New Roman" w:cs="Times New Roman"/>
          <w:highlight w:val="none"/>
          <w:lang w:val="ru-RU"/>
        </w:rPr>
        <w:t xml:space="preserve"> На основу предлога Савета родитеља,</w:t>
      </w:r>
      <w:r>
        <w:rPr>
          <w:rFonts w:ascii="Times New Roman" w:hAnsi="Times New Roman" w:cs="Times New Roman"/>
          <w:highlight w:val="none"/>
          <w:lang w:val="sr-Latn-RS"/>
        </w:rPr>
        <w:t xml:space="preserve"> a</w:t>
      </w:r>
      <w:r>
        <w:rPr>
          <w:rFonts w:ascii="Times New Roman" w:hAnsi="Times New Roman" w:cs="Times New Roman"/>
          <w:highlight w:val="none"/>
          <w:lang w:val="sr-Cyrl-RS"/>
        </w:rPr>
        <w:t xml:space="preserve"> у складу са Законом,</w:t>
      </w:r>
      <w:r>
        <w:rPr>
          <w:rFonts w:ascii="Times New Roman" w:hAnsi="Times New Roman" w:cs="Times New Roman"/>
          <w:highlight w:val="none"/>
          <w:lang w:val="ru-RU"/>
        </w:rPr>
        <w:t xml:space="preserve"> Наставничко веће је усвојило одлуку о изрицању васпитн</w:t>
      </w:r>
      <w:r>
        <w:rPr>
          <w:rFonts w:ascii="Times New Roman" w:hAnsi="Times New Roman" w:cs="Times New Roman"/>
          <w:highlight w:val="none"/>
          <w:lang w:val="sr-Cyrl-RS"/>
        </w:rPr>
        <w:t xml:space="preserve">е </w:t>
      </w:r>
      <w:r>
        <w:rPr>
          <w:rFonts w:ascii="Times New Roman" w:hAnsi="Times New Roman" w:cs="Times New Roman"/>
          <w:highlight w:val="none"/>
          <w:lang w:val="ru-RU"/>
        </w:rPr>
        <w:t xml:space="preserve"> мере укор одеље</w:t>
      </w:r>
      <w:r>
        <w:rPr>
          <w:rFonts w:ascii="Times New Roman" w:hAnsi="Times New Roman" w:cs="Times New Roman"/>
          <w:highlight w:val="none"/>
          <w:lang w:val="sr-Cyrl-RS"/>
        </w:rPr>
        <w:t>њ</w:t>
      </w:r>
      <w:r>
        <w:rPr>
          <w:rFonts w:ascii="Times New Roman" w:hAnsi="Times New Roman" w:cs="Times New Roman"/>
          <w:highlight w:val="none"/>
          <w:lang w:val="ru-RU"/>
        </w:rPr>
        <w:t xml:space="preserve">ског старешине због три уписа у електронски дневник за непримерено </w:t>
      </w:r>
      <w:r>
        <w:rPr>
          <w:rFonts w:ascii="Times New Roman" w:hAnsi="Times New Roman" w:cs="Times New Roman"/>
          <w:highlight w:val="none"/>
          <w:lang w:val="sr-Cyrl-RS"/>
        </w:rPr>
        <w:t>понашање</w:t>
      </w:r>
      <w:r>
        <w:rPr>
          <w:rFonts w:ascii="Times New Roman" w:hAnsi="Times New Roman" w:cs="Times New Roman"/>
          <w:highlight w:val="none"/>
          <w:lang w:val="ru-RU"/>
        </w:rPr>
        <w:t xml:space="preserve"> на часу.</w:t>
      </w:r>
    </w:p>
    <w:p w14:paraId="244B1406">
      <w:pPr>
        <w:pStyle w:val="59"/>
        <w:spacing w:before="120" w:beforeAutospacing="0" w:after="0" w:afterAutospacing="0"/>
        <w:contextualSpacing/>
        <w:jc w:val="both"/>
        <w:rPr>
          <w:rFonts w:ascii="Times New Roman" w:hAnsi="Times New Roman" w:cs="Times New Roman"/>
          <w:color w:val="FF0000"/>
          <w:highlight w:val="none"/>
          <w:lang w:val="ru-RU"/>
        </w:rPr>
      </w:pPr>
    </w:p>
    <w:p w14:paraId="7FB7BD9E">
      <w:pPr>
        <w:pStyle w:val="59"/>
        <w:spacing w:before="120" w:beforeAutospacing="0" w:after="0" w:afterAutospacing="0"/>
        <w:contextualSpacing/>
        <w:jc w:val="both"/>
        <w:rPr>
          <w:rFonts w:ascii="Times New Roman" w:hAnsi="Times New Roman" w:cs="Times New Roman"/>
          <w:color w:val="FF0000"/>
          <w:highlight w:val="none"/>
          <w:lang w:val="ru-RU"/>
        </w:rPr>
      </w:pPr>
      <w:r>
        <w:rPr>
          <w:rFonts w:ascii="Times New Roman" w:hAnsi="Times New Roman" w:cs="Times New Roman"/>
          <w:b/>
          <w:highlight w:val="none"/>
          <w:lang w:val="sr-Cyrl-RS"/>
        </w:rPr>
        <w:t>3.</w:t>
      </w:r>
      <w:r>
        <w:rPr>
          <w:rFonts w:ascii="Times New Roman" w:hAnsi="Times New Roman" w:cs="Times New Roman"/>
          <w:b/>
          <w:highlight w:val="none"/>
          <w:lang w:val="ru-RU"/>
        </w:rPr>
        <w:t xml:space="preserve">Укор Одељењског већа </w:t>
      </w:r>
      <w:r>
        <w:rPr>
          <w:rFonts w:ascii="Times New Roman" w:hAnsi="Times New Roman" w:cs="Times New Roman"/>
          <w:highlight w:val="none"/>
          <w:lang w:val="ru-RU"/>
        </w:rPr>
        <w:t>за</w:t>
      </w:r>
    </w:p>
    <w:p w14:paraId="16B37514">
      <w:pPr>
        <w:pStyle w:val="59"/>
        <w:spacing w:before="120" w:beforeAutospacing="0" w:after="0" w:afterAutospacing="0"/>
        <w:contextualSpacing/>
        <w:jc w:val="both"/>
        <w:rPr>
          <w:rFonts w:ascii="Times New Roman" w:hAnsi="Times New Roman" w:cs="Times New Roman"/>
          <w:color w:val="FF0000"/>
          <w:highlight w:val="none"/>
          <w:lang w:val="ru-RU"/>
        </w:rPr>
      </w:pPr>
    </w:p>
    <w:p w14:paraId="38BE40FD">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 </w:t>
      </w:r>
      <w:r>
        <w:rPr>
          <w:rFonts w:ascii="Times New Roman" w:hAnsi="Times New Roman" w:cs="Times New Roman"/>
          <w:highlight w:val="none"/>
          <w:lang w:val="sr-Cyrl-RS"/>
        </w:rPr>
        <w:t>-</w:t>
      </w:r>
      <w:r>
        <w:rPr>
          <w:rFonts w:ascii="Times New Roman" w:hAnsi="Times New Roman" w:cs="Times New Roman"/>
          <w:highlight w:val="none"/>
          <w:lang w:val="ru-RU"/>
        </w:rPr>
        <w:t xml:space="preserve">  лакшу повреду обавеза,</w:t>
      </w:r>
    </w:p>
    <w:p w14:paraId="5E6AE19B">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лакшу повреду обавеза ученика у случају кад је већ изречена опомена или укор одељењског старешине, а те мере нису имале васпитног утицаја на поправљање понашања ученика</w:t>
      </w:r>
    </w:p>
    <w:p w14:paraId="33B8A064">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 за неоправдано изостајање са часова наставе </w:t>
      </w:r>
      <w:r>
        <w:rPr>
          <w:rFonts w:ascii="Times New Roman" w:hAnsi="Times New Roman" w:cs="Times New Roman"/>
          <w:b/>
          <w:highlight w:val="none"/>
          <w:lang w:val="ru-RU"/>
        </w:rPr>
        <w:t>од 1</w:t>
      </w:r>
      <w:r>
        <w:rPr>
          <w:rFonts w:ascii="Times New Roman" w:hAnsi="Times New Roman" w:cs="Times New Roman"/>
          <w:b/>
          <w:highlight w:val="none"/>
          <w:lang w:val="sr-Cyrl-RS"/>
        </w:rPr>
        <w:t>5</w:t>
      </w:r>
      <w:r>
        <w:rPr>
          <w:rFonts w:ascii="Times New Roman" w:hAnsi="Times New Roman" w:cs="Times New Roman"/>
          <w:b/>
          <w:highlight w:val="none"/>
          <w:lang w:val="ru-RU"/>
        </w:rPr>
        <w:t xml:space="preserve"> до 25 часова, </w:t>
      </w:r>
      <w:r>
        <w:rPr>
          <w:rFonts w:ascii="Times New Roman" w:hAnsi="Times New Roman" w:cs="Times New Roman"/>
          <w:highlight w:val="none"/>
          <w:lang w:val="ru-RU"/>
        </w:rPr>
        <w:t xml:space="preserve">смањује се  закључна оцена из владања на </w:t>
      </w:r>
    </w:p>
    <w:p w14:paraId="296DD704">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highlight w:val="none"/>
          <w:lang w:val="ru-RU"/>
        </w:rPr>
        <w:t xml:space="preserve">- </w:t>
      </w:r>
      <w:r>
        <w:rPr>
          <w:rFonts w:ascii="Times New Roman" w:hAnsi="Times New Roman" w:cs="Times New Roman"/>
          <w:b/>
          <w:highlight w:val="none"/>
          <w:lang w:val="ru-RU"/>
        </w:rPr>
        <w:t>добро /3/ за ученике од 2. до 8. разреда</w:t>
      </w:r>
    </w:p>
    <w:p w14:paraId="15A6B6B9">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b/>
          <w:highlight w:val="none"/>
          <w:lang w:val="ru-RU"/>
        </w:rPr>
        <w:t>- делимично извршава обавезе у школи и понекад се непримерено понаша однос према ученицима, наставницима и осталим запосленима у школи, школској имовини и имовини других лица, заштити и очувању животне средине – за ученике 1. разреда</w:t>
      </w:r>
    </w:p>
    <w:p w14:paraId="43C2979D">
      <w:pPr>
        <w:pStyle w:val="59"/>
        <w:spacing w:before="120" w:beforeAutospacing="0" w:after="0" w:afterAutospacing="0"/>
        <w:contextualSpacing/>
        <w:jc w:val="both"/>
        <w:rPr>
          <w:rFonts w:ascii="Times New Roman" w:hAnsi="Times New Roman" w:cs="Times New Roman"/>
          <w:highlight w:val="none"/>
          <w:lang w:val="sr-Cyrl-RS"/>
        </w:rPr>
      </w:pPr>
      <w:r>
        <w:rPr>
          <w:rFonts w:ascii="Times New Roman" w:hAnsi="Times New Roman" w:cs="Times New Roman"/>
          <w:b/>
          <w:highlight w:val="none"/>
          <w:lang w:val="ru-RU"/>
        </w:rPr>
        <w:tab/>
      </w:r>
      <w:r>
        <w:rPr>
          <w:rFonts w:ascii="Times New Roman" w:hAnsi="Times New Roman" w:cs="Times New Roman"/>
          <w:highlight w:val="none"/>
          <w:lang w:val="ru-RU"/>
        </w:rPr>
        <w:t xml:space="preserve">Укор одељењског већа изриче Одељењско веће на предлог одељењског старешине, изречена мера се </w:t>
      </w:r>
      <w:r>
        <w:rPr>
          <w:rFonts w:ascii="Times New Roman" w:hAnsi="Times New Roman" w:cs="Times New Roman"/>
          <w:highlight w:val="none"/>
          <w:lang w:val="sr-Cyrl-RS"/>
        </w:rPr>
        <w:t>евидентира у Електронском дневнику.</w:t>
      </w:r>
    </w:p>
    <w:p w14:paraId="072BC0E1">
      <w:pPr>
        <w:pStyle w:val="59"/>
        <w:spacing w:before="0" w:beforeAutospacing="0" w:after="0" w:afterAutospacing="0"/>
        <w:ind w:firstLine="708"/>
        <w:jc w:val="both"/>
        <w:rPr>
          <w:rFonts w:ascii="Times New Roman" w:hAnsi="Times New Roman" w:cs="Times New Roman"/>
          <w:highlight w:val="none"/>
          <w:lang w:val="sr-Latn-RS"/>
        </w:rPr>
      </w:pPr>
      <w:r>
        <w:rPr>
          <w:rFonts w:ascii="Times New Roman" w:hAnsi="Times New Roman" w:cs="Times New Roman"/>
          <w:highlight w:val="none"/>
          <w:lang w:val="ru-RU"/>
        </w:rPr>
        <w:t xml:space="preserve">Укор </w:t>
      </w:r>
      <w:r>
        <w:rPr>
          <w:rFonts w:ascii="Times New Roman" w:hAnsi="Times New Roman" w:cs="Times New Roman"/>
          <w:highlight w:val="none"/>
          <w:lang w:val="sr-Latn-RS"/>
        </w:rPr>
        <w:t>O</w:t>
      </w:r>
      <w:r>
        <w:rPr>
          <w:rFonts w:ascii="Times New Roman" w:hAnsi="Times New Roman" w:cs="Times New Roman"/>
          <w:highlight w:val="none"/>
          <w:lang w:val="ru-RU"/>
        </w:rPr>
        <w:t>деље</w:t>
      </w:r>
      <w:r>
        <w:rPr>
          <w:rFonts w:ascii="Times New Roman" w:hAnsi="Times New Roman" w:cs="Times New Roman"/>
          <w:highlight w:val="none"/>
          <w:lang w:val="sr-Cyrl-RS"/>
        </w:rPr>
        <w:t>њ</w:t>
      </w:r>
      <w:r>
        <w:rPr>
          <w:rFonts w:ascii="Times New Roman" w:hAnsi="Times New Roman" w:cs="Times New Roman"/>
          <w:highlight w:val="none"/>
          <w:lang w:val="ru-RU"/>
        </w:rPr>
        <w:t xml:space="preserve">ског већа између осталог изриче се и због </w:t>
      </w:r>
      <w:r>
        <w:rPr>
          <w:rFonts w:ascii="Times New Roman" w:hAnsi="Times New Roman" w:cs="Times New Roman"/>
          <w:highlight w:val="none"/>
          <w:lang w:val="sr-Cyrl-RS"/>
        </w:rPr>
        <w:t>шес</w:t>
      </w:r>
      <w:r>
        <w:rPr>
          <w:rFonts w:ascii="Times New Roman" w:hAnsi="Times New Roman" w:cs="Times New Roman"/>
          <w:highlight w:val="none"/>
          <w:lang w:val="ru-RU"/>
        </w:rPr>
        <w:t xml:space="preserve">т уписа у електронски дневник за непримерено </w:t>
      </w:r>
      <w:r>
        <w:rPr>
          <w:rFonts w:ascii="Times New Roman" w:hAnsi="Times New Roman" w:cs="Times New Roman"/>
          <w:highlight w:val="none"/>
          <w:lang w:val="sr-Cyrl-RS"/>
        </w:rPr>
        <w:t xml:space="preserve">понашање </w:t>
      </w:r>
      <w:r>
        <w:rPr>
          <w:rFonts w:ascii="Times New Roman" w:hAnsi="Times New Roman" w:cs="Times New Roman"/>
          <w:highlight w:val="none"/>
          <w:lang w:val="ru-RU"/>
        </w:rPr>
        <w:t xml:space="preserve">на часу. </w:t>
      </w:r>
    </w:p>
    <w:p w14:paraId="4F283904">
      <w:pPr>
        <w:spacing w:before="120"/>
        <w:jc w:val="center"/>
        <w:rPr>
          <w:b/>
          <w:sz w:val="22"/>
          <w:szCs w:val="22"/>
          <w:highlight w:val="none"/>
          <w:lang w:val="sr-Cyrl-CS"/>
        </w:rPr>
      </w:pPr>
    </w:p>
    <w:p w14:paraId="16B1C170">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59</w:t>
      </w:r>
      <w:r>
        <w:rPr>
          <w:b/>
          <w:sz w:val="22"/>
          <w:szCs w:val="22"/>
          <w:highlight w:val="none"/>
          <w:lang w:val="sr-Cyrl-CS"/>
        </w:rPr>
        <w:t>.</w:t>
      </w:r>
    </w:p>
    <w:p w14:paraId="60D976AA">
      <w:pPr>
        <w:ind w:firstLine="709"/>
        <w:jc w:val="both"/>
        <w:rPr>
          <w:sz w:val="22"/>
          <w:szCs w:val="22"/>
          <w:highlight w:val="none"/>
          <w:lang w:val="sr-Cyrl-CS"/>
        </w:rPr>
      </w:pPr>
      <w:r>
        <w:rPr>
          <w:sz w:val="22"/>
          <w:szCs w:val="22"/>
          <w:highlight w:val="none"/>
          <w:lang w:val="sr-Cyrl-CS"/>
        </w:rPr>
        <w:t>За теже повреде обавеза ученика и повреде забране могу се изрећи следеће васпитно-дисциплинске мере:</w:t>
      </w:r>
    </w:p>
    <w:p w14:paraId="374AD28B">
      <w:pPr>
        <w:ind w:firstLine="709"/>
        <w:jc w:val="both"/>
        <w:rPr>
          <w:sz w:val="22"/>
          <w:szCs w:val="22"/>
          <w:highlight w:val="none"/>
          <w:lang w:val="sr-Latn-RS"/>
        </w:rPr>
      </w:pPr>
      <w:r>
        <w:rPr>
          <w:sz w:val="22"/>
          <w:szCs w:val="22"/>
          <w:highlight w:val="none"/>
          <w:lang w:val="sr-Cyrl-CS"/>
        </w:rPr>
        <w:t xml:space="preserve">1) </w:t>
      </w:r>
      <w:r>
        <w:rPr>
          <w:i/>
          <w:sz w:val="22"/>
          <w:szCs w:val="22"/>
          <w:highlight w:val="none"/>
          <w:lang w:val="sr-Cyrl-CS"/>
        </w:rPr>
        <w:t>укор директора</w:t>
      </w:r>
      <w:r>
        <w:rPr>
          <w:sz w:val="22"/>
          <w:szCs w:val="22"/>
          <w:highlight w:val="none"/>
          <w:lang w:val="sr-Cyrl-CS"/>
        </w:rPr>
        <w:t>,</w:t>
      </w:r>
    </w:p>
    <w:p w14:paraId="44C14A5C">
      <w:pPr>
        <w:ind w:firstLine="709"/>
        <w:jc w:val="both"/>
        <w:rPr>
          <w:sz w:val="22"/>
          <w:szCs w:val="22"/>
          <w:highlight w:val="none"/>
          <w:lang w:val="sr-Cyrl-CS"/>
        </w:rPr>
      </w:pPr>
      <w:r>
        <w:rPr>
          <w:sz w:val="22"/>
          <w:szCs w:val="22"/>
          <w:highlight w:val="none"/>
          <w:lang w:val="sr-Cyrl-CS"/>
        </w:rPr>
        <w:t xml:space="preserve">2) </w:t>
      </w:r>
      <w:r>
        <w:rPr>
          <w:i/>
          <w:sz w:val="22"/>
          <w:szCs w:val="22"/>
          <w:highlight w:val="none"/>
          <w:lang w:val="sr-Cyrl-CS"/>
        </w:rPr>
        <w:t>укор наставничког већа</w:t>
      </w:r>
      <w:r>
        <w:rPr>
          <w:sz w:val="22"/>
          <w:szCs w:val="22"/>
          <w:highlight w:val="none"/>
          <w:lang w:val="sr-Cyrl-CS"/>
        </w:rPr>
        <w:t>.</w:t>
      </w:r>
    </w:p>
    <w:p w14:paraId="09AB0DB8">
      <w:pPr>
        <w:ind w:firstLine="709"/>
        <w:jc w:val="both"/>
        <w:rPr>
          <w:i/>
          <w:spacing w:val="-2"/>
          <w:sz w:val="22"/>
          <w:szCs w:val="22"/>
          <w:highlight w:val="none"/>
          <w:u w:val="single"/>
          <w:lang w:val="sr-Cyrl-CS"/>
        </w:rPr>
      </w:pPr>
      <w:r>
        <w:rPr>
          <w:sz w:val="22"/>
          <w:szCs w:val="22"/>
          <w:highlight w:val="none"/>
          <w:lang w:val="sr-Cyrl-RS"/>
        </w:rPr>
        <w:t>3)</w:t>
      </w:r>
      <w:r>
        <w:rPr>
          <w:spacing w:val="-2"/>
          <w:sz w:val="22"/>
          <w:szCs w:val="22"/>
          <w:highlight w:val="none"/>
          <w:lang w:val="sr-Cyrl-CS"/>
        </w:rPr>
        <w:t xml:space="preserve"> </w:t>
      </w:r>
      <w:r>
        <w:rPr>
          <w:i/>
          <w:spacing w:val="-2"/>
          <w:sz w:val="22"/>
          <w:szCs w:val="22"/>
          <w:highlight w:val="none"/>
          <w:u w:val="single"/>
          <w:lang w:val="sr-Cyrl-CS"/>
        </w:rPr>
        <w:t>премештај у другу основну школу</w:t>
      </w:r>
    </w:p>
    <w:p w14:paraId="1E419EF8">
      <w:pPr>
        <w:ind w:firstLine="709"/>
        <w:jc w:val="both"/>
        <w:rPr>
          <w:i/>
          <w:spacing w:val="-2"/>
          <w:sz w:val="22"/>
          <w:szCs w:val="22"/>
          <w:highlight w:val="none"/>
          <w:u w:val="single"/>
          <w:lang w:val="sr-Cyrl-CS"/>
        </w:rPr>
      </w:pPr>
    </w:p>
    <w:p w14:paraId="4130DADB">
      <w:pPr>
        <w:ind w:firstLine="709"/>
        <w:jc w:val="center"/>
        <w:rPr>
          <w:i/>
          <w:spacing w:val="-2"/>
          <w:sz w:val="22"/>
          <w:szCs w:val="22"/>
          <w:highlight w:val="none"/>
          <w:u w:val="single"/>
          <w:lang w:val="sr-Cyrl-RS"/>
        </w:rPr>
      </w:pPr>
    </w:p>
    <w:p w14:paraId="5A18CA5F">
      <w:pPr>
        <w:ind w:firstLine="709"/>
        <w:jc w:val="center"/>
        <w:rPr>
          <w:i/>
          <w:spacing w:val="-2"/>
          <w:sz w:val="22"/>
          <w:szCs w:val="22"/>
          <w:highlight w:val="none"/>
          <w:u w:val="single"/>
          <w:lang w:val="sr-Cyrl-RS"/>
        </w:rPr>
      </w:pPr>
    </w:p>
    <w:p w14:paraId="7617C162">
      <w:pPr>
        <w:ind w:firstLine="709"/>
        <w:jc w:val="center"/>
        <w:rPr>
          <w:i/>
          <w:spacing w:val="-2"/>
          <w:sz w:val="22"/>
          <w:szCs w:val="22"/>
          <w:highlight w:val="none"/>
          <w:u w:val="single"/>
          <w:lang w:val="sr-Cyrl-RS"/>
        </w:rPr>
      </w:pPr>
      <w:r>
        <w:rPr>
          <w:i/>
          <w:spacing w:val="-2"/>
          <w:sz w:val="22"/>
          <w:szCs w:val="22"/>
          <w:highlight w:val="none"/>
          <w:u w:val="single"/>
          <w:lang w:val="sr-Cyrl-RS"/>
        </w:rPr>
        <w:t>Члан 259а</w:t>
      </w:r>
    </w:p>
    <w:p w14:paraId="52335852">
      <w:pPr>
        <w:ind w:firstLine="709"/>
        <w:jc w:val="center"/>
        <w:rPr>
          <w:b/>
          <w:bCs/>
          <w:i/>
          <w:spacing w:val="-2"/>
          <w:sz w:val="22"/>
          <w:szCs w:val="22"/>
          <w:highlight w:val="none"/>
          <w:u w:val="single"/>
          <w:lang w:val="sr-Cyrl-RS"/>
        </w:rPr>
      </w:pPr>
    </w:p>
    <w:p w14:paraId="3C2DA220">
      <w:pPr>
        <w:pStyle w:val="59"/>
        <w:numPr>
          <w:ilvl w:val="0"/>
          <w:numId w:val="13"/>
        </w:numPr>
        <w:spacing w:before="120" w:beforeAutospacing="0" w:after="0" w:afterAutospacing="0"/>
        <w:ind w:left="0"/>
        <w:contextualSpacing/>
        <w:jc w:val="both"/>
        <w:rPr>
          <w:rFonts w:ascii="Times New Roman" w:hAnsi="Times New Roman" w:cs="Times New Roman"/>
          <w:b/>
          <w:highlight w:val="none"/>
          <w:lang w:val="ru-RU"/>
        </w:rPr>
      </w:pPr>
      <w:r>
        <w:rPr>
          <w:rFonts w:ascii="Times New Roman" w:hAnsi="Times New Roman" w:cs="Times New Roman"/>
          <w:b/>
          <w:highlight w:val="none"/>
          <w:lang w:val="ru-RU"/>
        </w:rPr>
        <w:t>Укор директора</w:t>
      </w:r>
      <w:r>
        <w:rPr>
          <w:rFonts w:ascii="Times New Roman" w:hAnsi="Times New Roman" w:cs="Times New Roman"/>
          <w:highlight w:val="none"/>
          <w:lang w:val="ru-RU"/>
        </w:rPr>
        <w:t xml:space="preserve"> </w:t>
      </w:r>
      <w:r>
        <w:rPr>
          <w:rFonts w:ascii="Times New Roman" w:hAnsi="Times New Roman" w:cs="Times New Roman"/>
          <w:b/>
          <w:highlight w:val="none"/>
          <w:lang w:val="ru-RU"/>
        </w:rPr>
        <w:t>за</w:t>
      </w:r>
    </w:p>
    <w:p w14:paraId="00FE9FA8">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  тежу повреду обавеза ученика, </w:t>
      </w:r>
    </w:p>
    <w:p w14:paraId="26B8F9D8">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за повреду забрана  утврђених  Законом,</w:t>
      </w:r>
    </w:p>
    <w:p w14:paraId="45903E41">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 неоправдано изостајање са часова наставе </w:t>
      </w:r>
      <w:r>
        <w:rPr>
          <w:rFonts w:ascii="Times New Roman" w:hAnsi="Times New Roman" w:cs="Times New Roman"/>
          <w:b/>
          <w:highlight w:val="none"/>
          <w:lang w:val="ru-RU"/>
        </w:rPr>
        <w:t>од 26 до 31 часова у току школске године, од чега више од 15 након писменог обавештавања родитеља односно другог законског заступника од стране одељењског старешине</w:t>
      </w:r>
      <w:r>
        <w:rPr>
          <w:rFonts w:ascii="Times New Roman" w:hAnsi="Times New Roman" w:cs="Times New Roman"/>
          <w:highlight w:val="none"/>
          <w:lang w:val="ru-RU"/>
        </w:rPr>
        <w:t xml:space="preserve"> смањује се  закључна оцена из владања на</w:t>
      </w:r>
    </w:p>
    <w:p w14:paraId="393BA5A8">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highlight w:val="none"/>
          <w:lang w:val="ru-RU"/>
        </w:rPr>
        <w:t xml:space="preserve">-  </w:t>
      </w:r>
      <w:r>
        <w:rPr>
          <w:rFonts w:ascii="Times New Roman" w:hAnsi="Times New Roman" w:cs="Times New Roman"/>
          <w:b/>
          <w:highlight w:val="none"/>
          <w:lang w:val="ru-RU"/>
        </w:rPr>
        <w:t>задовољавајуће /2/ за ученике од 2. до 8. разреда</w:t>
      </w:r>
    </w:p>
    <w:p w14:paraId="26E48858">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b/>
          <w:highlight w:val="none"/>
          <w:lang w:val="ru-RU"/>
        </w:rPr>
        <w:t>- углавном не извршава обавезе и има непримерен однос према ученицима, наставницима и осталим запосленима у школи, школској имовини и имовини других лица, заштити и очувању животне средине – за ученике 1. разреда</w:t>
      </w:r>
    </w:p>
    <w:p w14:paraId="33D1A30C">
      <w:pPr>
        <w:pStyle w:val="59"/>
        <w:spacing w:before="120" w:beforeAutospacing="0" w:after="0" w:afterAutospacing="0"/>
        <w:contextualSpacing/>
        <w:jc w:val="both"/>
        <w:rPr>
          <w:rFonts w:ascii="Times New Roman" w:hAnsi="Times New Roman" w:cs="Times New Roman"/>
          <w:b/>
          <w:color w:val="FF0000"/>
          <w:highlight w:val="none"/>
          <w:lang w:val="ru-RU"/>
        </w:rPr>
      </w:pPr>
    </w:p>
    <w:p w14:paraId="23880FF2">
      <w:pPr>
        <w:pStyle w:val="59"/>
        <w:numPr>
          <w:ilvl w:val="0"/>
          <w:numId w:val="13"/>
        </w:numPr>
        <w:spacing w:before="120" w:beforeAutospacing="0" w:after="0" w:afterAutospacing="0"/>
        <w:ind w:left="0" w:hanging="426"/>
        <w:contextualSpacing/>
        <w:jc w:val="both"/>
        <w:rPr>
          <w:rFonts w:ascii="Times New Roman" w:hAnsi="Times New Roman" w:cs="Times New Roman"/>
          <w:highlight w:val="none"/>
          <w:lang w:val="ru-RU"/>
        </w:rPr>
      </w:pPr>
      <w:r>
        <w:rPr>
          <w:rFonts w:ascii="Times New Roman" w:hAnsi="Times New Roman" w:cs="Times New Roman"/>
          <w:b/>
          <w:highlight w:val="none"/>
          <w:lang w:val="ru-RU"/>
        </w:rPr>
        <w:t>Укор Наставничког већа</w:t>
      </w:r>
      <w:r>
        <w:rPr>
          <w:rFonts w:ascii="Times New Roman" w:hAnsi="Times New Roman" w:cs="Times New Roman"/>
          <w:highlight w:val="none"/>
          <w:lang w:val="ru-RU"/>
        </w:rPr>
        <w:t xml:space="preserve"> за</w:t>
      </w:r>
    </w:p>
    <w:p w14:paraId="31232020">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тежу повреду обавеза ученика,</w:t>
      </w:r>
    </w:p>
    <w:p w14:paraId="15604767">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поновљену тежу повреду обавеза ученика у случају када је већ изречен Укор директора,</w:t>
      </w:r>
    </w:p>
    <w:p w14:paraId="2D7F84FA">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повреду забрана, утврђених  Законом,</w:t>
      </w:r>
    </w:p>
    <w:p w14:paraId="7A07C5DC">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 неоправдано изостајање са наставе   </w:t>
      </w:r>
      <w:r>
        <w:rPr>
          <w:rFonts w:ascii="Times New Roman" w:hAnsi="Times New Roman" w:cs="Times New Roman"/>
          <w:b/>
          <w:highlight w:val="none"/>
          <w:lang w:val="ru-RU"/>
        </w:rPr>
        <w:t xml:space="preserve">од 32 и више часова у току школске године од чега више од 20 часова након писменог обавештавања родитеља односно другог законског заступника од стране одељењског старешине </w:t>
      </w:r>
      <w:r>
        <w:rPr>
          <w:rFonts w:ascii="Times New Roman" w:hAnsi="Times New Roman" w:cs="Times New Roman"/>
          <w:highlight w:val="none"/>
          <w:lang w:val="ru-RU"/>
        </w:rPr>
        <w:t xml:space="preserve">смањује се  оцена из владања на </w:t>
      </w:r>
    </w:p>
    <w:p w14:paraId="7DF924EA">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highlight w:val="none"/>
          <w:lang w:val="ru-RU"/>
        </w:rPr>
        <w:t xml:space="preserve">-   </w:t>
      </w:r>
      <w:r>
        <w:rPr>
          <w:rFonts w:ascii="Times New Roman" w:hAnsi="Times New Roman" w:cs="Times New Roman"/>
          <w:b/>
          <w:highlight w:val="none"/>
          <w:lang w:val="ru-RU"/>
        </w:rPr>
        <w:t>незадовољавајуће /1/ за ученике од 2. до 8. разреда</w:t>
      </w:r>
    </w:p>
    <w:p w14:paraId="668A2224">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b/>
          <w:highlight w:val="none"/>
          <w:lang w:val="ru-RU"/>
        </w:rPr>
        <w:t>- не извршава обавезе у школи и најчешћеима непримерен однос према ученицима, наставницима и осталим запосленима у школи, школској имовини и имовини других лица, заштити и очувању животне средине – за ученике 1. разреда</w:t>
      </w:r>
    </w:p>
    <w:p w14:paraId="455D6FAC">
      <w:pPr>
        <w:pStyle w:val="59"/>
        <w:spacing w:before="120" w:beforeAutospacing="0" w:after="0" w:afterAutospacing="0"/>
        <w:contextualSpacing/>
        <w:jc w:val="both"/>
        <w:rPr>
          <w:rFonts w:ascii="Times New Roman" w:hAnsi="Times New Roman" w:cs="Times New Roman"/>
          <w:b/>
          <w:highlight w:val="none"/>
          <w:lang w:val="ru-RU"/>
        </w:rPr>
      </w:pPr>
    </w:p>
    <w:p w14:paraId="6E67B63D">
      <w:pPr>
        <w:pStyle w:val="59"/>
        <w:spacing w:before="120" w:beforeAutospacing="0" w:after="0" w:afterAutospacing="0"/>
        <w:ind w:firstLine="567"/>
        <w:contextualSpacing/>
        <w:jc w:val="both"/>
        <w:rPr>
          <w:rFonts w:ascii="Times New Roman" w:hAnsi="Times New Roman" w:cs="Times New Roman"/>
          <w:highlight w:val="none"/>
          <w:u w:val="single"/>
          <w:lang w:val="sr-Cyrl-RS"/>
        </w:rPr>
      </w:pPr>
      <w:r>
        <w:rPr>
          <w:rFonts w:ascii="Times New Roman" w:hAnsi="Times New Roman" w:cs="Times New Roman"/>
          <w:highlight w:val="none"/>
          <w:u w:val="single"/>
          <w:lang w:val="sr-Cyrl-RS"/>
        </w:rPr>
        <w:t>Укор Наставничког већа доноси се већином гласова од укупног броја чланова Наставничког већа.</w:t>
      </w:r>
    </w:p>
    <w:p w14:paraId="68A9B059">
      <w:pPr>
        <w:pStyle w:val="59"/>
        <w:spacing w:before="120" w:beforeAutospacing="0" w:after="0" w:afterAutospacing="0"/>
        <w:contextualSpacing/>
        <w:jc w:val="both"/>
        <w:rPr>
          <w:rFonts w:ascii="Times New Roman" w:hAnsi="Times New Roman" w:cs="Times New Roman"/>
          <w:b/>
          <w:highlight w:val="none"/>
          <w:lang w:val="ru-RU"/>
        </w:rPr>
      </w:pPr>
    </w:p>
    <w:p w14:paraId="1AF9F5C2">
      <w:pPr>
        <w:pStyle w:val="59"/>
        <w:numPr>
          <w:ilvl w:val="0"/>
          <w:numId w:val="13"/>
        </w:numPr>
        <w:spacing w:before="120" w:beforeAutospacing="0" w:after="0" w:afterAutospacing="0"/>
        <w:ind w:left="0" w:hanging="426"/>
        <w:contextualSpacing/>
        <w:jc w:val="both"/>
        <w:rPr>
          <w:rFonts w:ascii="Times New Roman" w:hAnsi="Times New Roman" w:cs="Times New Roman"/>
          <w:highlight w:val="none"/>
          <w:lang w:val="ru-RU"/>
        </w:rPr>
      </w:pPr>
      <w:r>
        <w:rPr>
          <w:rFonts w:ascii="Times New Roman" w:hAnsi="Times New Roman" w:cs="Times New Roman"/>
          <w:b/>
          <w:highlight w:val="none"/>
          <w:lang w:val="ru-RU"/>
        </w:rPr>
        <w:t>Премештај ученика</w:t>
      </w:r>
      <w:r>
        <w:rPr>
          <w:rFonts w:ascii="Times New Roman" w:hAnsi="Times New Roman" w:cs="Times New Roman"/>
          <w:highlight w:val="none"/>
          <w:lang w:val="ru-RU"/>
        </w:rPr>
        <w:t xml:space="preserve">  изриче се за</w:t>
      </w:r>
    </w:p>
    <w:p w14:paraId="3624FC82">
      <w:pPr>
        <w:pStyle w:val="59"/>
        <w:spacing w:before="120" w:beforeAutospacing="0" w:after="0" w:afterAutospacing="0"/>
        <w:contextualSpacing/>
        <w:jc w:val="both"/>
        <w:rPr>
          <w:rFonts w:ascii="Times New Roman" w:hAnsi="Times New Roman" w:cs="Times New Roman"/>
          <w:highlight w:val="none"/>
          <w:lang w:val="ru-RU"/>
        </w:rPr>
      </w:pPr>
      <w:r>
        <w:rPr>
          <w:rFonts w:ascii="Times New Roman" w:hAnsi="Times New Roman" w:cs="Times New Roman"/>
          <w:b/>
          <w:highlight w:val="none"/>
          <w:lang w:val="ru-RU"/>
        </w:rPr>
        <w:t>- повреду забрана</w:t>
      </w:r>
    </w:p>
    <w:p w14:paraId="7E01714C">
      <w:pPr>
        <w:pStyle w:val="59"/>
        <w:spacing w:before="120" w:beforeAutospacing="0" w:after="0" w:afterAutospacing="0"/>
        <w:contextualSpacing/>
        <w:jc w:val="both"/>
        <w:rPr>
          <w:rFonts w:ascii="Times New Roman" w:hAnsi="Times New Roman" w:cs="Times New Roman"/>
          <w:b/>
          <w:highlight w:val="none"/>
          <w:lang w:val="ru-RU"/>
        </w:rPr>
      </w:pPr>
      <w:r>
        <w:rPr>
          <w:rFonts w:ascii="Times New Roman" w:hAnsi="Times New Roman" w:cs="Times New Roman"/>
          <w:highlight w:val="none"/>
          <w:lang w:val="ru-RU"/>
        </w:rPr>
        <w:t xml:space="preserve">ученицима од петог до осмог разреда у другу основну школу на основу одлуке Наставничког већа, уз сагласност школе у коју прелази, а уз обавештење родитеља односно другог законског заступника, смањује се  закључна оцена из владања на </w:t>
      </w:r>
      <w:r>
        <w:rPr>
          <w:rFonts w:ascii="Times New Roman" w:hAnsi="Times New Roman" w:cs="Times New Roman"/>
          <w:b/>
          <w:highlight w:val="none"/>
          <w:lang w:val="ru-RU"/>
        </w:rPr>
        <w:t>незадовољавајуће /1/ за ученике од 5.до 8. Разреда.</w:t>
      </w:r>
    </w:p>
    <w:p w14:paraId="0235FD5D">
      <w:pPr>
        <w:pStyle w:val="59"/>
        <w:spacing w:before="120" w:beforeAutospacing="0" w:after="0" w:afterAutospacing="0"/>
        <w:contextualSpacing/>
        <w:jc w:val="both"/>
        <w:rPr>
          <w:rFonts w:ascii="Times New Roman" w:hAnsi="Times New Roman" w:cs="Times New Roman"/>
          <w:b/>
          <w:highlight w:val="none"/>
          <w:lang w:val="ru-RU"/>
        </w:rPr>
      </w:pPr>
    </w:p>
    <w:p w14:paraId="7F3BBBAC">
      <w:pPr>
        <w:pStyle w:val="59"/>
        <w:spacing w:before="120" w:beforeAutospacing="0" w:after="0" w:afterAutospacing="0"/>
        <w:ind w:firstLine="567"/>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За тежу повреду обавеза ученика:</w:t>
      </w:r>
    </w:p>
    <w:p w14:paraId="66DA68F5">
      <w:pPr>
        <w:pStyle w:val="59"/>
        <w:spacing w:before="120" w:beforeAutospacing="0" w:after="0" w:afterAutospacing="0"/>
        <w:ind w:firstLine="567"/>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 xml:space="preserve">- </w:t>
      </w:r>
      <w:r>
        <w:rPr>
          <w:rFonts w:ascii="Times New Roman" w:hAnsi="Times New Roman" w:cs="Times New Roman"/>
          <w:highlight w:val="none"/>
        </w:rPr>
        <w:t xml:space="preserve">поседовање, подстрекавање, помагање, давање дргом ученику и употреба </w:t>
      </w:r>
      <w:r>
        <w:rPr>
          <w:rFonts w:ascii="Times New Roman" w:hAnsi="Times New Roman" w:cs="Times New Roman"/>
          <w:highlight w:val="none"/>
          <w:lang w:val="sr-Cyrl-RS"/>
        </w:rPr>
        <w:t xml:space="preserve">психоактивних супстанци, односно алхохола, дрога и никотинских производа; </w:t>
      </w:r>
    </w:p>
    <w:p w14:paraId="3590F396">
      <w:pPr>
        <w:pStyle w:val="59"/>
        <w:spacing w:before="120" w:beforeAutospacing="0" w:after="0" w:afterAutospacing="0"/>
        <w:ind w:firstLine="567"/>
        <w:contextualSpacing/>
        <w:jc w:val="both"/>
        <w:rPr>
          <w:rFonts w:ascii="Times New Roman" w:hAnsi="Times New Roman" w:cs="Times New Roman"/>
          <w:b/>
          <w:highlight w:val="none"/>
          <w:u w:val="single"/>
          <w:lang w:val="sr-Cyrl-RS"/>
        </w:rPr>
      </w:pPr>
      <w:r>
        <w:rPr>
          <w:rFonts w:ascii="Times New Roman" w:hAnsi="Times New Roman" w:cs="Times New Roman"/>
          <w:highlight w:val="none"/>
          <w:lang w:val="sr-Cyrl-RS"/>
        </w:rPr>
        <w:t xml:space="preserve">- </w:t>
      </w:r>
      <w:r>
        <w:rPr>
          <w:rFonts w:ascii="Times New Roman" w:hAnsi="Times New Roman" w:cs="Times New Roman"/>
          <w:highlight w:val="none"/>
        </w:rPr>
        <w:t xml:space="preserve">уношење у Школу или другу организацију оружја, пиротехничког средства или другог предмета који може да угрози или повреди друго лице, ученику се </w:t>
      </w:r>
      <w:r>
        <w:rPr>
          <w:rFonts w:ascii="Times New Roman" w:hAnsi="Times New Roman" w:cs="Times New Roman"/>
          <w:highlight w:val="none"/>
          <w:lang w:val="sr-Cyrl-RS"/>
        </w:rPr>
        <w:t xml:space="preserve">ИЗУЗЕТНО МОЖЕ </w:t>
      </w:r>
      <w:r>
        <w:rPr>
          <w:rFonts w:ascii="Times New Roman" w:hAnsi="Times New Roman" w:cs="Times New Roman"/>
          <w:highlight w:val="none"/>
        </w:rPr>
        <w:t xml:space="preserve">изрећи васпитно дисциплинска мера </w:t>
      </w:r>
      <w:r>
        <w:rPr>
          <w:rFonts w:ascii="Times New Roman" w:hAnsi="Times New Roman" w:cs="Times New Roman"/>
          <w:b/>
          <w:highlight w:val="none"/>
        </w:rPr>
        <w:t xml:space="preserve">– </w:t>
      </w:r>
      <w:r>
        <w:rPr>
          <w:rFonts w:ascii="Times New Roman" w:hAnsi="Times New Roman" w:cs="Times New Roman"/>
          <w:b/>
          <w:highlight w:val="none"/>
          <w:u w:val="single"/>
        </w:rPr>
        <w:t xml:space="preserve">премештај </w:t>
      </w:r>
      <w:r>
        <w:rPr>
          <w:rFonts w:ascii="Times New Roman" w:hAnsi="Times New Roman" w:cs="Times New Roman"/>
          <w:b/>
          <w:highlight w:val="none"/>
          <w:u w:val="single"/>
          <w:lang w:val="sr-Cyrl-RS"/>
        </w:rPr>
        <w:t xml:space="preserve">у другу основну школу. </w:t>
      </w:r>
    </w:p>
    <w:p w14:paraId="02573D73">
      <w:pPr>
        <w:pStyle w:val="59"/>
        <w:spacing w:before="120" w:beforeAutospacing="0" w:after="0" w:afterAutospacing="0"/>
        <w:ind w:firstLine="567"/>
        <w:contextualSpacing/>
        <w:jc w:val="both"/>
        <w:rPr>
          <w:rFonts w:ascii="Times New Roman" w:hAnsi="Times New Roman" w:cs="Times New Roman"/>
          <w:b/>
          <w:highlight w:val="none"/>
          <w:u w:val="single"/>
          <w:lang w:val="sr-Cyrl-RS"/>
        </w:rPr>
      </w:pPr>
    </w:p>
    <w:p w14:paraId="7142D4BB">
      <w:pPr>
        <w:pStyle w:val="59"/>
        <w:spacing w:before="120" w:beforeAutospacing="0" w:after="0" w:afterAutospacing="0"/>
        <w:ind w:firstLine="567"/>
        <w:contextualSpacing/>
        <w:jc w:val="both"/>
        <w:rPr>
          <w:rFonts w:ascii="Times New Roman" w:hAnsi="Times New Roman" w:cs="Times New Roman"/>
          <w:highlight w:val="none"/>
          <w:u w:val="single"/>
          <w:lang w:val="sr-Cyrl-RS"/>
        </w:rPr>
      </w:pPr>
      <w:r>
        <w:rPr>
          <w:rFonts w:ascii="Times New Roman" w:hAnsi="Times New Roman" w:cs="Times New Roman"/>
          <w:highlight w:val="none"/>
          <w:u w:val="single"/>
          <w:lang w:val="sr-Cyrl-RS"/>
        </w:rPr>
        <w:t>Наставничко веће доноси одлуку о премештају ученика у другу основну школу већином гласова од укупног броја чланова.</w:t>
      </w:r>
    </w:p>
    <w:p w14:paraId="2FB935DB">
      <w:pPr>
        <w:pStyle w:val="59"/>
        <w:spacing w:before="120" w:beforeAutospacing="0" w:after="0" w:afterAutospacing="0"/>
        <w:ind w:firstLine="567"/>
        <w:contextualSpacing/>
        <w:jc w:val="both"/>
        <w:rPr>
          <w:rFonts w:ascii="Times New Roman" w:hAnsi="Times New Roman" w:cs="Times New Roman"/>
          <w:highlight w:val="none"/>
          <w:u w:val="single"/>
        </w:rPr>
      </w:pPr>
      <w:r>
        <w:rPr>
          <w:rFonts w:ascii="Times New Roman" w:hAnsi="Times New Roman" w:cs="Times New Roman"/>
          <w:highlight w:val="none"/>
          <w:u w:val="single"/>
          <w:lang w:val="sr-Cyrl-RS"/>
        </w:rPr>
        <w:t xml:space="preserve">На основу одлуке Наставничког већа, директор школе </w:t>
      </w:r>
      <w:r>
        <w:rPr>
          <w:rFonts w:ascii="Times New Roman" w:hAnsi="Times New Roman" w:cs="Times New Roman"/>
          <w:highlight w:val="none"/>
          <w:u w:val="single"/>
        </w:rPr>
        <w:t xml:space="preserve">доноси </w:t>
      </w:r>
      <w:r>
        <w:rPr>
          <w:rFonts w:ascii="Times New Roman" w:hAnsi="Times New Roman" w:cs="Times New Roman"/>
          <w:highlight w:val="none"/>
          <w:u w:val="single"/>
          <w:lang w:val="sr-Cyrl-RS"/>
        </w:rPr>
        <w:t>Р</w:t>
      </w:r>
      <w:r>
        <w:rPr>
          <w:rFonts w:ascii="Times New Roman" w:hAnsi="Times New Roman" w:cs="Times New Roman"/>
          <w:highlight w:val="none"/>
          <w:u w:val="single"/>
        </w:rPr>
        <w:t>ешење о премештају ученика.</w:t>
      </w:r>
    </w:p>
    <w:p w14:paraId="106F31A5">
      <w:pPr>
        <w:pStyle w:val="59"/>
        <w:spacing w:before="120" w:beforeAutospacing="0" w:after="0" w:afterAutospacing="0"/>
        <w:ind w:firstLine="567"/>
        <w:contextualSpacing/>
        <w:jc w:val="both"/>
        <w:rPr>
          <w:rFonts w:ascii="Times New Roman" w:hAnsi="Times New Roman" w:cs="Times New Roman"/>
          <w:b/>
          <w:highlight w:val="none"/>
          <w:lang w:val="sr-Cyrl-RS"/>
        </w:rPr>
      </w:pPr>
    </w:p>
    <w:p w14:paraId="182310A5">
      <w:pPr>
        <w:pStyle w:val="59"/>
        <w:spacing w:before="120" w:beforeAutospacing="0" w:after="0" w:afterAutospacing="0"/>
        <w:ind w:firstLine="567"/>
        <w:contextualSpacing/>
        <w:jc w:val="both"/>
        <w:rPr>
          <w:rFonts w:ascii="Times New Roman" w:hAnsi="Times New Roman" w:cs="Times New Roman"/>
          <w:highlight w:val="none"/>
          <w:lang w:val="ru-RU"/>
        </w:rPr>
      </w:pPr>
      <w:r>
        <w:rPr>
          <w:rFonts w:ascii="Times New Roman" w:hAnsi="Times New Roman" w:cs="Times New Roman"/>
          <w:highlight w:val="none"/>
          <w:lang w:val="ru-RU"/>
        </w:rPr>
        <w:t>У интересу ученика, одељењско веће, на предлог стручне службе, уз обавештавање родитеља односно другог законског заступника, може донети одлуку да ученика премести из једног одељење у друго одељење у оквиру Школе.</w:t>
      </w:r>
    </w:p>
    <w:p w14:paraId="72BBCB35">
      <w:pPr>
        <w:spacing w:after="60"/>
        <w:jc w:val="both"/>
        <w:rPr>
          <w:sz w:val="22"/>
          <w:szCs w:val="22"/>
          <w:highlight w:val="none"/>
          <w:lang w:val="sr-Cyrl-RS"/>
        </w:rPr>
      </w:pPr>
    </w:p>
    <w:p w14:paraId="1A33AD90">
      <w:pPr>
        <w:spacing w:after="60"/>
        <w:ind w:firstLine="567"/>
        <w:jc w:val="both"/>
        <w:rPr>
          <w:sz w:val="22"/>
          <w:szCs w:val="22"/>
          <w:highlight w:val="none"/>
          <w:lang w:val="en-US"/>
        </w:rPr>
      </w:pPr>
      <w:r>
        <w:rPr>
          <w:sz w:val="22"/>
          <w:szCs w:val="22"/>
          <w:highlight w:val="none"/>
          <w:lang w:val="en-US"/>
        </w:rPr>
        <w:t>Васпитно-дисциплинска мера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w:t>
      </w:r>
    </w:p>
    <w:p w14:paraId="1C62A200">
      <w:pPr>
        <w:spacing w:after="60"/>
        <w:ind w:firstLine="567"/>
        <w:jc w:val="both"/>
        <w:rPr>
          <w:sz w:val="22"/>
          <w:szCs w:val="22"/>
          <w:highlight w:val="none"/>
          <w:lang w:val="sr-Cyrl-RS"/>
        </w:rPr>
      </w:pPr>
      <w:r>
        <w:rPr>
          <w:sz w:val="22"/>
          <w:szCs w:val="22"/>
          <w:highlight w:val="none"/>
          <w:lang w:val="en-US"/>
        </w:rPr>
        <w:t>Ученику се за повреду обавезе може изрећи само једна васпитно-дисциплинска мера.</w:t>
      </w:r>
    </w:p>
    <w:p w14:paraId="771D32FD">
      <w:pPr>
        <w:spacing w:after="60"/>
        <w:ind w:firstLine="567"/>
        <w:jc w:val="both"/>
        <w:rPr>
          <w:sz w:val="22"/>
          <w:szCs w:val="22"/>
          <w:highlight w:val="none"/>
          <w:lang w:val="ru-RU"/>
        </w:rPr>
      </w:pPr>
      <w:r>
        <w:rPr>
          <w:sz w:val="22"/>
          <w:szCs w:val="22"/>
          <w:highlight w:val="none"/>
          <w:lang w:val="ru-RU"/>
        </w:rPr>
        <w:t>Укор директора школе и Наставничког већа, се уноси у евиденцију одељењског старешине и у ђачку књижицу, у писаној форми.</w:t>
      </w:r>
    </w:p>
    <w:p w14:paraId="4B579B31">
      <w:pPr>
        <w:tabs>
          <w:tab w:val="left" w:pos="993"/>
        </w:tabs>
        <w:spacing w:after="60"/>
        <w:jc w:val="both"/>
        <w:rPr>
          <w:sz w:val="22"/>
          <w:szCs w:val="22"/>
          <w:highlight w:val="none"/>
          <w:lang w:val="sr-Cyrl-RS"/>
        </w:rPr>
      </w:pPr>
      <w:r>
        <w:rPr>
          <w:sz w:val="22"/>
          <w:szCs w:val="22"/>
          <w:highlight w:val="none"/>
          <w:lang w:val="sr-Cyrl-RS"/>
        </w:rPr>
        <w:t xml:space="preserve">         Укор директора и Укор Наставничког већа изричу се уколико друге изречене мере и активности не доводе до побољшања у понашању ученика  </w:t>
      </w:r>
    </w:p>
    <w:p w14:paraId="6570305E">
      <w:pPr>
        <w:spacing w:after="60"/>
        <w:ind w:firstLine="567"/>
        <w:jc w:val="both"/>
        <w:rPr>
          <w:sz w:val="22"/>
          <w:szCs w:val="22"/>
          <w:highlight w:val="none"/>
          <w:lang w:val="ru-RU"/>
        </w:rPr>
      </w:pPr>
      <w:r>
        <w:rPr>
          <w:sz w:val="22"/>
          <w:szCs w:val="22"/>
          <w:highlight w:val="none"/>
          <w:lang w:val="ru-RU"/>
        </w:rPr>
        <w:t>Изузетно, за следеће теже повреде обавеза ученика:</w:t>
      </w:r>
    </w:p>
    <w:p w14:paraId="7515C5A5">
      <w:pPr>
        <w:spacing w:after="60"/>
        <w:jc w:val="both"/>
        <w:rPr>
          <w:sz w:val="22"/>
          <w:szCs w:val="22"/>
          <w:highlight w:val="none"/>
          <w:lang w:val="ru-RU"/>
        </w:rPr>
      </w:pPr>
      <w:r>
        <w:rPr>
          <w:sz w:val="22"/>
          <w:szCs w:val="22"/>
          <w:highlight w:val="none"/>
          <w:lang w:val="ru-RU"/>
        </w:rPr>
        <w:t>- поседовање, подстрекавање, помагање, давање другом ученику и употреба психоактивних супстанци, односно алхохола, дрога и никотинскиох производа</w:t>
      </w:r>
    </w:p>
    <w:p w14:paraId="2D1F81D6">
      <w:pPr>
        <w:spacing w:after="60"/>
        <w:jc w:val="both"/>
        <w:rPr>
          <w:b/>
          <w:bCs/>
          <w:i/>
          <w:spacing w:val="-2"/>
          <w:sz w:val="22"/>
          <w:szCs w:val="22"/>
          <w:highlight w:val="none"/>
          <w:u w:val="single"/>
          <w:lang w:val="sr-Cyrl-RS"/>
        </w:rPr>
      </w:pPr>
      <w:r>
        <w:rPr>
          <w:sz w:val="22"/>
          <w:szCs w:val="22"/>
          <w:highlight w:val="none"/>
          <w:lang w:val="ru-RU"/>
        </w:rPr>
        <w:t xml:space="preserve">-уношење у школу или другу организацију оружја, пиротехничког средства или другог предмета којим може да угрзи или повреди друго лице, ученику се може изрећи васпитно-дисциплинска мера – </w:t>
      </w:r>
      <w:r>
        <w:rPr>
          <w:sz w:val="22"/>
          <w:szCs w:val="22"/>
          <w:highlight w:val="none"/>
          <w:u w:val="single"/>
          <w:lang w:val="ru-RU"/>
        </w:rPr>
        <w:t xml:space="preserve">премештај у другу основну школу.  </w:t>
      </w:r>
    </w:p>
    <w:p w14:paraId="1F266BD2">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60</w:t>
      </w:r>
      <w:r>
        <w:rPr>
          <w:b/>
          <w:sz w:val="22"/>
          <w:szCs w:val="22"/>
          <w:highlight w:val="none"/>
          <w:lang w:val="sr-Cyrl-CS"/>
        </w:rPr>
        <w:t>.</w:t>
      </w:r>
    </w:p>
    <w:p w14:paraId="06B9DAAF">
      <w:pPr>
        <w:spacing w:before="120"/>
        <w:jc w:val="center"/>
        <w:rPr>
          <w:b/>
          <w:sz w:val="22"/>
          <w:szCs w:val="22"/>
          <w:highlight w:val="none"/>
          <w:lang w:val="sr-Cyrl-CS"/>
        </w:rPr>
      </w:pPr>
    </w:p>
    <w:p w14:paraId="00CEB209">
      <w:pPr>
        <w:ind w:firstLine="709"/>
        <w:jc w:val="both"/>
        <w:rPr>
          <w:sz w:val="22"/>
          <w:szCs w:val="22"/>
          <w:highlight w:val="none"/>
          <w:lang w:val="sr-Cyrl-CS"/>
        </w:rPr>
      </w:pPr>
      <w:r>
        <w:rPr>
          <w:sz w:val="22"/>
          <w:szCs w:val="22"/>
          <w:highlight w:val="none"/>
          <w:lang w:val="sr-Cyrl-CS"/>
        </w:rPr>
        <w:t xml:space="preserve">За повреду забране ученику од петог до осмог разреда може се изрећи и </w:t>
      </w:r>
      <w:r>
        <w:rPr>
          <w:spacing w:val="-2"/>
          <w:sz w:val="22"/>
          <w:szCs w:val="22"/>
          <w:highlight w:val="none"/>
          <w:lang w:val="sr-Cyrl-CS"/>
        </w:rPr>
        <w:t>вас</w:t>
      </w:r>
      <w:r>
        <w:rPr>
          <w:spacing w:val="-2"/>
          <w:sz w:val="22"/>
          <w:szCs w:val="22"/>
          <w:highlight w:val="none"/>
          <w:lang w:val="sr-Cyrl-CS"/>
        </w:rPr>
        <w:softHyphen/>
      </w:r>
      <w:r>
        <w:rPr>
          <w:spacing w:val="-2"/>
          <w:sz w:val="22"/>
          <w:szCs w:val="22"/>
          <w:highlight w:val="none"/>
          <w:lang w:val="sr-Cyrl-CS"/>
        </w:rPr>
        <w:t xml:space="preserve">питно-дисциплинска мера </w:t>
      </w:r>
      <w:r>
        <w:rPr>
          <w:i/>
          <w:spacing w:val="-2"/>
          <w:sz w:val="22"/>
          <w:szCs w:val="22"/>
          <w:highlight w:val="none"/>
          <w:u w:val="single"/>
          <w:lang w:val="sr-Cyrl-CS"/>
        </w:rPr>
        <w:t>премештај у другу основну школу</w:t>
      </w:r>
      <w:r>
        <w:rPr>
          <w:spacing w:val="-2"/>
          <w:sz w:val="22"/>
          <w:szCs w:val="22"/>
          <w:highlight w:val="none"/>
          <w:lang w:val="sr-Cyrl-CS"/>
        </w:rPr>
        <w:t>, на основу одлуке На</w:t>
      </w:r>
      <w:r>
        <w:rPr>
          <w:spacing w:val="-2"/>
          <w:sz w:val="22"/>
          <w:szCs w:val="22"/>
          <w:highlight w:val="none"/>
          <w:lang w:val="sr-Cyrl-CS"/>
        </w:rPr>
        <w:softHyphen/>
      </w:r>
      <w:r>
        <w:rPr>
          <w:spacing w:val="-2"/>
          <w:sz w:val="22"/>
          <w:szCs w:val="22"/>
          <w:highlight w:val="none"/>
          <w:lang w:val="sr-Cyrl-CS"/>
        </w:rPr>
        <w:t>став</w:t>
      </w:r>
      <w:r>
        <w:rPr>
          <w:spacing w:val="-2"/>
          <w:sz w:val="22"/>
          <w:szCs w:val="22"/>
          <w:highlight w:val="none"/>
          <w:lang w:val="sr-Cyrl-CS"/>
        </w:rPr>
        <w:softHyphen/>
      </w:r>
      <w:r>
        <w:rPr>
          <w:spacing w:val="-2"/>
          <w:sz w:val="22"/>
          <w:szCs w:val="22"/>
          <w:highlight w:val="none"/>
          <w:lang w:val="sr-Cyrl-CS"/>
        </w:rPr>
        <w:t>ничког већа, уз сагласност школе у коју прелази, а уз обавештавање родитеља</w:t>
      </w:r>
      <w:r>
        <w:rPr>
          <w:sz w:val="22"/>
          <w:szCs w:val="22"/>
          <w:highlight w:val="none"/>
          <w:lang w:val="sr-Cyrl-CS"/>
        </w:rPr>
        <w:t xml:space="preserve">. </w:t>
      </w:r>
    </w:p>
    <w:p w14:paraId="50D99459">
      <w:pPr>
        <w:ind w:firstLine="709"/>
        <w:jc w:val="both"/>
        <w:rPr>
          <w:sz w:val="22"/>
          <w:szCs w:val="22"/>
          <w:highlight w:val="none"/>
          <w:lang w:val="sr-Cyrl-CS"/>
        </w:rPr>
      </w:pPr>
    </w:p>
    <w:p w14:paraId="3E2FDDF5">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61</w:t>
      </w:r>
      <w:r>
        <w:rPr>
          <w:b/>
          <w:sz w:val="22"/>
          <w:szCs w:val="22"/>
          <w:highlight w:val="none"/>
          <w:lang w:val="sr-Cyrl-CS"/>
        </w:rPr>
        <w:t>.</w:t>
      </w:r>
    </w:p>
    <w:p w14:paraId="699FE37F">
      <w:pPr>
        <w:spacing w:before="120"/>
        <w:jc w:val="center"/>
        <w:rPr>
          <w:b/>
          <w:sz w:val="22"/>
          <w:szCs w:val="22"/>
          <w:highlight w:val="none"/>
          <w:lang w:val="sr-Cyrl-CS"/>
        </w:rPr>
      </w:pPr>
    </w:p>
    <w:p w14:paraId="4940E171">
      <w:pPr>
        <w:ind w:firstLine="709"/>
        <w:jc w:val="both"/>
        <w:rPr>
          <w:sz w:val="22"/>
          <w:szCs w:val="22"/>
          <w:highlight w:val="none"/>
          <w:lang w:val="sr-Cyrl-CS"/>
        </w:rPr>
      </w:pPr>
      <w:r>
        <w:rPr>
          <w:sz w:val="22"/>
          <w:szCs w:val="22"/>
          <w:highlight w:val="none"/>
          <w:lang w:val="sr-Cyrl-CS"/>
        </w:rPr>
        <w:t>Васпитна или васпитно-дисциплинска мера изриче се у школској години у којој је учињена повреда обавезе, односно забране.</w:t>
      </w:r>
    </w:p>
    <w:p w14:paraId="75A59C89">
      <w:pPr>
        <w:ind w:firstLine="709"/>
        <w:jc w:val="both"/>
        <w:rPr>
          <w:sz w:val="22"/>
          <w:szCs w:val="22"/>
          <w:highlight w:val="none"/>
          <w:lang w:val="sr-Cyrl-CS"/>
        </w:rPr>
      </w:pPr>
    </w:p>
    <w:p w14:paraId="0511D15F">
      <w:pPr>
        <w:tabs>
          <w:tab w:val="left" w:pos="993"/>
        </w:tabs>
        <w:autoSpaceDE w:val="0"/>
        <w:autoSpaceDN w:val="0"/>
        <w:adjustRightInd w:val="0"/>
        <w:spacing w:after="60"/>
        <w:jc w:val="both"/>
        <w:rPr>
          <w:sz w:val="22"/>
          <w:szCs w:val="22"/>
          <w:highlight w:val="none"/>
          <w:lang w:val="sr-Cyrl-RS"/>
        </w:rPr>
      </w:pPr>
      <w:r>
        <w:rPr>
          <w:sz w:val="22"/>
          <w:szCs w:val="22"/>
          <w:highlight w:val="none"/>
          <w:lang w:val="sr-Cyrl-RS"/>
        </w:rPr>
        <w:t xml:space="preserve">Изузетно, одељењски старешина по прибављеној процени Тима за заштиту ученика, предлаже одељењском већу смањење закључне оцене из владања на крају другог полугодишта ученику који учини тежу повреду обвезе ученика или повреду забране из члана 110-112 Закона на крају другог полугодишта када није могуће водити васпитно-дисциплински поступак. </w:t>
      </w:r>
    </w:p>
    <w:p w14:paraId="4097646C">
      <w:pPr>
        <w:ind w:firstLine="709"/>
        <w:jc w:val="both"/>
        <w:rPr>
          <w:sz w:val="22"/>
          <w:szCs w:val="22"/>
          <w:highlight w:val="none"/>
          <w:lang w:val="sr-Cyrl-CS"/>
        </w:rPr>
      </w:pPr>
    </w:p>
    <w:p w14:paraId="11BD7A94">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62</w:t>
      </w:r>
      <w:r>
        <w:rPr>
          <w:b/>
          <w:sz w:val="22"/>
          <w:szCs w:val="22"/>
          <w:highlight w:val="none"/>
          <w:lang w:val="sr-Cyrl-CS"/>
        </w:rPr>
        <w:t>.</w:t>
      </w:r>
    </w:p>
    <w:p w14:paraId="55AFB89C">
      <w:pPr>
        <w:spacing w:before="120"/>
        <w:jc w:val="center"/>
        <w:rPr>
          <w:b/>
          <w:sz w:val="22"/>
          <w:szCs w:val="22"/>
          <w:highlight w:val="none"/>
          <w:lang w:val="sr-Cyrl-CS"/>
        </w:rPr>
      </w:pPr>
    </w:p>
    <w:p w14:paraId="1B0293C0">
      <w:pPr>
        <w:ind w:firstLine="709"/>
        <w:jc w:val="both"/>
        <w:rPr>
          <w:sz w:val="22"/>
          <w:szCs w:val="22"/>
          <w:highlight w:val="none"/>
          <w:lang w:val="sr-Cyrl-CS"/>
        </w:rPr>
      </w:pPr>
      <w:r>
        <w:rPr>
          <w:sz w:val="22"/>
          <w:szCs w:val="22"/>
          <w:highlight w:val="none"/>
          <w:lang w:val="sr-Cyrl-CS"/>
        </w:rPr>
        <w:t>Васпитна или васпитно-дисциплинска мера може да се изрекне ученику ако је Школа претходно предузела неопходне активности из члана 226. Статута.</w:t>
      </w:r>
    </w:p>
    <w:p w14:paraId="49D5D201">
      <w:pPr>
        <w:ind w:firstLine="709"/>
        <w:jc w:val="both"/>
        <w:rPr>
          <w:sz w:val="22"/>
          <w:szCs w:val="22"/>
          <w:highlight w:val="none"/>
          <w:lang w:val="sr-Cyrl-CS"/>
        </w:rPr>
      </w:pPr>
      <w:r>
        <w:rPr>
          <w:sz w:val="22"/>
          <w:szCs w:val="22"/>
          <w:highlight w:val="none"/>
          <w:lang w:val="sr-Cyrl-CS"/>
        </w:rPr>
        <w:t>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w:t>
      </w:r>
      <w:r>
        <w:rPr>
          <w:sz w:val="22"/>
          <w:szCs w:val="22"/>
          <w:highlight w:val="none"/>
          <w:lang w:val="sr-Cyrl-CS"/>
        </w:rPr>
        <w:softHyphen/>
      </w:r>
      <w:r>
        <w:rPr>
          <w:sz w:val="22"/>
          <w:szCs w:val="22"/>
          <w:highlight w:val="none"/>
          <w:lang w:val="sr-Cyrl-CS"/>
        </w:rPr>
        <w:t>те</w:t>
      </w:r>
      <w:r>
        <w:rPr>
          <w:sz w:val="22"/>
          <w:szCs w:val="22"/>
          <w:highlight w:val="none"/>
          <w:lang w:val="sr-Cyrl-CS"/>
        </w:rPr>
        <w:softHyphen/>
      </w:r>
      <w:r>
        <w:rPr>
          <w:sz w:val="22"/>
          <w:szCs w:val="22"/>
          <w:highlight w:val="none"/>
          <w:lang w:val="sr-Cyrl-CS"/>
        </w:rPr>
        <w:t>г</w:t>
      </w:r>
      <w:r>
        <w:rPr>
          <w:sz w:val="22"/>
          <w:szCs w:val="22"/>
          <w:highlight w:val="none"/>
          <w:lang w:val="sr-Cyrl-CS"/>
        </w:rPr>
        <w:softHyphen/>
      </w:r>
      <w:r>
        <w:rPr>
          <w:sz w:val="22"/>
          <w:szCs w:val="22"/>
          <w:highlight w:val="none"/>
          <w:lang w:val="sr-Cyrl-CS"/>
        </w:rPr>
        <w:t>ритет другог лица.</w:t>
      </w:r>
    </w:p>
    <w:p w14:paraId="16201F16">
      <w:pPr>
        <w:ind w:firstLine="709"/>
        <w:jc w:val="both"/>
        <w:rPr>
          <w:sz w:val="22"/>
          <w:szCs w:val="22"/>
          <w:highlight w:val="none"/>
          <w:lang w:val="sr-Cyrl-CS"/>
        </w:rPr>
      </w:pPr>
    </w:p>
    <w:p w14:paraId="072C8EF5">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63</w:t>
      </w:r>
      <w:r>
        <w:rPr>
          <w:b/>
          <w:sz w:val="22"/>
          <w:szCs w:val="22"/>
          <w:highlight w:val="none"/>
          <w:lang w:val="sr-Cyrl-CS"/>
        </w:rPr>
        <w:t>.</w:t>
      </w:r>
    </w:p>
    <w:p w14:paraId="4EA4A8BE">
      <w:pPr>
        <w:ind w:firstLine="720"/>
        <w:jc w:val="both"/>
        <w:rPr>
          <w:sz w:val="22"/>
          <w:szCs w:val="22"/>
          <w:highlight w:val="none"/>
        </w:rPr>
      </w:pPr>
    </w:p>
    <w:p w14:paraId="569D7416">
      <w:pPr>
        <w:autoSpaceDE w:val="0"/>
        <w:autoSpaceDN w:val="0"/>
        <w:adjustRightInd w:val="0"/>
        <w:spacing w:before="120"/>
        <w:ind w:firstLine="567"/>
        <w:contextualSpacing/>
        <w:jc w:val="both"/>
        <w:rPr>
          <w:sz w:val="22"/>
          <w:szCs w:val="22"/>
          <w:highlight w:val="none"/>
          <w:lang w:val="sr-Cyrl-RS"/>
        </w:rPr>
      </w:pPr>
      <w:r>
        <w:rPr>
          <w:sz w:val="22"/>
          <w:szCs w:val="22"/>
          <w:highlight w:val="none"/>
          <w:lang w:val="sr-Cyrl-RS"/>
        </w:rPr>
        <w:t>Школа у оквиру појачаног васпитног рада са учеником реализује</w:t>
      </w:r>
      <w:r>
        <w:rPr>
          <w:sz w:val="22"/>
          <w:szCs w:val="22"/>
          <w:highlight w:val="none"/>
        </w:rPr>
        <w:t xml:space="preserve"> обавезу </w:t>
      </w:r>
      <w:r>
        <w:rPr>
          <w:b/>
          <w:sz w:val="22"/>
          <w:szCs w:val="22"/>
          <w:highlight w:val="none"/>
        </w:rPr>
        <w:t>обављања друштвено- корисног, односно хуманитарног рада,</w:t>
      </w:r>
      <w:r>
        <w:rPr>
          <w:sz w:val="22"/>
          <w:szCs w:val="22"/>
          <w:highlight w:val="none"/>
        </w:rPr>
        <w:t xml:space="preserve"> који се одвија у просторијама Школе или ван просторија Школе под надзором наставника, уз учешће родитеља, директора, однсосно стручног сарадника или ван просторија школе у сарадњи са надлежним центром за социјални рад и другим релевантним установама </w:t>
      </w:r>
      <w:r>
        <w:rPr>
          <w:sz w:val="22"/>
          <w:szCs w:val="22"/>
          <w:highlight w:val="none"/>
          <w:lang w:val="sr-Cyrl-RS"/>
        </w:rPr>
        <w:t>/институцијама.</w:t>
      </w:r>
    </w:p>
    <w:p w14:paraId="7356A177">
      <w:pPr>
        <w:autoSpaceDE w:val="0"/>
        <w:autoSpaceDN w:val="0"/>
        <w:adjustRightInd w:val="0"/>
        <w:spacing w:before="120"/>
        <w:ind w:firstLine="567"/>
        <w:contextualSpacing/>
        <w:jc w:val="both"/>
        <w:rPr>
          <w:sz w:val="22"/>
          <w:szCs w:val="22"/>
          <w:highlight w:val="none"/>
          <w:lang w:val="sr-Cyrl-RS"/>
        </w:rPr>
      </w:pPr>
      <w:r>
        <w:rPr>
          <w:sz w:val="22"/>
          <w:szCs w:val="22"/>
          <w:highlight w:val="none"/>
          <w:lang w:val="sr-Cyrl-RS"/>
        </w:rPr>
        <w:t>Активности друтвено корисног рада могу се остваривати и организовати и у другој установи самостално или уз подршку вршњака, запослених у установи, директора , родитеља и др.</w:t>
      </w:r>
    </w:p>
    <w:p w14:paraId="7101A29B">
      <w:pPr>
        <w:autoSpaceDE w:val="0"/>
        <w:autoSpaceDN w:val="0"/>
        <w:adjustRightInd w:val="0"/>
        <w:spacing w:before="120"/>
        <w:ind w:firstLine="567"/>
        <w:contextualSpacing/>
        <w:jc w:val="both"/>
        <w:rPr>
          <w:sz w:val="22"/>
          <w:szCs w:val="22"/>
          <w:highlight w:val="none"/>
          <w:lang w:val="sr-Cyrl-RS"/>
        </w:rPr>
      </w:pPr>
      <w:r>
        <w:rPr>
          <w:sz w:val="22"/>
          <w:szCs w:val="22"/>
          <w:highlight w:val="none"/>
          <w:lang w:val="sr-Cyrl-RS"/>
        </w:rPr>
        <w:t xml:space="preserve">У ситуацији </w:t>
      </w:r>
      <w:r>
        <w:rPr>
          <w:b/>
          <w:sz w:val="22"/>
          <w:szCs w:val="22"/>
          <w:highlight w:val="none"/>
          <w:lang w:val="sr-Cyrl-RS"/>
        </w:rPr>
        <w:t>повреда забране или теже повреде обавеза ученика</w:t>
      </w:r>
      <w:r>
        <w:rPr>
          <w:sz w:val="22"/>
          <w:szCs w:val="22"/>
          <w:highlight w:val="none"/>
          <w:lang w:val="sr-Cyrl-RS"/>
        </w:rPr>
        <w:t xml:space="preserve">, када се разрађује план појачаног васпитног рада за ученике, </w:t>
      </w:r>
      <w:r>
        <w:rPr>
          <w:sz w:val="22"/>
          <w:szCs w:val="22"/>
          <w:highlight w:val="none"/>
          <w:u w:val="single"/>
          <w:lang w:val="sr-Cyrl-RS"/>
        </w:rPr>
        <w:t>тим за заштиту у сарадњи са родитељима одређује активности друштвено корисног рада за ученике</w:t>
      </w:r>
      <w:r>
        <w:rPr>
          <w:sz w:val="22"/>
          <w:szCs w:val="22"/>
          <w:highlight w:val="none"/>
          <w:lang w:val="sr-Cyrl-RS"/>
        </w:rPr>
        <w:t>.</w:t>
      </w:r>
    </w:p>
    <w:p w14:paraId="00D11C66">
      <w:pPr>
        <w:autoSpaceDE w:val="0"/>
        <w:autoSpaceDN w:val="0"/>
        <w:adjustRightInd w:val="0"/>
        <w:spacing w:before="120"/>
        <w:ind w:firstLine="567"/>
        <w:contextualSpacing/>
        <w:jc w:val="both"/>
        <w:rPr>
          <w:sz w:val="22"/>
          <w:szCs w:val="22"/>
          <w:highlight w:val="none"/>
          <w:lang w:val="sr-Cyrl-RS"/>
        </w:rPr>
      </w:pPr>
      <w:r>
        <w:rPr>
          <w:sz w:val="22"/>
          <w:szCs w:val="22"/>
          <w:highlight w:val="none"/>
          <w:lang w:val="sr-Cyrl-RS"/>
        </w:rPr>
        <w:t xml:space="preserve">У стуацији </w:t>
      </w:r>
      <w:r>
        <w:rPr>
          <w:b/>
          <w:sz w:val="22"/>
          <w:szCs w:val="22"/>
          <w:highlight w:val="none"/>
          <w:lang w:val="sr-Cyrl-RS"/>
        </w:rPr>
        <w:t>лакше повреде обавеза ученика и првог нивоа вршњачког насиља</w:t>
      </w:r>
      <w:r>
        <w:rPr>
          <w:sz w:val="22"/>
          <w:szCs w:val="22"/>
          <w:highlight w:val="none"/>
          <w:lang w:val="sr-Cyrl-RS"/>
        </w:rPr>
        <w:t xml:space="preserve"> када се планирају активности појачаног васпитног рада за ученике, </w:t>
      </w:r>
      <w:r>
        <w:rPr>
          <w:sz w:val="22"/>
          <w:szCs w:val="22"/>
          <w:highlight w:val="none"/>
          <w:u w:val="single"/>
          <w:lang w:val="sr-Cyrl-RS"/>
        </w:rPr>
        <w:t>одељењски старешина у сарадњи са родитељима одређује активности друштвено корисног рада.</w:t>
      </w:r>
    </w:p>
    <w:p w14:paraId="1B29B15C">
      <w:pPr>
        <w:autoSpaceDE w:val="0"/>
        <w:autoSpaceDN w:val="0"/>
        <w:adjustRightInd w:val="0"/>
        <w:spacing w:before="120"/>
        <w:ind w:firstLine="567"/>
        <w:contextualSpacing/>
        <w:jc w:val="both"/>
        <w:rPr>
          <w:sz w:val="22"/>
          <w:szCs w:val="22"/>
          <w:highlight w:val="none"/>
          <w:lang w:val="sr-Cyrl-RS"/>
        </w:rPr>
      </w:pPr>
      <w:r>
        <w:rPr>
          <w:sz w:val="22"/>
          <w:szCs w:val="22"/>
          <w:highlight w:val="none"/>
          <w:lang w:val="sr-Cyrl-RS"/>
        </w:rPr>
        <w:t xml:space="preserve">Динамика остваривања активности одређује се у складу са карактеристикама активности и планом појачаног васпитног рада. </w:t>
      </w:r>
    </w:p>
    <w:p w14:paraId="3CA2BB81">
      <w:pPr>
        <w:ind w:firstLine="567"/>
        <w:contextualSpacing/>
        <w:jc w:val="both"/>
        <w:rPr>
          <w:sz w:val="22"/>
          <w:szCs w:val="22"/>
          <w:highlight w:val="none"/>
          <w:lang w:val="sr-Cyrl-RS"/>
        </w:rPr>
      </w:pPr>
      <w:r>
        <w:rPr>
          <w:sz w:val="22"/>
          <w:szCs w:val="22"/>
          <w:highlight w:val="none"/>
          <w:lang w:val="sr-Cyrl-RS"/>
        </w:rPr>
        <w:t>Активности д</w:t>
      </w:r>
      <w:r>
        <w:rPr>
          <w:sz w:val="22"/>
          <w:szCs w:val="22"/>
          <w:highlight w:val="none"/>
        </w:rPr>
        <w:t>руштвено-корисног, односно хуманитарн</w:t>
      </w:r>
      <w:r>
        <w:rPr>
          <w:sz w:val="22"/>
          <w:szCs w:val="22"/>
          <w:highlight w:val="none"/>
          <w:lang w:val="sr-Cyrl-RS"/>
        </w:rPr>
        <w:t>ог</w:t>
      </w:r>
      <w:r>
        <w:rPr>
          <w:sz w:val="22"/>
          <w:szCs w:val="22"/>
          <w:highlight w:val="none"/>
        </w:rPr>
        <w:t xml:space="preserve"> рад</w:t>
      </w:r>
      <w:r>
        <w:rPr>
          <w:sz w:val="22"/>
          <w:szCs w:val="22"/>
          <w:highlight w:val="none"/>
          <w:lang w:val="sr-Cyrl-RS"/>
        </w:rPr>
        <w:t xml:space="preserve">а изричу се упоредо са активностима појачаног васпитног рада. </w:t>
      </w:r>
    </w:p>
    <w:p w14:paraId="5DE3648E">
      <w:pPr>
        <w:autoSpaceDE w:val="0"/>
        <w:autoSpaceDN w:val="0"/>
        <w:adjustRightInd w:val="0"/>
        <w:spacing w:before="120"/>
        <w:ind w:firstLine="567"/>
        <w:contextualSpacing/>
        <w:jc w:val="both"/>
        <w:rPr>
          <w:sz w:val="22"/>
          <w:szCs w:val="22"/>
          <w:highlight w:val="none"/>
          <w:lang w:val="sr-Cyrl-RS"/>
        </w:rPr>
      </w:pPr>
      <w:r>
        <w:rPr>
          <w:sz w:val="22"/>
          <w:szCs w:val="22"/>
          <w:highlight w:val="none"/>
        </w:rPr>
        <w:t xml:space="preserve">Ближе услове о начину, садржају, дужини, месту и времену обављања друштвено-корисног, односно хуманитарног рада прописује министар </w:t>
      </w:r>
      <w:r>
        <w:rPr>
          <w:sz w:val="22"/>
          <w:szCs w:val="22"/>
          <w:highlight w:val="none"/>
          <w:lang w:val="sr-Cyrl-RS"/>
        </w:rPr>
        <w:t>Правилником о обављању друштвено-корисног односно хуманитарног рада.</w:t>
      </w:r>
    </w:p>
    <w:p w14:paraId="25AB705D">
      <w:pPr>
        <w:ind w:firstLine="720"/>
        <w:jc w:val="both"/>
        <w:rPr>
          <w:sz w:val="22"/>
          <w:szCs w:val="22"/>
          <w:highlight w:val="none"/>
        </w:rPr>
      </w:pPr>
      <w:r>
        <w:rPr>
          <w:sz w:val="22"/>
          <w:szCs w:val="22"/>
          <w:highlight w:val="none"/>
        </w:rPr>
        <w:t xml:space="preserve">Друштвено-користан, односно хуманитарни рад из става </w:t>
      </w:r>
      <w:r>
        <w:rPr>
          <w:sz w:val="22"/>
          <w:szCs w:val="22"/>
          <w:highlight w:val="none"/>
          <w:lang w:val="sr-Cyrl-CS"/>
        </w:rPr>
        <w:t>1</w:t>
      </w:r>
      <w:r>
        <w:rPr>
          <w:sz w:val="22"/>
          <w:szCs w:val="22"/>
          <w:highlight w:val="none"/>
        </w:rPr>
        <w:t xml:space="preserve">. овог члана </w:t>
      </w:r>
      <w:r>
        <w:rPr>
          <w:sz w:val="22"/>
          <w:szCs w:val="22"/>
          <w:highlight w:val="none"/>
          <w:lang w:val="sr-Cyrl-CS"/>
        </w:rPr>
        <w:t>Ш</w:t>
      </w:r>
      <w:r>
        <w:rPr>
          <w:sz w:val="22"/>
          <w:szCs w:val="22"/>
          <w:highlight w:val="none"/>
        </w:rPr>
        <w:t>кола одређује ученику у складу с тежином учињене повреде, водећи рачуна о психо</w:t>
      </w:r>
      <w:r>
        <w:rPr>
          <w:sz w:val="22"/>
          <w:szCs w:val="22"/>
          <w:highlight w:val="none"/>
          <w:lang w:val="sr-Cyrl-CS"/>
        </w:rPr>
        <w:softHyphen/>
      </w:r>
      <w:r>
        <w:rPr>
          <w:sz w:val="22"/>
          <w:szCs w:val="22"/>
          <w:highlight w:val="none"/>
        </w:rPr>
        <w:t>фи</w:t>
      </w:r>
      <w:r>
        <w:rPr>
          <w:sz w:val="22"/>
          <w:szCs w:val="22"/>
          <w:highlight w:val="none"/>
          <w:lang w:val="sr-Cyrl-CS"/>
        </w:rPr>
        <w:softHyphen/>
      </w:r>
      <w:r>
        <w:rPr>
          <w:sz w:val="22"/>
          <w:szCs w:val="22"/>
          <w:highlight w:val="none"/>
        </w:rPr>
        <w:t>зич</w:t>
      </w:r>
      <w:r>
        <w:rPr>
          <w:sz w:val="22"/>
          <w:szCs w:val="22"/>
          <w:highlight w:val="none"/>
          <w:lang w:val="sr-Cyrl-CS"/>
        </w:rPr>
        <w:softHyphen/>
      </w:r>
      <w:r>
        <w:rPr>
          <w:sz w:val="22"/>
          <w:szCs w:val="22"/>
          <w:highlight w:val="none"/>
        </w:rPr>
        <w:t>кој и здравственој способности, узрасту и достојанству ученика, о чему је дужна да од</w:t>
      </w:r>
      <w:r>
        <w:rPr>
          <w:sz w:val="22"/>
          <w:szCs w:val="22"/>
          <w:highlight w:val="none"/>
          <w:lang w:val="sr-Cyrl-CS"/>
        </w:rPr>
        <w:softHyphen/>
      </w:r>
      <w:r>
        <w:rPr>
          <w:sz w:val="22"/>
          <w:szCs w:val="22"/>
          <w:highlight w:val="none"/>
        </w:rPr>
        <w:t xml:space="preserve">мах обавести </w:t>
      </w:r>
      <w:r>
        <w:rPr>
          <w:sz w:val="22"/>
          <w:szCs w:val="22"/>
          <w:highlight w:val="none"/>
          <w:lang w:val="sr-Cyrl-CS"/>
        </w:rPr>
        <w:t xml:space="preserve">његовог </w:t>
      </w:r>
      <w:r>
        <w:rPr>
          <w:sz w:val="22"/>
          <w:szCs w:val="22"/>
          <w:highlight w:val="none"/>
        </w:rPr>
        <w:t xml:space="preserve">родитеља. </w:t>
      </w:r>
    </w:p>
    <w:p w14:paraId="1F8A7B65">
      <w:pPr>
        <w:ind w:firstLine="720"/>
        <w:jc w:val="both"/>
        <w:rPr>
          <w:sz w:val="22"/>
          <w:szCs w:val="22"/>
          <w:highlight w:val="none"/>
          <w:lang w:val="sr-Cyrl-RS"/>
        </w:rPr>
      </w:pPr>
      <w:r>
        <w:rPr>
          <w:sz w:val="22"/>
          <w:szCs w:val="22"/>
          <w:highlight w:val="none"/>
          <w:lang w:val="sr-Cyrl-RS"/>
        </w:rPr>
        <w:t xml:space="preserve"> </w:t>
      </w:r>
    </w:p>
    <w:p w14:paraId="57185AB2">
      <w:pPr>
        <w:ind w:firstLine="720"/>
        <w:jc w:val="both"/>
        <w:rPr>
          <w:sz w:val="22"/>
          <w:szCs w:val="22"/>
          <w:highlight w:val="none"/>
        </w:rPr>
      </w:pPr>
    </w:p>
    <w:p w14:paraId="6532BE84">
      <w:pPr>
        <w:jc w:val="center"/>
        <w:rPr>
          <w:b/>
          <w:bCs/>
          <w:sz w:val="22"/>
          <w:szCs w:val="22"/>
          <w:highlight w:val="none"/>
          <w:lang w:val="sr-Cyrl-RS"/>
        </w:rPr>
      </w:pPr>
    </w:p>
    <w:p w14:paraId="32521DB4">
      <w:pPr>
        <w:jc w:val="center"/>
        <w:rPr>
          <w:b/>
          <w:bCs/>
          <w:sz w:val="22"/>
          <w:szCs w:val="22"/>
          <w:highlight w:val="none"/>
          <w:lang w:val="sr-Cyrl-RS"/>
        </w:rPr>
      </w:pPr>
      <w:r>
        <w:rPr>
          <w:b/>
          <w:bCs/>
          <w:sz w:val="22"/>
          <w:szCs w:val="22"/>
          <w:highlight w:val="none"/>
          <w:lang w:val="sr-Cyrl-RS"/>
        </w:rPr>
        <w:t>АКТИВНОСТИ ДРУШТВЕНО- КОРИСНОГ РАДА</w:t>
      </w:r>
    </w:p>
    <w:p w14:paraId="61C3A102">
      <w:pPr>
        <w:jc w:val="center"/>
        <w:rPr>
          <w:b/>
          <w:bCs/>
          <w:sz w:val="22"/>
          <w:szCs w:val="22"/>
          <w:highlight w:val="none"/>
          <w:lang w:val="sr-Cyrl-RS"/>
        </w:rPr>
      </w:pPr>
      <w:r>
        <w:rPr>
          <w:b/>
          <w:bCs/>
          <w:sz w:val="22"/>
          <w:szCs w:val="22"/>
          <w:highlight w:val="none"/>
          <w:lang w:val="sr-Cyrl-RS"/>
        </w:rPr>
        <w:t>КОЈЕ ЗАПОСЛЕНИ У УСТАНОВАМА ОБРАЗОВАЊА И ВАСПИТАЊА МОГУ ДА ПЛАНИРАЈУ И РЕАЛИЗУЈУ У СКЛАДУ СА ГОДИШЊИМ ПЛАНОМ ЗАШТИТЕ ОД НАСИЉА КАО И У ОКВИРУ ПОЈАЧАНОГ ВАСПИТНОГ РАДА</w:t>
      </w:r>
    </w:p>
    <w:p w14:paraId="79A854AB">
      <w:pPr>
        <w:jc w:val="center"/>
        <w:rPr>
          <w:b/>
          <w:bCs/>
          <w:sz w:val="22"/>
          <w:szCs w:val="22"/>
          <w:highlight w:val="none"/>
          <w:lang w:val="sr-Cyrl-RS"/>
        </w:rPr>
      </w:pPr>
    </w:p>
    <w:p w14:paraId="76DB8471">
      <w:pPr>
        <w:jc w:val="center"/>
        <w:rPr>
          <w:b/>
          <w:bCs/>
          <w:sz w:val="22"/>
          <w:szCs w:val="22"/>
          <w:highlight w:val="none"/>
          <w:lang w:val="sr-Cyrl-RS"/>
        </w:rPr>
      </w:pPr>
    </w:p>
    <w:p w14:paraId="796A0454">
      <w:pPr>
        <w:ind w:firstLine="720"/>
        <w:rPr>
          <w:b/>
          <w:sz w:val="22"/>
          <w:szCs w:val="22"/>
          <w:highlight w:val="none"/>
          <w:lang w:val="sr-Cyrl-RS"/>
        </w:rPr>
      </w:pPr>
      <w:r>
        <w:rPr>
          <w:b/>
          <w:sz w:val="22"/>
          <w:szCs w:val="22"/>
          <w:highlight w:val="none"/>
          <w:lang w:val="sr-Cyrl-RS"/>
        </w:rPr>
        <w:t xml:space="preserve">                                                              Члан 263а</w:t>
      </w:r>
    </w:p>
    <w:p w14:paraId="013D9EFF">
      <w:pPr>
        <w:ind w:firstLine="720"/>
        <w:rPr>
          <w:b/>
          <w:sz w:val="22"/>
          <w:szCs w:val="22"/>
          <w:highlight w:val="none"/>
          <w:lang w:val="sr-Cyrl-RS"/>
        </w:rPr>
      </w:pPr>
    </w:p>
    <w:p w14:paraId="61403BBB">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организовање хумантирних акција за осетљиве групе (представа, концерти, манифестација, изложба, прикупљање прилога, играчака и донирање, хуманитарени базари, спортске манифестације и сл.);</w:t>
      </w:r>
    </w:p>
    <w:p w14:paraId="7E8F98D8">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организовање хумантирних акција за животиње ( акције храњења и удомљавања напуштених животиња, прикупљање прилога, волонтирање у азилу за животиње, организовање манифестација, базара и сл.);</w:t>
      </w:r>
    </w:p>
    <w:p w14:paraId="1003085B">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посете установама социјалне и здравствене заштите и другим установама које се баве хуманитарним радом ( домови за децу без родитељског старања, домови за стара лица, дневни боравци за децу са сметњама у развоју и инвалидитетом и сл.) у циљу реализације хуманитарних акција или друштвене активности;</w:t>
      </w:r>
    </w:p>
    <w:p w14:paraId="3DB589B6">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организовање еколошких акција, акција заштите животне средине и животиња, акција рециклаже у установи и у сарадњи са локалном заједницом или релевантним институцијам, организацијама, обуке и предавања на тему екологије, заштите животне средине и примарне рециклаже ради подизања еколошке свести;</w:t>
      </w:r>
    </w:p>
    <w:p w14:paraId="218857D4">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уређење простора око школе или у локалној заједници – паркова, спортских терена, дворишта школе;</w:t>
      </w:r>
    </w:p>
    <w:p w14:paraId="49BB718B">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 xml:space="preserve">организаовање тематских трибина, предавања, округлих столова, радионица на различите теме </w:t>
      </w:r>
    </w:p>
    <w:p w14:paraId="145829D1">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 превенције насиља, ментално здравље младих, здрави стилови живота, полно преносиве болести, психоактивне ступстанце, заштита од непожељне трудноће, сексуално васпитање, пандемијске болести значај хигијене и сл.);</w:t>
      </w:r>
    </w:p>
    <w:p w14:paraId="3EC26DD7">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активно укључивање ученика у ученичке организације и тимове ( ученички парламент, вршњачки тим, тим за медијацију и сл.);</w:t>
      </w:r>
    </w:p>
    <w:p w14:paraId="16F35292">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lang w:val="sr-Cyrl-RS"/>
        </w:rPr>
        <w:t>формирање ученичких клубова који би се бавили волонтерским активностима у оквиру школе ( међувршњачком подршком, књижевни клубови и др.);</w:t>
      </w:r>
    </w:p>
    <w:p w14:paraId="2F5CD90A">
      <w:pPr>
        <w:pStyle w:val="65"/>
        <w:numPr>
          <w:ilvl w:val="0"/>
          <w:numId w:val="14"/>
        </w:numPr>
        <w:spacing w:after="0"/>
        <w:jc w:val="both"/>
        <w:rPr>
          <w:rFonts w:ascii="Times New Roman" w:hAnsi="Times New Roman"/>
          <w:highlight w:val="none"/>
          <w:lang w:val="sr-Cyrl-RS"/>
        </w:rPr>
      </w:pPr>
      <w:r>
        <w:rPr>
          <w:rFonts w:ascii="Times New Roman" w:hAnsi="Times New Roman"/>
          <w:highlight w:val="none"/>
          <w:lang w:val="sr-Cyrl-RS"/>
        </w:rPr>
        <w:t>укључивање ученика у различите пројектне/истраживачке активности школе ( припрема простора, материјала, промотивног материјала, реализација активности, презентација и сл.);</w:t>
      </w:r>
    </w:p>
    <w:p w14:paraId="3ED2C9A5">
      <w:pPr>
        <w:pStyle w:val="65"/>
        <w:numPr>
          <w:ilvl w:val="0"/>
          <w:numId w:val="14"/>
        </w:numPr>
        <w:spacing w:after="0"/>
        <w:jc w:val="both"/>
        <w:rPr>
          <w:rFonts w:ascii="Times New Roman" w:hAnsi="Times New Roman"/>
          <w:highlight w:val="none"/>
          <w:lang w:val="sr-Cyrl-RS"/>
        </w:rPr>
      </w:pPr>
      <w:r>
        <w:rPr>
          <w:rFonts w:ascii="Times New Roman" w:hAnsi="Times New Roman"/>
          <w:highlight w:val="none"/>
          <w:lang w:val="sr-Cyrl-RS"/>
        </w:rPr>
        <w:t>укључивање ученика у организованим активностима школе – вршњачку подршку за учење, у оквиру додатне и допунске натаве, припреме за завршни испит, подршку ученицима у учењу, подршка у продуженом боравку;</w:t>
      </w:r>
    </w:p>
    <w:p w14:paraId="40B012EF">
      <w:pPr>
        <w:pStyle w:val="65"/>
        <w:numPr>
          <w:ilvl w:val="0"/>
          <w:numId w:val="14"/>
        </w:numPr>
        <w:spacing w:after="0"/>
        <w:jc w:val="both"/>
        <w:rPr>
          <w:rFonts w:ascii="Times New Roman" w:hAnsi="Times New Roman"/>
          <w:highlight w:val="none"/>
          <w:lang w:val="sr-Cyrl-RS"/>
        </w:rPr>
      </w:pPr>
      <w:r>
        <w:rPr>
          <w:rFonts w:ascii="Times New Roman" w:hAnsi="Times New Roman"/>
          <w:highlight w:val="none"/>
          <w:lang w:val="sr-Cyrl-RS"/>
        </w:rPr>
        <w:t>укључивање ученика у организацији и реализацији различитих активности школе у циљу превенције насиља и дискриминације ( предавања, радионице, Форум театар, Жива библиотека и др.);</w:t>
      </w:r>
    </w:p>
    <w:p w14:paraId="1D49C8F2">
      <w:pPr>
        <w:pStyle w:val="65"/>
        <w:numPr>
          <w:ilvl w:val="0"/>
          <w:numId w:val="14"/>
        </w:numPr>
        <w:spacing w:after="0"/>
        <w:jc w:val="both"/>
        <w:rPr>
          <w:rFonts w:ascii="Times New Roman" w:hAnsi="Times New Roman"/>
          <w:highlight w:val="none"/>
          <w:lang w:val="sr-Cyrl-RS"/>
        </w:rPr>
      </w:pPr>
      <w:r>
        <w:rPr>
          <w:rFonts w:ascii="Times New Roman" w:hAnsi="Times New Roman"/>
          <w:highlight w:val="none"/>
          <w:lang w:val="sr-Cyrl-RS"/>
        </w:rPr>
        <w:t>креирање плана активности поводом обележавања значајних дана/датума током школске године (Међународни дан толеранције, Међународни дан заштите од насиља, Светски дан менталног здравља, Дечја недеља , Међународни дан деце, Међународни дан особа са инвалидитетом и сл.);</w:t>
      </w:r>
    </w:p>
    <w:p w14:paraId="6FD87ABB">
      <w:pPr>
        <w:pStyle w:val="65"/>
        <w:numPr>
          <w:ilvl w:val="0"/>
          <w:numId w:val="14"/>
        </w:numPr>
        <w:spacing w:after="0"/>
        <w:jc w:val="both"/>
        <w:rPr>
          <w:rFonts w:ascii="Times New Roman" w:hAnsi="Times New Roman"/>
          <w:highlight w:val="none"/>
          <w:lang w:val="sr-Cyrl-RS"/>
        </w:rPr>
      </w:pPr>
      <w:r>
        <w:rPr>
          <w:rFonts w:ascii="Times New Roman" w:hAnsi="Times New Roman"/>
          <w:highlight w:val="none"/>
          <w:lang w:val="sr-Cyrl-RS"/>
        </w:rPr>
        <w:t xml:space="preserve">укључивање ученика у рад ученичке задруге, уколико је установа основала исту; </w:t>
      </w:r>
    </w:p>
    <w:p w14:paraId="6F3C5EE4">
      <w:pPr>
        <w:pStyle w:val="65"/>
        <w:numPr>
          <w:ilvl w:val="0"/>
          <w:numId w:val="14"/>
        </w:numPr>
        <w:spacing w:after="0"/>
        <w:jc w:val="both"/>
        <w:rPr>
          <w:rFonts w:ascii="Times New Roman" w:hAnsi="Times New Roman"/>
          <w:highlight w:val="none"/>
        </w:rPr>
      </w:pPr>
      <w:r>
        <w:rPr>
          <w:rFonts w:ascii="Times New Roman" w:hAnsi="Times New Roman"/>
          <w:highlight w:val="none"/>
        </w:rPr>
        <w:t>продужетак обавезе редара; </w:t>
      </w:r>
    </w:p>
    <w:p w14:paraId="1AB4E896">
      <w:pPr>
        <w:pStyle w:val="65"/>
        <w:numPr>
          <w:ilvl w:val="0"/>
          <w:numId w:val="14"/>
        </w:numPr>
        <w:spacing w:after="0"/>
        <w:jc w:val="both"/>
        <w:rPr>
          <w:rFonts w:ascii="Times New Roman" w:hAnsi="Times New Roman"/>
          <w:highlight w:val="none"/>
        </w:rPr>
      </w:pPr>
      <w:r>
        <w:rPr>
          <w:rFonts w:ascii="Times New Roman" w:hAnsi="Times New Roman"/>
          <w:highlight w:val="none"/>
        </w:rPr>
        <w:t>писање рада/састава и излагање у одељењу на тему у вези са повредом обавезе; </w:t>
      </w:r>
    </w:p>
    <w:p w14:paraId="20BFC6C4">
      <w:pPr>
        <w:pStyle w:val="65"/>
        <w:numPr>
          <w:ilvl w:val="0"/>
          <w:numId w:val="14"/>
        </w:numPr>
        <w:spacing w:after="0"/>
        <w:jc w:val="both"/>
        <w:rPr>
          <w:rFonts w:ascii="Times New Roman" w:hAnsi="Times New Roman"/>
          <w:highlight w:val="none"/>
        </w:rPr>
      </w:pPr>
      <w:r>
        <w:rPr>
          <w:rFonts w:ascii="Times New Roman" w:hAnsi="Times New Roman"/>
          <w:highlight w:val="none"/>
        </w:rPr>
        <w:t>осмишљавање, израда и уређивање паноа на одређену тему; </w:t>
      </w:r>
    </w:p>
    <w:p w14:paraId="2AD19345">
      <w:pPr>
        <w:pStyle w:val="65"/>
        <w:numPr>
          <w:ilvl w:val="0"/>
          <w:numId w:val="14"/>
        </w:numPr>
        <w:spacing w:after="0"/>
        <w:jc w:val="both"/>
        <w:rPr>
          <w:rFonts w:ascii="Times New Roman" w:hAnsi="Times New Roman"/>
          <w:highlight w:val="none"/>
        </w:rPr>
      </w:pPr>
      <w:r>
        <w:rPr>
          <w:rFonts w:ascii="Times New Roman" w:hAnsi="Times New Roman"/>
          <w:highlight w:val="none"/>
        </w:rPr>
        <w:t>брига о простору у коме ученици бораве (нпр. уређивање учионице, библиотеке, продуженог боравка, трпезариjе, свечане сале; помоћ у размештању клупа, одржавању простора и др.); </w:t>
      </w:r>
    </w:p>
    <w:p w14:paraId="096EAD14">
      <w:pPr>
        <w:pStyle w:val="65"/>
        <w:numPr>
          <w:ilvl w:val="0"/>
          <w:numId w:val="14"/>
        </w:numPr>
        <w:spacing w:after="0"/>
        <w:jc w:val="both"/>
        <w:rPr>
          <w:rFonts w:ascii="Times New Roman" w:hAnsi="Times New Roman"/>
          <w:highlight w:val="none"/>
        </w:rPr>
      </w:pPr>
      <w:r>
        <w:rPr>
          <w:rFonts w:ascii="Times New Roman" w:hAnsi="Times New Roman"/>
          <w:highlight w:val="none"/>
        </w:rPr>
        <w:t>помоћ у продуженом боравку (нпр. у изради домаћих задатака, у организовању слободних активности, у уређењу простора у боравку и др.); </w:t>
      </w:r>
    </w:p>
    <w:p w14:paraId="72600B4F">
      <w:pPr>
        <w:pStyle w:val="65"/>
        <w:numPr>
          <w:ilvl w:val="0"/>
          <w:numId w:val="14"/>
        </w:numPr>
        <w:spacing w:after="0"/>
        <w:jc w:val="both"/>
        <w:rPr>
          <w:rFonts w:ascii="Times New Roman" w:hAnsi="Times New Roman"/>
          <w:highlight w:val="none"/>
        </w:rPr>
      </w:pPr>
      <w:r>
        <w:rPr>
          <w:rFonts w:ascii="Times New Roman" w:hAnsi="Times New Roman"/>
          <w:highlight w:val="none"/>
        </w:rPr>
        <w:t>помоћ дежурном наставнику за време одмора; </w:t>
      </w:r>
    </w:p>
    <w:p w14:paraId="3EE70119">
      <w:pPr>
        <w:pStyle w:val="65"/>
        <w:numPr>
          <w:ilvl w:val="0"/>
          <w:numId w:val="14"/>
        </w:numPr>
        <w:spacing w:after="0"/>
        <w:jc w:val="both"/>
        <w:rPr>
          <w:rFonts w:ascii="Times New Roman" w:hAnsi="Times New Roman"/>
          <w:highlight w:val="none"/>
        </w:rPr>
      </w:pPr>
      <w:r>
        <w:rPr>
          <w:rFonts w:ascii="Times New Roman" w:hAnsi="Times New Roman"/>
          <w:highlight w:val="none"/>
        </w:rPr>
        <w:t>помоћ стручном сараднику (нпр. у припреми радионице, остваривању радионице, припреми предавања/материjала за остваривање предавања - нпр. дељење материjала, техничка подршкa приликом презентациjе, предавања, радионице и др.); </w:t>
      </w:r>
    </w:p>
    <w:p w14:paraId="610D2988">
      <w:pPr>
        <w:pStyle w:val="65"/>
        <w:numPr>
          <w:ilvl w:val="0"/>
          <w:numId w:val="14"/>
        </w:numPr>
        <w:spacing w:after="0"/>
        <w:jc w:val="both"/>
        <w:rPr>
          <w:rFonts w:ascii="Times New Roman" w:hAnsi="Times New Roman"/>
          <w:highlight w:val="none"/>
        </w:rPr>
      </w:pPr>
      <w:r>
        <w:rPr>
          <w:rFonts w:ascii="Times New Roman" w:hAnsi="Times New Roman"/>
          <w:highlight w:val="none"/>
        </w:rPr>
        <w:t>помоћ у обављању административних послова (нпр. ковертирање, прекуцавање текстова и др.); </w:t>
      </w:r>
    </w:p>
    <w:p w14:paraId="7C19348D">
      <w:pPr>
        <w:pStyle w:val="65"/>
        <w:numPr>
          <w:ilvl w:val="0"/>
          <w:numId w:val="14"/>
        </w:numPr>
        <w:spacing w:after="0"/>
        <w:jc w:val="both"/>
        <w:rPr>
          <w:rFonts w:ascii="Times New Roman" w:hAnsi="Times New Roman"/>
          <w:highlight w:val="none"/>
        </w:rPr>
      </w:pPr>
      <w:r>
        <w:rPr>
          <w:rFonts w:ascii="Times New Roman" w:hAnsi="Times New Roman"/>
          <w:highlight w:val="none"/>
        </w:rPr>
        <w:t>помоћ школским тимовима (нпр. брига о безбедности млађих ученика уз присуство учитеља/наставника; припрема презентациjе, радионице, предавања и остваривање предавања/радионице у одељењу и др.); </w:t>
      </w:r>
    </w:p>
    <w:p w14:paraId="0E91E6CB">
      <w:pPr>
        <w:pStyle w:val="65"/>
        <w:numPr>
          <w:ilvl w:val="0"/>
          <w:numId w:val="14"/>
        </w:numPr>
        <w:spacing w:after="0"/>
        <w:jc w:val="both"/>
        <w:rPr>
          <w:rFonts w:ascii="Times New Roman" w:hAnsi="Times New Roman"/>
          <w:highlight w:val="none"/>
        </w:rPr>
      </w:pPr>
      <w:r>
        <w:rPr>
          <w:rFonts w:ascii="Times New Roman" w:hAnsi="Times New Roman"/>
          <w:highlight w:val="none"/>
        </w:rPr>
        <w:t>организовање посебне хуманитарне акциjе; </w:t>
      </w:r>
    </w:p>
    <w:p w14:paraId="0A021EF2">
      <w:pPr>
        <w:pStyle w:val="65"/>
        <w:numPr>
          <w:ilvl w:val="0"/>
          <w:numId w:val="14"/>
        </w:numPr>
        <w:spacing w:after="0"/>
        <w:jc w:val="both"/>
        <w:rPr>
          <w:rFonts w:ascii="Times New Roman" w:hAnsi="Times New Roman"/>
          <w:highlight w:val="none"/>
        </w:rPr>
      </w:pPr>
      <w:r>
        <w:rPr>
          <w:rFonts w:ascii="Times New Roman" w:hAnsi="Times New Roman"/>
          <w:highlight w:val="none"/>
        </w:rPr>
        <w:t>учествовање у организациjи предавања коjе остваруjу спољни сарадници (МУП, Црвени крст, итд.); </w:t>
      </w:r>
    </w:p>
    <w:p w14:paraId="3398526A">
      <w:pPr>
        <w:pStyle w:val="65"/>
        <w:numPr>
          <w:ilvl w:val="0"/>
          <w:numId w:val="14"/>
        </w:numPr>
        <w:spacing w:after="0"/>
        <w:jc w:val="both"/>
        <w:rPr>
          <w:rFonts w:ascii="Times New Roman" w:hAnsi="Times New Roman"/>
          <w:highlight w:val="none"/>
        </w:rPr>
      </w:pPr>
      <w:r>
        <w:rPr>
          <w:rFonts w:ascii="Times New Roman" w:hAnsi="Times New Roman"/>
          <w:highlight w:val="none"/>
        </w:rPr>
        <w:t>припрема презентациjе, предавања, радионице за ученике школе и остваривање у одељењима; </w:t>
      </w:r>
    </w:p>
    <w:p w14:paraId="60942699">
      <w:pPr>
        <w:pStyle w:val="65"/>
        <w:numPr>
          <w:ilvl w:val="0"/>
          <w:numId w:val="14"/>
        </w:numPr>
        <w:spacing w:after="0"/>
        <w:jc w:val="both"/>
        <w:rPr>
          <w:rFonts w:ascii="Times New Roman" w:hAnsi="Times New Roman"/>
          <w:highlight w:val="none"/>
        </w:rPr>
      </w:pPr>
      <w:r>
        <w:rPr>
          <w:rFonts w:ascii="Times New Roman" w:hAnsi="Times New Roman"/>
          <w:highlight w:val="none"/>
        </w:rPr>
        <w:t>помоћ у трпезариjи и упознавање са заштитом на раду за занимања људи/запослених (сервирка и др.); </w:t>
      </w:r>
    </w:p>
    <w:p w14:paraId="7AF3D31B">
      <w:pPr>
        <w:pStyle w:val="65"/>
        <w:numPr>
          <w:ilvl w:val="0"/>
          <w:numId w:val="14"/>
        </w:numPr>
        <w:spacing w:after="0"/>
        <w:jc w:val="both"/>
        <w:rPr>
          <w:rFonts w:ascii="Times New Roman" w:hAnsi="Times New Roman"/>
          <w:highlight w:val="none"/>
        </w:rPr>
      </w:pPr>
      <w:r>
        <w:rPr>
          <w:rFonts w:ascii="Times New Roman" w:hAnsi="Times New Roman"/>
          <w:highlight w:val="none"/>
        </w:rPr>
        <w:t>помоћ наставницима у припреми материjала за организациjу ваннаставних активности (секциjе и сл.); </w:t>
      </w:r>
    </w:p>
    <w:p w14:paraId="4128FB79">
      <w:pPr>
        <w:pStyle w:val="65"/>
        <w:numPr>
          <w:ilvl w:val="0"/>
          <w:numId w:val="14"/>
        </w:numPr>
        <w:spacing w:after="0"/>
        <w:jc w:val="both"/>
        <w:rPr>
          <w:rFonts w:ascii="Times New Roman" w:hAnsi="Times New Roman"/>
          <w:highlight w:val="none"/>
        </w:rPr>
      </w:pPr>
      <w:r>
        <w:rPr>
          <w:rFonts w:ascii="Times New Roman" w:hAnsi="Times New Roman"/>
          <w:highlight w:val="none"/>
        </w:rPr>
        <w:t>остваривање предавања за одељењску заjедницу на тему безбедности, насиља или друге области у оквиру коjе jе ученик прекршио правила, односно у вези са учињеном повредом обавезе; </w:t>
      </w:r>
    </w:p>
    <w:p w14:paraId="3AE06B98">
      <w:pPr>
        <w:pStyle w:val="65"/>
        <w:numPr>
          <w:ilvl w:val="0"/>
          <w:numId w:val="14"/>
        </w:numPr>
        <w:spacing w:after="0"/>
        <w:jc w:val="both"/>
        <w:rPr>
          <w:rFonts w:ascii="Times New Roman" w:hAnsi="Times New Roman"/>
          <w:highlight w:val="none"/>
        </w:rPr>
      </w:pPr>
      <w:r>
        <w:rPr>
          <w:rFonts w:ascii="Times New Roman" w:hAnsi="Times New Roman"/>
          <w:highlight w:val="none"/>
        </w:rPr>
        <w:t>учествовање у организовању/промоциjи спортских, музичких, културних и других активности у школи у сарадњи са наставником; </w:t>
      </w:r>
    </w:p>
    <w:p w14:paraId="591E5EA2">
      <w:pPr>
        <w:pStyle w:val="65"/>
        <w:numPr>
          <w:ilvl w:val="0"/>
          <w:numId w:val="14"/>
        </w:numPr>
        <w:spacing w:after="0"/>
        <w:jc w:val="both"/>
        <w:rPr>
          <w:rFonts w:ascii="Times New Roman" w:hAnsi="Times New Roman"/>
          <w:highlight w:val="none"/>
        </w:rPr>
      </w:pPr>
      <w:r>
        <w:rPr>
          <w:rFonts w:ascii="Times New Roman" w:hAnsi="Times New Roman"/>
          <w:highlight w:val="none"/>
        </w:rPr>
        <w:t>припрема/организовање представе, презентациjа видео клипа, стрипа или филма на тему у вези са учињеном повредом обавезе; </w:t>
      </w:r>
    </w:p>
    <w:p w14:paraId="1F2315B4">
      <w:pPr>
        <w:pStyle w:val="65"/>
        <w:numPr>
          <w:ilvl w:val="0"/>
          <w:numId w:val="14"/>
        </w:numPr>
        <w:spacing w:after="0"/>
        <w:jc w:val="both"/>
        <w:rPr>
          <w:rFonts w:ascii="Times New Roman" w:hAnsi="Times New Roman"/>
          <w:highlight w:val="none"/>
          <w:lang w:val="sr-Cyrl-RS"/>
        </w:rPr>
      </w:pPr>
      <w:r>
        <w:rPr>
          <w:rFonts w:ascii="Times New Roman" w:hAnsi="Times New Roman"/>
          <w:highlight w:val="none"/>
        </w:rPr>
        <w:t>израда флаjера, стрипова, видео клипова и др. о небезбедном коришћењу средстава или небезбедном понашању и др. </w:t>
      </w:r>
    </w:p>
    <w:p w14:paraId="01C6E61A">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укључивање у припрему материjала и израду летописа школе, школског часописа и сл.;</w:t>
      </w:r>
    </w:p>
    <w:p w14:paraId="3FE13AF4">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приказ о значаjу важности евиденциjе и jавних исправа у одељењима или на састанку ученичког парламента;</w:t>
      </w:r>
    </w:p>
    <w:p w14:paraId="3415B69F">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приказ историjских догађаjа у коjима jе уништавана значаjна документациjа;</w:t>
      </w:r>
      <w:r>
        <w:rPr>
          <w:rFonts w:ascii="Times New Roman" w:hAnsi="Times New Roman"/>
          <w:highlight w:val="none"/>
        </w:rPr>
        <w:br w:type="textWrapping"/>
      </w:r>
      <w:r>
        <w:rPr>
          <w:rFonts w:ascii="Times New Roman" w:hAnsi="Times New Roman"/>
          <w:highlight w:val="none"/>
        </w:rPr>
        <w:t>израда презентациjе и приказ те презентациjе у одељењима на тему чувања имовине, како личне тако и школске, породичне и имовине других;</w:t>
      </w:r>
    </w:p>
    <w:p w14:paraId="15A01B9D">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брига о простору у коме ученици бораве (нпр. уређивање учионице, библиотеке, продуженог боравка, трпезариjе, свечане сале и сл; помоћ у размештању клупа; помоћ у одржавању простора и др.);</w:t>
      </w:r>
    </w:p>
    <w:p w14:paraId="6DD9CBD7">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 xml:space="preserve">помоћ домару и помоћно-техничком особљу у техничком одржавању школе (чишћење снега, лишћа , </w:t>
      </w:r>
      <w:r>
        <w:rPr>
          <w:rFonts w:ascii="Times New Roman" w:hAnsi="Times New Roman"/>
          <w:highlight w:val="none"/>
          <w:lang w:val="sr-Cyrl-RS"/>
        </w:rPr>
        <w:t xml:space="preserve">окопавање цвећа, фарбање ограда, клупа, трибина, одржавање спортских терена </w:t>
      </w:r>
      <w:r>
        <w:rPr>
          <w:rFonts w:ascii="Times New Roman" w:hAnsi="Times New Roman"/>
          <w:highlight w:val="none"/>
        </w:rPr>
        <w:t>и др.);</w:t>
      </w:r>
    </w:p>
    <w:p w14:paraId="5C722465">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 xml:space="preserve"> помоћ у изради брошуре/флаjера (нпр. "Петарде нису играчке" и дистрибуциjа по одељењима, разредима и др., интернет дистрибуциjа и др.);</w:t>
      </w:r>
      <w:r>
        <w:rPr>
          <w:rFonts w:ascii="Times New Roman" w:hAnsi="Times New Roman"/>
          <w:highlight w:val="none"/>
        </w:rPr>
        <w:br w:type="textWrapping"/>
      </w:r>
      <w:r>
        <w:rPr>
          <w:rFonts w:ascii="Times New Roman" w:hAnsi="Times New Roman"/>
          <w:highlight w:val="none"/>
        </w:rPr>
        <w:t>припрема материjала за рад у вези са темом коjа jе повезана са одређеним понашањем и системом вредности коjи желимо да ученик промени, односно усвоjи;</w:t>
      </w:r>
    </w:p>
    <w:p w14:paraId="4FB1ECA4">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учествовање у предавањима/трибинама коjе остваруjу стручњаци из одговараjућих области;</w:t>
      </w:r>
    </w:p>
    <w:p w14:paraId="2DA3D2A2">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одлазак у ватрогасну бригаду/ватрогасни дом и информисање о превенциjи кроз сарадњу са родитељима;</w:t>
      </w:r>
    </w:p>
    <w:p w14:paraId="5C111864">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истраживање, помоћ одељенском старешини, односно наставнику у прикупљању материjала за остваривање предавања на одређену тему;</w:t>
      </w:r>
    </w:p>
    <w:p w14:paraId="4AFD8623">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помоћ тиму за заштиту од насиља у организовању предавања на тему у вези са повредом;</w:t>
      </w:r>
    </w:p>
    <w:p w14:paraId="5B3182BB">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израда презентациjе на тему коjа jе у вези са повредом обавезе;</w:t>
      </w:r>
    </w:p>
    <w:p w14:paraId="6728F66E">
      <w:pPr>
        <w:pStyle w:val="65"/>
        <w:numPr>
          <w:ilvl w:val="0"/>
          <w:numId w:val="14"/>
        </w:numPr>
        <w:spacing w:after="0" w:line="240" w:lineRule="auto"/>
        <w:jc w:val="both"/>
        <w:rPr>
          <w:rFonts w:ascii="Times New Roman" w:hAnsi="Times New Roman"/>
          <w:highlight w:val="none"/>
          <w:lang w:val="sr-Cyrl-RS"/>
        </w:rPr>
      </w:pPr>
      <w:r>
        <w:rPr>
          <w:rFonts w:ascii="Times New Roman" w:hAnsi="Times New Roman"/>
          <w:highlight w:val="none"/>
        </w:rPr>
        <w:t>помоћ запосленима ангажованим на одржавању хигиjене око сређивања просториjа у школи и упознавање са овим занимањем, као и заштитом на раду за послове коjе обављаjу (нпр. одлагање смећа, заштитна опрема, рециклажа и др.);</w:t>
      </w:r>
      <w:r>
        <w:rPr>
          <w:rFonts w:ascii="Times New Roman" w:hAnsi="Times New Roman"/>
          <w:highlight w:val="none"/>
        </w:rPr>
        <w:br w:type="textWrapping"/>
      </w:r>
      <w:r>
        <w:rPr>
          <w:rFonts w:ascii="Times New Roman" w:hAnsi="Times New Roman"/>
          <w:highlight w:val="none"/>
        </w:rPr>
        <w:t>помоћ тиму за заштиту од насиља у припреми и остваривању активности у вези са безбедношћу, у складу са узрастом и статусом ученика (брига о безбедности млађих ученика уз присуство наставника, припрема презентациjа, радионица, предавања, реализациjа предавања/радионица у одељењу и др.);</w:t>
      </w:r>
      <w:r>
        <w:rPr>
          <w:rFonts w:ascii="Times New Roman" w:hAnsi="Times New Roman"/>
          <w:color w:val="FF0000"/>
          <w:highlight w:val="none"/>
        </w:rPr>
        <w:br w:type="textWrapping"/>
      </w:r>
      <w:r>
        <w:rPr>
          <w:rFonts w:ascii="Times New Roman" w:hAnsi="Times New Roman"/>
          <w:highlight w:val="none"/>
        </w:rPr>
        <w:t>израда презентациjе и држање предавања уз подршку наставника на тему Заштита</w:t>
      </w:r>
      <w:r>
        <w:rPr>
          <w:rFonts w:ascii="Times New Roman" w:hAnsi="Times New Roman"/>
          <w:highlight w:val="none"/>
          <w:lang w:val="sr-Cyrl-RS"/>
        </w:rPr>
        <w:t xml:space="preserve"> </w:t>
      </w:r>
      <w:r>
        <w:rPr>
          <w:rFonts w:ascii="Times New Roman" w:hAnsi="Times New Roman"/>
          <w:highlight w:val="none"/>
        </w:rPr>
        <w:t>личних података на интернету;</w:t>
      </w:r>
    </w:p>
    <w:p w14:paraId="36F37BCF">
      <w:pPr>
        <w:pStyle w:val="65"/>
        <w:numPr>
          <w:ilvl w:val="0"/>
          <w:numId w:val="14"/>
        </w:numPr>
        <w:spacing w:after="0"/>
        <w:jc w:val="both"/>
        <w:rPr>
          <w:rFonts w:ascii="Times New Roman" w:hAnsi="Times New Roman"/>
          <w:highlight w:val="none"/>
          <w:lang w:val="sr-Cyrl-RS"/>
        </w:rPr>
      </w:pPr>
      <w:r>
        <w:rPr>
          <w:rFonts w:ascii="Times New Roman" w:hAnsi="Times New Roman"/>
          <w:highlight w:val="none"/>
          <w:lang w:val="sr-Cyrl-RS"/>
        </w:rPr>
        <w:t>и друге активности друштвено корисног рада у смислу овог Правилника.</w:t>
      </w:r>
    </w:p>
    <w:p w14:paraId="37EEAD32">
      <w:pPr>
        <w:pStyle w:val="64"/>
        <w:spacing w:before="0" w:beforeAutospacing="0" w:after="0" w:afterAutospacing="0" w:line="276" w:lineRule="auto"/>
        <w:jc w:val="both"/>
        <w:rPr>
          <w:rFonts w:ascii="Times New Roman" w:hAnsi="Times New Roman" w:cs="Times New Roman"/>
          <w:color w:val="FF0000"/>
          <w:highlight w:val="none"/>
          <w:lang w:val="sr-Cyrl-RS"/>
        </w:rPr>
      </w:pPr>
    </w:p>
    <w:p w14:paraId="7ADCE684">
      <w:pPr>
        <w:ind w:firstLine="720"/>
        <w:jc w:val="both"/>
        <w:rPr>
          <w:sz w:val="22"/>
          <w:szCs w:val="22"/>
          <w:highlight w:val="none"/>
        </w:rPr>
      </w:pPr>
    </w:p>
    <w:p w14:paraId="0AF8EDC2">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64</w:t>
      </w:r>
      <w:r>
        <w:rPr>
          <w:b/>
          <w:sz w:val="22"/>
          <w:szCs w:val="22"/>
          <w:highlight w:val="none"/>
          <w:lang w:val="sr-Cyrl-CS"/>
        </w:rPr>
        <w:t>.</w:t>
      </w:r>
    </w:p>
    <w:p w14:paraId="2E91FBD8">
      <w:pPr>
        <w:spacing w:before="120"/>
        <w:jc w:val="center"/>
        <w:rPr>
          <w:b/>
          <w:sz w:val="22"/>
          <w:szCs w:val="22"/>
          <w:highlight w:val="none"/>
          <w:lang w:val="sr-Cyrl-CS"/>
        </w:rPr>
      </w:pPr>
    </w:p>
    <w:p w14:paraId="00B34A19">
      <w:pPr>
        <w:ind w:firstLine="709"/>
        <w:jc w:val="both"/>
        <w:rPr>
          <w:sz w:val="22"/>
          <w:szCs w:val="22"/>
          <w:highlight w:val="none"/>
          <w:lang w:val="sr-Cyrl-CS"/>
        </w:rPr>
      </w:pPr>
      <w:r>
        <w:rPr>
          <w:sz w:val="22"/>
          <w:szCs w:val="22"/>
          <w:highlight w:val="none"/>
          <w:lang w:val="sr-Cyrl-CS"/>
        </w:rPr>
        <w:t>За лакшу повреду обавезе ученика васпитна мера се изриче без вођења васпит</w:t>
      </w:r>
      <w:r>
        <w:rPr>
          <w:sz w:val="22"/>
          <w:szCs w:val="22"/>
          <w:highlight w:val="none"/>
          <w:lang w:val="sr-Cyrl-CS"/>
        </w:rPr>
        <w:softHyphen/>
      </w:r>
      <w:r>
        <w:rPr>
          <w:sz w:val="22"/>
          <w:szCs w:val="22"/>
          <w:highlight w:val="none"/>
          <w:lang w:val="sr-Cyrl-CS"/>
        </w:rPr>
        <w:t>но-дисциплинског поступка.</w:t>
      </w:r>
    </w:p>
    <w:p w14:paraId="10C6F052">
      <w:pPr>
        <w:ind w:firstLine="709"/>
        <w:jc w:val="both"/>
        <w:rPr>
          <w:sz w:val="22"/>
          <w:szCs w:val="22"/>
          <w:highlight w:val="none"/>
          <w:lang w:val="sr-Cyrl-CS"/>
        </w:rPr>
      </w:pPr>
      <w:r>
        <w:rPr>
          <w:sz w:val="22"/>
          <w:szCs w:val="22"/>
          <w:highlight w:val="none"/>
          <w:lang w:val="sr-Cyrl-CS"/>
        </w:rPr>
        <w:t>За теже повреде обавезе ученика и за повреде забране васпитно-дисциплинска мера се изриче после спроведеног васпитно-дисциплинског поступка и утврђене одго</w:t>
      </w:r>
      <w:r>
        <w:rPr>
          <w:sz w:val="22"/>
          <w:szCs w:val="22"/>
          <w:highlight w:val="none"/>
          <w:lang w:val="sr-Cyrl-CS"/>
        </w:rPr>
        <w:softHyphen/>
      </w:r>
      <w:r>
        <w:rPr>
          <w:sz w:val="22"/>
          <w:szCs w:val="22"/>
          <w:highlight w:val="none"/>
          <w:lang w:val="sr-Cyrl-CS"/>
        </w:rPr>
        <w:t>вор</w:t>
      </w:r>
      <w:r>
        <w:rPr>
          <w:sz w:val="22"/>
          <w:szCs w:val="22"/>
          <w:highlight w:val="none"/>
          <w:lang w:val="sr-Cyrl-CS"/>
        </w:rPr>
        <w:softHyphen/>
      </w:r>
      <w:r>
        <w:rPr>
          <w:sz w:val="22"/>
          <w:szCs w:val="22"/>
          <w:highlight w:val="none"/>
          <w:lang w:val="sr-Cyrl-CS"/>
        </w:rPr>
        <w:t>ности.</w:t>
      </w:r>
    </w:p>
    <w:p w14:paraId="35BC2AD6">
      <w:pPr>
        <w:ind w:firstLine="709"/>
        <w:jc w:val="both"/>
        <w:rPr>
          <w:sz w:val="22"/>
          <w:szCs w:val="22"/>
          <w:highlight w:val="none"/>
          <w:lang w:val="sr-Cyrl-CS"/>
        </w:rPr>
      </w:pPr>
      <w:r>
        <w:rPr>
          <w:sz w:val="22"/>
          <w:szCs w:val="22"/>
          <w:highlight w:val="none"/>
          <w:lang w:val="sr-Cyrl-CS"/>
        </w:rPr>
        <w:t>Родитељ, односно старатељ ученика обавезно се обавештава о покретању вас</w:t>
      </w:r>
      <w:r>
        <w:rPr>
          <w:sz w:val="22"/>
          <w:szCs w:val="22"/>
          <w:highlight w:val="none"/>
          <w:lang w:val="sr-Cyrl-CS"/>
        </w:rPr>
        <w:softHyphen/>
      </w:r>
      <w:r>
        <w:rPr>
          <w:sz w:val="22"/>
          <w:szCs w:val="22"/>
          <w:highlight w:val="none"/>
          <w:lang w:val="sr-Cyrl-CS"/>
        </w:rPr>
        <w:t>пит</w:t>
      </w:r>
      <w:r>
        <w:rPr>
          <w:sz w:val="22"/>
          <w:szCs w:val="22"/>
          <w:highlight w:val="none"/>
          <w:lang w:val="sr-Cyrl-CS"/>
        </w:rPr>
        <w:softHyphen/>
      </w:r>
      <w:r>
        <w:rPr>
          <w:sz w:val="22"/>
          <w:szCs w:val="22"/>
          <w:highlight w:val="none"/>
          <w:lang w:val="sr-Cyrl-CS"/>
        </w:rPr>
        <w:t>но-дисциплинског поступка.</w:t>
      </w:r>
    </w:p>
    <w:p w14:paraId="3714FFC6">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65</w:t>
      </w:r>
      <w:r>
        <w:rPr>
          <w:b/>
          <w:sz w:val="22"/>
          <w:szCs w:val="22"/>
          <w:highlight w:val="none"/>
          <w:lang w:val="sr-Cyrl-CS"/>
        </w:rPr>
        <w:t>.</w:t>
      </w:r>
    </w:p>
    <w:p w14:paraId="089FDE7C">
      <w:pPr>
        <w:pStyle w:val="59"/>
        <w:spacing w:before="120" w:beforeAutospacing="0" w:after="0" w:afterAutospacing="0"/>
        <w:ind w:firstLine="567"/>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За учињену тежу повреду обавеза ученика директор </w:t>
      </w:r>
      <w:r>
        <w:rPr>
          <w:rFonts w:ascii="Times New Roman" w:hAnsi="Times New Roman" w:cs="Times New Roman"/>
          <w:highlight w:val="none"/>
          <w:u w:val="single"/>
          <w:lang w:val="ru-RU"/>
        </w:rPr>
        <w:t>закључком</w:t>
      </w:r>
      <w:r>
        <w:rPr>
          <w:rFonts w:ascii="Times New Roman" w:hAnsi="Times New Roman" w:cs="Times New Roman"/>
          <w:highlight w:val="none"/>
          <w:lang w:val="ru-RU"/>
        </w:rPr>
        <w:t xml:space="preserve"> покреће васпитно-дисциплински поступак најкасније у року од </w:t>
      </w:r>
      <w:r>
        <w:rPr>
          <w:rFonts w:ascii="Times New Roman" w:hAnsi="Times New Roman" w:cs="Times New Roman"/>
          <w:b/>
          <w:highlight w:val="none"/>
          <w:lang w:val="ru-RU"/>
        </w:rPr>
        <w:t>5 радних дана од дана сазнања</w:t>
      </w:r>
      <w:r>
        <w:rPr>
          <w:rFonts w:ascii="Times New Roman" w:hAnsi="Times New Roman" w:cs="Times New Roman"/>
          <w:highlight w:val="none"/>
          <w:lang w:val="ru-RU"/>
        </w:rPr>
        <w:t xml:space="preserve">. а за учињену </w:t>
      </w:r>
      <w:r>
        <w:rPr>
          <w:rFonts w:ascii="Times New Roman" w:hAnsi="Times New Roman" w:cs="Times New Roman"/>
          <w:b/>
          <w:highlight w:val="none"/>
          <w:lang w:val="ru-RU"/>
        </w:rPr>
        <w:t>повреду забране</w:t>
      </w:r>
      <w:r>
        <w:rPr>
          <w:rFonts w:ascii="Times New Roman" w:hAnsi="Times New Roman" w:cs="Times New Roman"/>
          <w:highlight w:val="none"/>
          <w:lang w:val="ru-RU"/>
        </w:rPr>
        <w:t xml:space="preserve"> из члана </w:t>
      </w:r>
      <w:r>
        <w:rPr>
          <w:rFonts w:ascii="Times New Roman" w:hAnsi="Times New Roman" w:cs="Times New Roman"/>
          <w:highlight w:val="none"/>
          <w:lang w:val="sr-Cyrl-RS"/>
        </w:rPr>
        <w:t>6</w:t>
      </w:r>
      <w:r>
        <w:rPr>
          <w:rFonts w:ascii="Times New Roman" w:hAnsi="Times New Roman" w:cs="Times New Roman"/>
          <w:highlight w:val="none"/>
          <w:lang w:val="ru-RU"/>
        </w:rPr>
        <w:t>-1</w:t>
      </w:r>
      <w:r>
        <w:rPr>
          <w:rFonts w:ascii="Times New Roman" w:hAnsi="Times New Roman" w:cs="Times New Roman"/>
          <w:highlight w:val="none"/>
          <w:lang w:val="sr-Cyrl-RS"/>
        </w:rPr>
        <w:t>0</w:t>
      </w:r>
      <w:r>
        <w:rPr>
          <w:rFonts w:ascii="Times New Roman" w:hAnsi="Times New Roman" w:cs="Times New Roman"/>
          <w:highlight w:val="none"/>
          <w:lang w:val="ru-RU"/>
        </w:rPr>
        <w:t xml:space="preserve"> овог Правилника закључком покреће поступак одмах  а</w:t>
      </w:r>
      <w:r>
        <w:rPr>
          <w:rFonts w:ascii="Times New Roman" w:hAnsi="Times New Roman" w:cs="Times New Roman"/>
          <w:highlight w:val="none"/>
        </w:rPr>
        <w:t xml:space="preserve"> </w:t>
      </w:r>
      <w:r>
        <w:rPr>
          <w:rFonts w:ascii="Times New Roman" w:hAnsi="Times New Roman" w:cs="Times New Roman"/>
          <w:highlight w:val="none"/>
          <w:lang w:val="ru-RU"/>
        </w:rPr>
        <w:t xml:space="preserve">најкасније  </w:t>
      </w:r>
      <w:r>
        <w:rPr>
          <w:rFonts w:ascii="Times New Roman" w:hAnsi="Times New Roman" w:cs="Times New Roman"/>
          <w:b/>
          <w:highlight w:val="none"/>
          <w:lang w:val="ru-RU"/>
        </w:rPr>
        <w:t xml:space="preserve">у року од два </w:t>
      </w:r>
      <w:r>
        <w:rPr>
          <w:rFonts w:ascii="Times New Roman" w:hAnsi="Times New Roman" w:cs="Times New Roman"/>
          <w:b/>
          <w:highlight w:val="none"/>
          <w:lang w:val="sr-Cyrl-RS"/>
        </w:rPr>
        <w:t xml:space="preserve">радна </w:t>
      </w:r>
      <w:r>
        <w:rPr>
          <w:rFonts w:ascii="Times New Roman" w:hAnsi="Times New Roman" w:cs="Times New Roman"/>
          <w:b/>
          <w:highlight w:val="none"/>
          <w:lang w:val="ru-RU"/>
        </w:rPr>
        <w:t>дана од дана сазнања</w:t>
      </w:r>
      <w:r>
        <w:rPr>
          <w:rFonts w:ascii="Times New Roman" w:hAnsi="Times New Roman" w:cs="Times New Roman"/>
          <w:highlight w:val="none"/>
          <w:lang w:val="ru-RU"/>
        </w:rPr>
        <w:t>, о чему одмах, а најкасније наредног дана обавештава родите</w:t>
      </w:r>
      <w:r>
        <w:rPr>
          <w:rFonts w:ascii="Times New Roman" w:hAnsi="Times New Roman" w:cs="Times New Roman"/>
          <w:highlight w:val="none"/>
          <w:lang w:val="sr-Cyrl-RS"/>
        </w:rPr>
        <w:t>љ</w:t>
      </w:r>
      <w:r>
        <w:rPr>
          <w:rFonts w:ascii="Times New Roman" w:hAnsi="Times New Roman" w:cs="Times New Roman"/>
          <w:highlight w:val="none"/>
          <w:lang w:val="ru-RU"/>
        </w:rPr>
        <w:t>а, односно другог законског заступника.</w:t>
      </w:r>
    </w:p>
    <w:p w14:paraId="2367B85F">
      <w:pPr>
        <w:pStyle w:val="59"/>
        <w:spacing w:before="120" w:beforeAutospacing="0" w:after="0" w:afterAutospacing="0"/>
        <w:ind w:firstLine="567"/>
        <w:contextualSpacing/>
        <w:jc w:val="both"/>
        <w:rPr>
          <w:rFonts w:ascii="Times New Roman" w:hAnsi="Times New Roman" w:cs="Times New Roman"/>
          <w:highlight w:val="none"/>
          <w:lang w:val="sr-Cyrl-RS"/>
        </w:rPr>
      </w:pPr>
      <w:r>
        <w:rPr>
          <w:rFonts w:ascii="Times New Roman" w:hAnsi="Times New Roman" w:cs="Times New Roman"/>
          <w:highlight w:val="none"/>
          <w:lang w:val="ru-RU"/>
        </w:rPr>
        <w:t xml:space="preserve">Изузетно од става 1 овог члана, за учињене теже повреде обавеза ученика / </w:t>
      </w:r>
      <w:r>
        <w:rPr>
          <w:rFonts w:ascii="Times New Roman" w:hAnsi="Times New Roman" w:cs="Times New Roman"/>
          <w:highlight w:val="none"/>
        </w:rPr>
        <w:t xml:space="preserve">поседовање, подстрекавање, помагање, давање дргом ученику и употреба </w:t>
      </w:r>
      <w:r>
        <w:rPr>
          <w:rFonts w:ascii="Times New Roman" w:hAnsi="Times New Roman" w:cs="Times New Roman"/>
          <w:highlight w:val="none"/>
          <w:lang w:val="sr-Cyrl-RS"/>
        </w:rPr>
        <w:t xml:space="preserve">психоактивних супстанци, односно алхохола, дрога и никотинских производа; </w:t>
      </w:r>
      <w:r>
        <w:rPr>
          <w:rFonts w:ascii="Times New Roman" w:hAnsi="Times New Roman" w:cs="Times New Roman"/>
          <w:highlight w:val="none"/>
        </w:rPr>
        <w:t xml:space="preserve">уношење у Школу или другу организацију оружја, пиротехничког средства или другог предмета који може да угрози или повреди друго лице, директор закључком покреће васпитно дисциплински поступак </w:t>
      </w:r>
      <w:r>
        <w:rPr>
          <w:rFonts w:ascii="Times New Roman" w:hAnsi="Times New Roman" w:cs="Times New Roman"/>
          <w:b/>
          <w:highlight w:val="none"/>
        </w:rPr>
        <w:t>одмах, а најкасније у року од два радна дана од дана сазнања</w:t>
      </w:r>
      <w:r>
        <w:rPr>
          <w:rFonts w:ascii="Times New Roman" w:hAnsi="Times New Roman" w:cs="Times New Roman"/>
          <w:highlight w:val="none"/>
        </w:rPr>
        <w:t>, о чему одмах обавештава родитеља, односно другог законског заступника</w:t>
      </w:r>
    </w:p>
    <w:p w14:paraId="396E98D1">
      <w:pPr>
        <w:ind w:firstLine="709"/>
        <w:jc w:val="both"/>
        <w:rPr>
          <w:bCs/>
          <w:sz w:val="22"/>
          <w:szCs w:val="22"/>
          <w:highlight w:val="none"/>
          <w:lang w:val="sr-Cyrl-CS"/>
        </w:rPr>
      </w:pPr>
      <w:r>
        <w:rPr>
          <w:bCs/>
          <w:sz w:val="22"/>
          <w:szCs w:val="22"/>
          <w:highlight w:val="none"/>
          <w:lang w:val="sr-Cyrl-RS"/>
        </w:rPr>
        <w:t xml:space="preserve"> </w:t>
      </w:r>
      <w:r>
        <w:rPr>
          <w:bCs/>
          <w:sz w:val="22"/>
          <w:szCs w:val="22"/>
          <w:highlight w:val="none"/>
          <w:lang w:val="sr-Cyrl-CS"/>
        </w:rPr>
        <w:t>Директор води поступак и окончава га решењем.</w:t>
      </w:r>
    </w:p>
    <w:p w14:paraId="62B8F533">
      <w:pPr>
        <w:jc w:val="center"/>
        <w:rPr>
          <w:b/>
          <w:sz w:val="22"/>
          <w:szCs w:val="22"/>
          <w:highlight w:val="none"/>
          <w:lang w:val="sr-Cyrl-CS"/>
        </w:rPr>
      </w:pPr>
    </w:p>
    <w:p w14:paraId="4AA50B4F">
      <w:pPr>
        <w:jc w:val="center"/>
        <w:rPr>
          <w:b/>
          <w:sz w:val="22"/>
          <w:szCs w:val="22"/>
          <w:highlight w:val="none"/>
          <w:lang w:val="sr-Cyrl-CS"/>
        </w:rPr>
      </w:pPr>
      <w:r>
        <w:rPr>
          <w:b/>
          <w:sz w:val="22"/>
          <w:szCs w:val="22"/>
          <w:highlight w:val="none"/>
          <w:lang w:val="sr-Cyrl-CS"/>
        </w:rPr>
        <w:t>Члан 2</w:t>
      </w:r>
      <w:r>
        <w:rPr>
          <w:b/>
          <w:sz w:val="22"/>
          <w:szCs w:val="22"/>
          <w:highlight w:val="none"/>
          <w:lang w:val="sr-Cyrl-RS"/>
        </w:rPr>
        <w:t>66</w:t>
      </w:r>
      <w:r>
        <w:rPr>
          <w:b/>
          <w:sz w:val="22"/>
          <w:szCs w:val="22"/>
          <w:highlight w:val="none"/>
          <w:lang w:val="sr-Cyrl-CS"/>
        </w:rPr>
        <w:t>.</w:t>
      </w:r>
    </w:p>
    <w:p w14:paraId="054CE638">
      <w:pPr>
        <w:jc w:val="center"/>
        <w:rPr>
          <w:b/>
          <w:sz w:val="22"/>
          <w:szCs w:val="22"/>
          <w:highlight w:val="none"/>
          <w:lang w:val="sr-Cyrl-CS"/>
        </w:rPr>
      </w:pPr>
    </w:p>
    <w:p w14:paraId="35555456">
      <w:pPr>
        <w:ind w:firstLine="709"/>
        <w:jc w:val="both"/>
        <w:rPr>
          <w:sz w:val="22"/>
          <w:szCs w:val="22"/>
          <w:highlight w:val="none"/>
          <w:lang w:val="sr-Cyrl-CS"/>
        </w:rPr>
      </w:pPr>
      <w:r>
        <w:rPr>
          <w:sz w:val="22"/>
          <w:szCs w:val="22"/>
          <w:highlight w:val="none"/>
          <w:lang w:val="sr-Cyrl-CS"/>
        </w:rPr>
        <w:t>Ученик, уз присуство родитеља, као и сви остали учесни</w:t>
      </w:r>
      <w:r>
        <w:rPr>
          <w:sz w:val="22"/>
          <w:szCs w:val="22"/>
          <w:highlight w:val="none"/>
          <w:lang w:val="sr-Cyrl-CS"/>
        </w:rPr>
        <w:softHyphen/>
      </w:r>
      <w:r>
        <w:rPr>
          <w:sz w:val="22"/>
          <w:szCs w:val="22"/>
          <w:highlight w:val="none"/>
          <w:lang w:val="sr-Cyrl-CS"/>
        </w:rPr>
        <w:t>ци и сведоци у васпитно-дисциплинском поступку морају бити саслу</w:t>
      </w:r>
      <w:r>
        <w:rPr>
          <w:sz w:val="22"/>
          <w:szCs w:val="22"/>
          <w:highlight w:val="none"/>
          <w:lang w:val="sr-Cyrl-CS"/>
        </w:rPr>
        <w:softHyphen/>
      </w:r>
      <w:r>
        <w:rPr>
          <w:sz w:val="22"/>
          <w:szCs w:val="22"/>
          <w:highlight w:val="none"/>
          <w:lang w:val="sr-Cyrl-CS"/>
        </w:rPr>
        <w:t xml:space="preserve">шани и дати писану изјаву. </w:t>
      </w:r>
    </w:p>
    <w:p w14:paraId="4659DE4D">
      <w:pPr>
        <w:ind w:firstLine="709"/>
        <w:jc w:val="both"/>
        <w:rPr>
          <w:sz w:val="22"/>
          <w:szCs w:val="22"/>
          <w:highlight w:val="none"/>
        </w:rPr>
      </w:pPr>
      <w:r>
        <w:rPr>
          <w:sz w:val="22"/>
          <w:szCs w:val="22"/>
          <w:highlight w:val="none"/>
        </w:rPr>
        <w:t>Уколико се родитељ</w:t>
      </w:r>
      <w:r>
        <w:rPr>
          <w:sz w:val="22"/>
          <w:szCs w:val="22"/>
          <w:highlight w:val="none"/>
          <w:lang w:val="sr-Cyrl-CS"/>
        </w:rPr>
        <w:t xml:space="preserve"> ученика</w:t>
      </w:r>
      <w:r>
        <w:rPr>
          <w:sz w:val="22"/>
          <w:szCs w:val="22"/>
          <w:highlight w:val="none"/>
        </w:rPr>
        <w:t>, који је уредно обавештен, не одазове да при</w:t>
      </w:r>
      <w:r>
        <w:rPr>
          <w:sz w:val="22"/>
          <w:szCs w:val="22"/>
          <w:highlight w:val="none"/>
          <w:lang w:val="sr-Cyrl-CS"/>
        </w:rPr>
        <w:softHyphen/>
      </w:r>
      <w:r>
        <w:rPr>
          <w:sz w:val="22"/>
          <w:szCs w:val="22"/>
          <w:highlight w:val="none"/>
        </w:rPr>
        <w:t>сус</w:t>
      </w:r>
      <w:r>
        <w:rPr>
          <w:sz w:val="22"/>
          <w:szCs w:val="22"/>
          <w:highlight w:val="none"/>
          <w:lang w:val="sr-Cyrl-CS"/>
        </w:rPr>
        <w:softHyphen/>
      </w:r>
      <w:r>
        <w:rPr>
          <w:sz w:val="22"/>
          <w:szCs w:val="22"/>
          <w:highlight w:val="none"/>
        </w:rPr>
        <w:t>твује васпитно-дисциплинском поступку, директор</w:t>
      </w:r>
      <w:r>
        <w:rPr>
          <w:sz w:val="22"/>
          <w:szCs w:val="22"/>
          <w:highlight w:val="none"/>
          <w:lang w:val="sr-Cyrl-CS"/>
        </w:rPr>
        <w:t xml:space="preserve"> п</w:t>
      </w:r>
      <w:r>
        <w:rPr>
          <w:sz w:val="22"/>
          <w:szCs w:val="22"/>
          <w:highlight w:val="none"/>
        </w:rPr>
        <w:t>оставља одмах, а најкасније на</w:t>
      </w:r>
      <w:r>
        <w:rPr>
          <w:sz w:val="22"/>
          <w:szCs w:val="22"/>
          <w:highlight w:val="none"/>
          <w:lang w:val="sr-Cyrl-CS"/>
        </w:rPr>
        <w:softHyphen/>
      </w:r>
      <w:r>
        <w:rPr>
          <w:sz w:val="22"/>
          <w:szCs w:val="22"/>
          <w:highlight w:val="none"/>
        </w:rPr>
        <w:t>ред</w:t>
      </w:r>
      <w:r>
        <w:rPr>
          <w:sz w:val="22"/>
          <w:szCs w:val="22"/>
          <w:highlight w:val="none"/>
          <w:lang w:val="sr-Cyrl-CS"/>
        </w:rPr>
        <w:softHyphen/>
      </w:r>
      <w:r>
        <w:rPr>
          <w:sz w:val="22"/>
          <w:szCs w:val="22"/>
          <w:highlight w:val="none"/>
        </w:rPr>
        <w:t xml:space="preserve">ног радног дана психолога, односно педагога </w:t>
      </w:r>
      <w:r>
        <w:rPr>
          <w:sz w:val="22"/>
          <w:szCs w:val="22"/>
          <w:highlight w:val="none"/>
          <w:lang w:val="sr-Cyrl-CS"/>
        </w:rPr>
        <w:t>Школе</w:t>
      </w:r>
      <w:r>
        <w:rPr>
          <w:sz w:val="22"/>
          <w:szCs w:val="22"/>
          <w:highlight w:val="none"/>
        </w:rPr>
        <w:t xml:space="preserve"> да у овом поступку заступа интересе ученика, о чему одмах обавештава центар за социјални рад. </w:t>
      </w:r>
    </w:p>
    <w:p w14:paraId="3ADCA74D">
      <w:pPr>
        <w:ind w:firstLine="709"/>
        <w:rPr>
          <w:sz w:val="22"/>
          <w:szCs w:val="22"/>
          <w:highlight w:val="none"/>
          <w:lang w:val="sr-Cyrl-CS"/>
        </w:rPr>
      </w:pPr>
      <w:r>
        <w:rPr>
          <w:sz w:val="22"/>
          <w:szCs w:val="22"/>
          <w:highlight w:val="none"/>
          <w:lang w:val="sr-Cyrl-CS"/>
        </w:rPr>
        <w:t xml:space="preserve">Васпитно-дисциплински поступак окончава </w:t>
      </w:r>
      <w:r>
        <w:rPr>
          <w:sz w:val="22"/>
          <w:szCs w:val="22"/>
          <w:highlight w:val="none"/>
          <w:lang w:val="sr-Cyrl-RS"/>
        </w:rPr>
        <w:t xml:space="preserve">се доношењем </w:t>
      </w:r>
      <w:r>
        <w:rPr>
          <w:sz w:val="22"/>
          <w:szCs w:val="22"/>
          <w:highlight w:val="none"/>
          <w:lang w:val="sr-Cyrl-CS"/>
        </w:rPr>
        <w:t>решењем директор</w:t>
      </w:r>
      <w:r>
        <w:rPr>
          <w:sz w:val="22"/>
          <w:szCs w:val="22"/>
          <w:highlight w:val="none"/>
          <w:lang w:val="sr-Cyrl-RS"/>
        </w:rPr>
        <w:t>а</w:t>
      </w:r>
      <w:r>
        <w:rPr>
          <w:sz w:val="22"/>
          <w:szCs w:val="22"/>
          <w:highlight w:val="none"/>
          <w:lang w:val="sr-Cyrl-CS"/>
        </w:rPr>
        <w:t>, након појачаног васпитног рада са учеником,</w:t>
      </w:r>
      <w:r>
        <w:rPr>
          <w:sz w:val="22"/>
          <w:szCs w:val="22"/>
          <w:highlight w:val="none"/>
          <w:u w:val="single"/>
          <w:lang w:val="sr-Cyrl-CS"/>
        </w:rPr>
        <w:t xml:space="preserve"> у року од 30 дана од дана покретања поступка</w:t>
      </w:r>
      <w:r>
        <w:rPr>
          <w:sz w:val="22"/>
          <w:szCs w:val="22"/>
          <w:highlight w:val="none"/>
          <w:lang w:val="sr-Cyrl-CS"/>
        </w:rPr>
        <w:t xml:space="preserve">. </w:t>
      </w:r>
    </w:p>
    <w:p w14:paraId="0FC0E88E">
      <w:pPr>
        <w:pStyle w:val="59"/>
        <w:spacing w:before="120" w:beforeAutospacing="0" w:after="0" w:afterAutospacing="0"/>
        <w:ind w:firstLine="567"/>
        <w:contextualSpacing/>
        <w:jc w:val="both"/>
        <w:rPr>
          <w:rFonts w:ascii="Times New Roman" w:hAnsi="Times New Roman" w:cs="Times New Roman"/>
          <w:highlight w:val="none"/>
          <w:lang w:val="ru-RU"/>
        </w:rPr>
      </w:pPr>
      <w:r>
        <w:rPr>
          <w:rFonts w:ascii="Times New Roman" w:hAnsi="Times New Roman" w:cs="Times New Roman"/>
          <w:highlight w:val="none"/>
          <w:lang w:val="ru-RU"/>
        </w:rPr>
        <w:t xml:space="preserve">У оквиру појачаног васпитног рада са ученицима реализује се и друштвено корисни, односно хуманитарни рад. Изузетно, у случају теже повреде обавеза ученика- </w:t>
      </w:r>
      <w:r>
        <w:rPr>
          <w:rFonts w:ascii="Times New Roman" w:hAnsi="Times New Roman" w:cs="Times New Roman"/>
          <w:highlight w:val="none"/>
        </w:rPr>
        <w:t xml:space="preserve">поседовање, подстрекавање, помагање, давање дргом ученику и употреба </w:t>
      </w:r>
      <w:r>
        <w:rPr>
          <w:rFonts w:ascii="Times New Roman" w:hAnsi="Times New Roman" w:cs="Times New Roman"/>
          <w:highlight w:val="none"/>
          <w:lang w:val="sr-Cyrl-RS"/>
        </w:rPr>
        <w:t xml:space="preserve">психоактивних супстанци, односно алхохола, дрога и никотинских производа; </w:t>
      </w:r>
      <w:r>
        <w:rPr>
          <w:rFonts w:ascii="Times New Roman" w:hAnsi="Times New Roman" w:cs="Times New Roman"/>
          <w:highlight w:val="none"/>
        </w:rPr>
        <w:t>уношење у Школу или другу организацију оружја, пиротехничког средства или другог предмета који може да угрози или повреди друго лице</w:t>
      </w:r>
      <w:r>
        <w:rPr>
          <w:rFonts w:ascii="Times New Roman" w:hAnsi="Times New Roman" w:cs="Times New Roman"/>
          <w:highlight w:val="none"/>
          <w:lang w:val="sr-Cyrl-RS"/>
        </w:rPr>
        <w:t xml:space="preserve"> и повреде забране, васпитно-дисциплински поступак се окончава доношењем </w:t>
      </w:r>
      <w:r>
        <w:rPr>
          <w:rFonts w:ascii="Times New Roman" w:hAnsi="Times New Roman" w:cs="Times New Roman"/>
          <w:highlight w:val="none"/>
          <w:u w:val="single"/>
          <w:lang w:val="sr-Cyrl-RS"/>
        </w:rPr>
        <w:t>решења у року од 20 дана од дана покретања</w:t>
      </w:r>
      <w:r>
        <w:rPr>
          <w:rFonts w:ascii="Times New Roman" w:hAnsi="Times New Roman" w:cs="Times New Roman"/>
          <w:highlight w:val="none"/>
          <w:lang w:val="sr-Cyrl-RS"/>
        </w:rPr>
        <w:t>.</w:t>
      </w:r>
    </w:p>
    <w:p w14:paraId="5F634476">
      <w:pPr>
        <w:ind w:firstLine="709"/>
        <w:rPr>
          <w:color w:val="FF0000"/>
          <w:sz w:val="22"/>
          <w:szCs w:val="22"/>
          <w:highlight w:val="none"/>
          <w:lang w:val="sr-Cyrl-CS"/>
        </w:rPr>
      </w:pPr>
    </w:p>
    <w:p w14:paraId="7DE7174F">
      <w:pPr>
        <w:ind w:firstLine="709"/>
        <w:jc w:val="both"/>
        <w:rPr>
          <w:b/>
          <w:sz w:val="22"/>
          <w:szCs w:val="22"/>
          <w:highlight w:val="none"/>
          <w:lang w:val="sr-Cyrl-CS"/>
        </w:rPr>
      </w:pPr>
      <w:r>
        <w:rPr>
          <w:sz w:val="22"/>
          <w:szCs w:val="22"/>
          <w:highlight w:val="none"/>
          <w:lang w:val="sr-Cyrl-CS"/>
        </w:rPr>
        <w:t>Пре доношења решења морају се утврдити све чињенице које су од значаја за његово доношење.</w:t>
      </w:r>
    </w:p>
    <w:p w14:paraId="3839EA16">
      <w:pPr>
        <w:jc w:val="both"/>
        <w:rPr>
          <w:b/>
          <w:sz w:val="22"/>
          <w:szCs w:val="22"/>
          <w:highlight w:val="none"/>
          <w:lang w:val="sr-Cyrl-CS"/>
        </w:rPr>
      </w:pPr>
    </w:p>
    <w:p w14:paraId="3D746C82">
      <w:pPr>
        <w:jc w:val="center"/>
        <w:rPr>
          <w:b/>
          <w:sz w:val="22"/>
          <w:szCs w:val="22"/>
          <w:highlight w:val="none"/>
          <w:lang w:val="sr-Cyrl-CS"/>
        </w:rPr>
      </w:pPr>
    </w:p>
    <w:p w14:paraId="2B26F05E">
      <w:pPr>
        <w:jc w:val="center"/>
        <w:rPr>
          <w:b/>
          <w:sz w:val="22"/>
          <w:szCs w:val="22"/>
          <w:highlight w:val="none"/>
          <w:lang w:val="sr-Cyrl-RS"/>
        </w:rPr>
      </w:pPr>
      <w:r>
        <w:rPr>
          <w:b/>
          <w:sz w:val="22"/>
          <w:szCs w:val="22"/>
          <w:highlight w:val="none"/>
          <w:lang w:val="sr-Cyrl-CS"/>
        </w:rPr>
        <w:t>Члан 2</w:t>
      </w:r>
      <w:r>
        <w:rPr>
          <w:b/>
          <w:sz w:val="22"/>
          <w:szCs w:val="22"/>
          <w:highlight w:val="none"/>
          <w:lang w:val="sr-Cyrl-RS"/>
        </w:rPr>
        <w:t>66а</w:t>
      </w:r>
    </w:p>
    <w:p w14:paraId="1C1B41CE">
      <w:pPr>
        <w:jc w:val="center"/>
        <w:rPr>
          <w:b/>
          <w:sz w:val="22"/>
          <w:szCs w:val="22"/>
          <w:highlight w:val="none"/>
          <w:lang w:val="sr-Cyrl-RS"/>
        </w:rPr>
      </w:pPr>
    </w:p>
    <w:p w14:paraId="3086F9C0">
      <w:pPr>
        <w:pStyle w:val="59"/>
        <w:spacing w:before="120" w:beforeAutospacing="0" w:after="0" w:afterAutospacing="0"/>
        <w:ind w:firstLine="708"/>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 xml:space="preserve">У васпитно-дисциплинском поступку који је покренут за тежу повреду обавезе ученика </w:t>
      </w:r>
      <w:r>
        <w:rPr>
          <w:rFonts w:ascii="Times New Roman" w:hAnsi="Times New Roman" w:cs="Times New Roman"/>
          <w:highlight w:val="none"/>
        </w:rPr>
        <w:t xml:space="preserve">поседовање, подстрекавање, помагање, давање дргом ученику и употреба </w:t>
      </w:r>
      <w:r>
        <w:rPr>
          <w:rFonts w:ascii="Times New Roman" w:hAnsi="Times New Roman" w:cs="Times New Roman"/>
          <w:highlight w:val="none"/>
          <w:lang w:val="sr-Cyrl-RS"/>
        </w:rPr>
        <w:t xml:space="preserve">психоактивних супстанци, односно алхохола, дрога и никотинских производа; </w:t>
      </w:r>
      <w:r>
        <w:rPr>
          <w:rFonts w:ascii="Times New Roman" w:hAnsi="Times New Roman" w:cs="Times New Roman"/>
          <w:highlight w:val="none"/>
        </w:rPr>
        <w:t>уношење у Школу или другу организацију оружја, пиротехничког средства или другог предмета који може да угрози или повреди друго лице</w:t>
      </w:r>
      <w:r>
        <w:rPr>
          <w:rFonts w:ascii="Times New Roman" w:hAnsi="Times New Roman" w:cs="Times New Roman"/>
          <w:highlight w:val="none"/>
          <w:lang w:val="sr-Cyrl-RS"/>
        </w:rPr>
        <w:t xml:space="preserve"> и повреду забране, ученик може бити </w:t>
      </w:r>
      <w:r>
        <w:rPr>
          <w:rFonts w:ascii="Times New Roman" w:hAnsi="Times New Roman" w:cs="Times New Roman"/>
          <w:b/>
          <w:highlight w:val="none"/>
          <w:lang w:val="sr-Cyrl-RS"/>
        </w:rPr>
        <w:t>удаљен из непосредног образовно-васпитног рада</w:t>
      </w:r>
      <w:r>
        <w:rPr>
          <w:rFonts w:ascii="Times New Roman" w:hAnsi="Times New Roman" w:cs="Times New Roman"/>
          <w:highlight w:val="none"/>
          <w:lang w:val="sr-Cyrl-RS"/>
        </w:rPr>
        <w:t xml:space="preserve"> који обухвата обавезну наставу и остале облике образовно-васпитног рада најкраће 5 радних дана а најдуже до окончања васпитно-дисциплинског поступка.</w:t>
      </w:r>
    </w:p>
    <w:p w14:paraId="52F50B41">
      <w:pPr>
        <w:pStyle w:val="59"/>
        <w:spacing w:before="120" w:beforeAutospacing="0" w:after="0" w:afterAutospacing="0"/>
        <w:contextualSpacing/>
        <w:jc w:val="both"/>
        <w:rPr>
          <w:rFonts w:ascii="Times New Roman" w:hAnsi="Times New Roman" w:cs="Times New Roman"/>
          <w:highlight w:val="none"/>
          <w:u w:val="single"/>
          <w:lang w:val="sr-Cyrl-RS"/>
        </w:rPr>
      </w:pPr>
      <w:r>
        <w:rPr>
          <w:rFonts w:ascii="Times New Roman" w:hAnsi="Times New Roman" w:cs="Times New Roman"/>
          <w:highlight w:val="none"/>
          <w:lang w:val="sr-Cyrl-RS"/>
        </w:rPr>
        <w:tab/>
      </w:r>
      <w:r>
        <w:rPr>
          <w:rFonts w:ascii="Times New Roman" w:hAnsi="Times New Roman" w:cs="Times New Roman"/>
          <w:highlight w:val="none"/>
          <w:lang w:val="sr-Cyrl-RS"/>
        </w:rPr>
        <w:t xml:space="preserve">Директор школе након процене Тима за заштиту од дискриминације, насиља, злостављања и занемаривања у складу са Протоколом поступања у установи у одговору на насиље, злостављање и занемаривање и Правилником о друштвено-корисном , односно хуманитарном раду, доноси </w:t>
      </w:r>
      <w:r>
        <w:rPr>
          <w:rFonts w:ascii="Times New Roman" w:hAnsi="Times New Roman" w:cs="Times New Roman"/>
          <w:highlight w:val="none"/>
          <w:u w:val="single"/>
          <w:lang w:val="sr-Cyrl-RS"/>
        </w:rPr>
        <w:t>решење о удаљењу ученика из претходног става.</w:t>
      </w:r>
    </w:p>
    <w:p w14:paraId="135576EB">
      <w:pPr>
        <w:pStyle w:val="59"/>
        <w:spacing w:before="120" w:beforeAutospacing="0" w:after="0" w:afterAutospacing="0"/>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ab/>
      </w:r>
      <w:r>
        <w:rPr>
          <w:rFonts w:ascii="Times New Roman" w:hAnsi="Times New Roman" w:cs="Times New Roman"/>
          <w:highlight w:val="none"/>
          <w:lang w:val="sr-Cyrl-RS"/>
        </w:rPr>
        <w:t>Школа је дужна да о удаљењу ученику обавести надлежни центар за социјални рад ради заједничког деловања у реализацоји појачаног васпитног рада.</w:t>
      </w:r>
    </w:p>
    <w:p w14:paraId="01E688DF">
      <w:pPr>
        <w:pStyle w:val="59"/>
        <w:spacing w:before="120" w:beforeAutospacing="0" w:after="0" w:afterAutospacing="0"/>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ab/>
      </w:r>
      <w:r>
        <w:rPr>
          <w:rFonts w:ascii="Times New Roman" w:hAnsi="Times New Roman" w:cs="Times New Roman"/>
          <w:highlight w:val="none"/>
          <w:lang w:val="sr-Cyrl-RS"/>
        </w:rPr>
        <w:t>На решење о удаљењу ученика, ученик, његов родитељ, односно други законски заступник нема право жалбе, али има право на судску заштиту у уравном спору.</w:t>
      </w:r>
    </w:p>
    <w:p w14:paraId="3D175AD1">
      <w:pPr>
        <w:pStyle w:val="59"/>
        <w:spacing w:before="120" w:beforeAutospacing="0" w:after="0" w:afterAutospacing="0"/>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ab/>
      </w:r>
      <w:r>
        <w:rPr>
          <w:rFonts w:ascii="Times New Roman" w:hAnsi="Times New Roman" w:cs="Times New Roman"/>
          <w:highlight w:val="none"/>
          <w:lang w:val="sr-Cyrl-RS"/>
        </w:rPr>
        <w:t>Подаци о изреченим васпитним и васпитно-дисцииплинским мерама морају бити унети у одгоарајући део обрасца преводнице.</w:t>
      </w:r>
    </w:p>
    <w:p w14:paraId="0B541AD3">
      <w:pPr>
        <w:pStyle w:val="59"/>
        <w:spacing w:before="120" w:beforeAutospacing="0" w:after="0" w:afterAutospacing="0"/>
        <w:contextualSpacing/>
        <w:jc w:val="both"/>
        <w:rPr>
          <w:rFonts w:ascii="Times New Roman" w:hAnsi="Times New Roman" w:cs="Times New Roman"/>
          <w:highlight w:val="none"/>
          <w:lang w:val="sr-Cyrl-RS"/>
        </w:rPr>
      </w:pPr>
      <w:r>
        <w:rPr>
          <w:rFonts w:ascii="Times New Roman" w:hAnsi="Times New Roman" w:cs="Times New Roman"/>
          <w:highlight w:val="none"/>
          <w:lang w:val="sr-Cyrl-RS"/>
        </w:rPr>
        <w:t>Школа у којој ученик наставља школовање у обавези је да прати понашање ученика и спроводи појачан васпитни рад у сарадњи са надлежним центром за социјални рад и другим установама спољашње заштитне мреже.</w:t>
      </w:r>
    </w:p>
    <w:p w14:paraId="52F9DBF8">
      <w:pPr>
        <w:jc w:val="both"/>
        <w:rPr>
          <w:b/>
          <w:sz w:val="22"/>
          <w:szCs w:val="22"/>
          <w:highlight w:val="none"/>
          <w:lang w:val="sr-Cyrl-RS"/>
        </w:rPr>
      </w:pPr>
    </w:p>
    <w:p w14:paraId="7C608761">
      <w:pPr>
        <w:jc w:val="center"/>
        <w:rPr>
          <w:b/>
          <w:sz w:val="22"/>
          <w:szCs w:val="22"/>
          <w:highlight w:val="none"/>
          <w:lang w:val="sr-Cyrl-CS"/>
        </w:rPr>
      </w:pPr>
    </w:p>
    <w:p w14:paraId="3055BC02">
      <w:pPr>
        <w:jc w:val="center"/>
        <w:rPr>
          <w:b/>
          <w:sz w:val="22"/>
          <w:szCs w:val="22"/>
          <w:highlight w:val="none"/>
          <w:lang w:val="sr-Cyrl-CS"/>
        </w:rPr>
      </w:pPr>
      <w:r>
        <w:rPr>
          <w:b/>
          <w:sz w:val="22"/>
          <w:szCs w:val="22"/>
          <w:highlight w:val="none"/>
          <w:lang w:val="sr-Cyrl-CS"/>
        </w:rPr>
        <w:t>Члан 2</w:t>
      </w:r>
      <w:r>
        <w:rPr>
          <w:b/>
          <w:sz w:val="22"/>
          <w:szCs w:val="22"/>
          <w:highlight w:val="none"/>
          <w:lang w:val="sr-Cyrl-RS"/>
        </w:rPr>
        <w:t>67</w:t>
      </w:r>
      <w:r>
        <w:rPr>
          <w:b/>
          <w:sz w:val="22"/>
          <w:szCs w:val="22"/>
          <w:highlight w:val="none"/>
          <w:lang w:val="sr-Cyrl-CS"/>
        </w:rPr>
        <w:t>.</w:t>
      </w:r>
    </w:p>
    <w:p w14:paraId="5D0F0B76">
      <w:pPr>
        <w:jc w:val="center"/>
        <w:rPr>
          <w:b/>
          <w:sz w:val="22"/>
          <w:szCs w:val="22"/>
          <w:highlight w:val="none"/>
          <w:lang w:val="sr-Cyrl-CS"/>
        </w:rPr>
      </w:pPr>
    </w:p>
    <w:p w14:paraId="527726C7">
      <w:pPr>
        <w:ind w:firstLine="720"/>
        <w:jc w:val="both"/>
        <w:rPr>
          <w:sz w:val="22"/>
          <w:szCs w:val="22"/>
          <w:highlight w:val="none"/>
        </w:rPr>
      </w:pPr>
      <w:r>
        <w:rPr>
          <w:sz w:val="22"/>
          <w:szCs w:val="22"/>
          <w:highlight w:val="none"/>
        </w:rPr>
        <w:t xml:space="preserve">Уколико се у току трајања васпитно-дисциплинског поступка ученик испише из </w:t>
      </w:r>
      <w:r>
        <w:rPr>
          <w:sz w:val="22"/>
          <w:szCs w:val="22"/>
          <w:highlight w:val="none"/>
          <w:lang w:val="sr-Cyrl-CS"/>
        </w:rPr>
        <w:t>Ш</w:t>
      </w:r>
      <w:r>
        <w:rPr>
          <w:sz w:val="22"/>
          <w:szCs w:val="22"/>
          <w:highlight w:val="none"/>
        </w:rPr>
        <w:t xml:space="preserve">коле, </w:t>
      </w:r>
      <w:r>
        <w:rPr>
          <w:sz w:val="22"/>
          <w:szCs w:val="22"/>
          <w:highlight w:val="none"/>
          <w:lang w:val="sr-Cyrl-CS"/>
        </w:rPr>
        <w:t>Ш</w:t>
      </w:r>
      <w:r>
        <w:rPr>
          <w:sz w:val="22"/>
          <w:szCs w:val="22"/>
          <w:highlight w:val="none"/>
        </w:rPr>
        <w:t xml:space="preserve">кола је у обавези да у исписницу унесе напомену да је против наведеног ученика покренут васпитно-дисциплински поступак. </w:t>
      </w:r>
    </w:p>
    <w:p w14:paraId="43995968">
      <w:pPr>
        <w:ind w:firstLine="720"/>
        <w:jc w:val="both"/>
        <w:rPr>
          <w:sz w:val="22"/>
          <w:szCs w:val="22"/>
          <w:highlight w:val="none"/>
        </w:rPr>
      </w:pPr>
    </w:p>
    <w:p w14:paraId="4E9DA557">
      <w:pPr>
        <w:ind w:firstLine="720"/>
        <w:jc w:val="both"/>
        <w:rPr>
          <w:sz w:val="22"/>
          <w:szCs w:val="22"/>
          <w:highlight w:val="none"/>
        </w:rPr>
      </w:pPr>
    </w:p>
    <w:p w14:paraId="457EEFC2">
      <w:pPr>
        <w:ind w:firstLine="720"/>
        <w:jc w:val="both"/>
        <w:rPr>
          <w:sz w:val="22"/>
          <w:szCs w:val="22"/>
          <w:highlight w:val="none"/>
        </w:rPr>
      </w:pPr>
    </w:p>
    <w:p w14:paraId="62F4EB2E">
      <w:pPr>
        <w:spacing w:before="80"/>
        <w:jc w:val="center"/>
        <w:rPr>
          <w:b/>
          <w:sz w:val="22"/>
          <w:szCs w:val="22"/>
          <w:highlight w:val="none"/>
          <w:lang w:val="sr-Cyrl-CS"/>
        </w:rPr>
      </w:pPr>
      <w:r>
        <w:rPr>
          <w:b/>
          <w:sz w:val="22"/>
          <w:szCs w:val="22"/>
          <w:highlight w:val="none"/>
          <w:lang w:val="sr-Cyrl-CS"/>
        </w:rPr>
        <w:t>Члан 2</w:t>
      </w:r>
      <w:r>
        <w:rPr>
          <w:b/>
          <w:sz w:val="22"/>
          <w:szCs w:val="22"/>
          <w:highlight w:val="none"/>
          <w:lang w:val="sr-Cyrl-RS"/>
        </w:rPr>
        <w:t>68</w:t>
      </w:r>
      <w:r>
        <w:rPr>
          <w:b/>
          <w:sz w:val="22"/>
          <w:szCs w:val="22"/>
          <w:highlight w:val="none"/>
          <w:lang w:val="sr-Cyrl-CS"/>
        </w:rPr>
        <w:t>.</w:t>
      </w:r>
    </w:p>
    <w:p w14:paraId="3A6A4F9C">
      <w:pPr>
        <w:spacing w:before="80"/>
        <w:jc w:val="center"/>
        <w:rPr>
          <w:b/>
          <w:sz w:val="22"/>
          <w:szCs w:val="22"/>
          <w:highlight w:val="none"/>
          <w:lang w:val="sr-Cyrl-CS"/>
        </w:rPr>
      </w:pPr>
    </w:p>
    <w:p w14:paraId="3A8C5BFE">
      <w:pPr>
        <w:ind w:firstLine="709"/>
        <w:jc w:val="both"/>
        <w:rPr>
          <w:sz w:val="22"/>
          <w:szCs w:val="22"/>
          <w:highlight w:val="none"/>
          <w:lang w:val="sr-Cyrl-CS"/>
        </w:rPr>
      </w:pPr>
      <w:r>
        <w:rPr>
          <w:sz w:val="22"/>
          <w:szCs w:val="22"/>
          <w:highlight w:val="none"/>
          <w:lang w:val="sr-Cyrl-CS"/>
        </w:rPr>
        <w:t>Ближи услови за изрицање васпитних и васпитно-дисциплинских мера, ближе уређење васпитно-дисциплинског поступка и начин извршења мера прописују се Пра</w:t>
      </w:r>
      <w:r>
        <w:rPr>
          <w:sz w:val="22"/>
          <w:szCs w:val="22"/>
          <w:highlight w:val="none"/>
          <w:lang w:val="sr-Cyrl-CS"/>
        </w:rPr>
        <w:softHyphen/>
      </w:r>
      <w:r>
        <w:rPr>
          <w:sz w:val="22"/>
          <w:szCs w:val="22"/>
          <w:highlight w:val="none"/>
          <w:lang w:val="sr-Cyrl-CS"/>
        </w:rPr>
        <w:t>вилником о  дисциплинској и материјалној одговорности ученика.</w:t>
      </w:r>
    </w:p>
    <w:p w14:paraId="0B83A919">
      <w:pPr>
        <w:pStyle w:val="20"/>
        <w:tabs>
          <w:tab w:val="clear" w:pos="1440"/>
          <w:tab w:val="clear" w:pos="4320"/>
          <w:tab w:val="clear" w:pos="8640"/>
        </w:tabs>
        <w:rPr>
          <w:sz w:val="22"/>
          <w:szCs w:val="22"/>
          <w:highlight w:val="none"/>
        </w:rPr>
      </w:pPr>
    </w:p>
    <w:p w14:paraId="572EA50F">
      <w:pPr>
        <w:pStyle w:val="20"/>
        <w:tabs>
          <w:tab w:val="clear" w:pos="1440"/>
          <w:tab w:val="clear" w:pos="4320"/>
          <w:tab w:val="clear" w:pos="8640"/>
        </w:tabs>
        <w:jc w:val="center"/>
        <w:rPr>
          <w:b/>
          <w:i/>
          <w:sz w:val="22"/>
          <w:szCs w:val="22"/>
          <w:highlight w:val="none"/>
        </w:rPr>
      </w:pPr>
      <w:r>
        <w:rPr>
          <w:b/>
          <w:i/>
          <w:sz w:val="22"/>
          <w:szCs w:val="22"/>
          <w:highlight w:val="none"/>
        </w:rPr>
        <w:t>Материјална одговорност ученика</w:t>
      </w:r>
    </w:p>
    <w:p w14:paraId="066B6B4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69</w:t>
      </w:r>
      <w:r>
        <w:rPr>
          <w:b/>
          <w:sz w:val="22"/>
          <w:szCs w:val="22"/>
          <w:highlight w:val="none"/>
          <w:lang w:val="sr-Cyrl-CS"/>
        </w:rPr>
        <w:t>.</w:t>
      </w:r>
    </w:p>
    <w:p w14:paraId="48C4B9E6">
      <w:pPr>
        <w:spacing w:before="120"/>
        <w:jc w:val="center"/>
        <w:rPr>
          <w:sz w:val="22"/>
          <w:szCs w:val="22"/>
          <w:highlight w:val="none"/>
          <w:lang w:val="sr-Cyrl-RS"/>
        </w:rPr>
      </w:pPr>
      <w:r>
        <w:rPr>
          <w:sz w:val="22"/>
          <w:szCs w:val="22"/>
          <w:highlight w:val="none"/>
          <w:lang w:val="sr-Cyrl-CS"/>
        </w:rPr>
        <w:t>Ученик и његов родитељ одговара за материјалну штету коју ученик нанесе Школи, намерно или</w:t>
      </w:r>
      <w:r>
        <w:rPr>
          <w:sz w:val="22"/>
          <w:szCs w:val="22"/>
          <w:highlight w:val="none"/>
          <w:lang w:val="sr-Cyrl-RS"/>
        </w:rPr>
        <w:t xml:space="preserve"> </w:t>
      </w:r>
      <w:r>
        <w:rPr>
          <w:sz w:val="22"/>
          <w:szCs w:val="22"/>
          <w:highlight w:val="none"/>
          <w:lang w:val="sr-Cyrl-CS"/>
        </w:rPr>
        <w:t>и</w:t>
      </w:r>
      <w:r>
        <w:rPr>
          <w:sz w:val="22"/>
          <w:szCs w:val="22"/>
          <w:highlight w:val="none"/>
          <w:lang w:val="sr-Cyrl-RS"/>
        </w:rPr>
        <w:t>з крајње непажње, у складу са законом.</w:t>
      </w:r>
    </w:p>
    <w:p w14:paraId="0B37DC84">
      <w:pPr>
        <w:ind w:firstLine="709"/>
        <w:jc w:val="both"/>
        <w:rPr>
          <w:sz w:val="22"/>
          <w:szCs w:val="22"/>
          <w:highlight w:val="none"/>
          <w:lang w:val="sr-Cyrl-CS"/>
        </w:rPr>
      </w:pPr>
      <w:r>
        <w:rPr>
          <w:sz w:val="22"/>
          <w:szCs w:val="22"/>
          <w:highlight w:val="none"/>
          <w:lang w:val="sr-Cyrl-CS"/>
        </w:rPr>
        <w:t>Поступак споразумног решавања спора који настане због материјалне штете коју Школи причини ученик уређује се Правилником о дисциплинској и материјалној одговорности ученика.</w:t>
      </w:r>
    </w:p>
    <w:p w14:paraId="309F6D4E">
      <w:pPr>
        <w:ind w:firstLine="709"/>
        <w:jc w:val="both"/>
        <w:rPr>
          <w:sz w:val="22"/>
          <w:szCs w:val="22"/>
          <w:highlight w:val="none"/>
          <w:lang w:val="sr-Cyrl-CS"/>
        </w:rPr>
      </w:pPr>
      <w:r>
        <w:rPr>
          <w:sz w:val="22"/>
          <w:szCs w:val="22"/>
          <w:highlight w:val="none"/>
          <w:lang w:val="sr-Cyrl-CS"/>
        </w:rPr>
        <w:t>У случају да се споразум не постигне, Школа покреће судски поступак за нак</w:t>
      </w:r>
      <w:r>
        <w:rPr>
          <w:sz w:val="22"/>
          <w:szCs w:val="22"/>
          <w:highlight w:val="none"/>
          <w:lang w:val="sr-Cyrl-CS"/>
        </w:rPr>
        <w:softHyphen/>
      </w:r>
      <w:r>
        <w:rPr>
          <w:sz w:val="22"/>
          <w:szCs w:val="22"/>
          <w:highlight w:val="none"/>
          <w:lang w:val="sr-Cyrl-CS"/>
        </w:rPr>
        <w:t xml:space="preserve">наду штете. </w:t>
      </w:r>
    </w:p>
    <w:p w14:paraId="67D00541">
      <w:pPr>
        <w:jc w:val="both"/>
        <w:rPr>
          <w:sz w:val="22"/>
          <w:szCs w:val="22"/>
          <w:highlight w:val="none"/>
          <w:lang w:val="sr-Cyrl-CS"/>
        </w:rPr>
      </w:pPr>
    </w:p>
    <w:p w14:paraId="149A56D5">
      <w:pPr>
        <w:jc w:val="center"/>
        <w:rPr>
          <w:b/>
          <w:i/>
          <w:sz w:val="22"/>
          <w:szCs w:val="22"/>
          <w:highlight w:val="none"/>
          <w:lang w:val="sr-Cyrl-CS"/>
        </w:rPr>
      </w:pPr>
      <w:r>
        <w:rPr>
          <w:b/>
          <w:i/>
          <w:sz w:val="22"/>
          <w:szCs w:val="22"/>
          <w:highlight w:val="none"/>
          <w:lang w:val="sr-Cyrl-CS"/>
        </w:rPr>
        <w:t>Одговорност родитеља ученика</w:t>
      </w:r>
    </w:p>
    <w:p w14:paraId="40E46A27">
      <w:pPr>
        <w:jc w:val="center"/>
        <w:rPr>
          <w:b/>
          <w:sz w:val="22"/>
          <w:szCs w:val="22"/>
          <w:highlight w:val="none"/>
          <w:lang w:val="sr-Cyrl-CS"/>
        </w:rPr>
      </w:pPr>
    </w:p>
    <w:p w14:paraId="2C818D1E">
      <w:pPr>
        <w:jc w:val="center"/>
        <w:rPr>
          <w:b/>
          <w:sz w:val="22"/>
          <w:szCs w:val="22"/>
          <w:highlight w:val="none"/>
        </w:rPr>
      </w:pPr>
      <w:r>
        <w:rPr>
          <w:b/>
          <w:sz w:val="22"/>
          <w:szCs w:val="22"/>
          <w:highlight w:val="none"/>
        </w:rPr>
        <w:t xml:space="preserve">Члан </w:t>
      </w:r>
      <w:r>
        <w:rPr>
          <w:b/>
          <w:sz w:val="22"/>
          <w:szCs w:val="22"/>
          <w:highlight w:val="none"/>
          <w:lang w:val="sr-Cyrl-CS"/>
        </w:rPr>
        <w:t>2</w:t>
      </w:r>
      <w:r>
        <w:rPr>
          <w:b/>
          <w:sz w:val="22"/>
          <w:szCs w:val="22"/>
          <w:highlight w:val="none"/>
          <w:lang w:val="sr-Cyrl-RS"/>
        </w:rPr>
        <w:t>70</w:t>
      </w:r>
      <w:r>
        <w:rPr>
          <w:b/>
          <w:sz w:val="22"/>
          <w:szCs w:val="22"/>
          <w:highlight w:val="none"/>
        </w:rPr>
        <w:t>.</w:t>
      </w:r>
    </w:p>
    <w:p w14:paraId="65F21F75">
      <w:pPr>
        <w:jc w:val="center"/>
        <w:rPr>
          <w:b/>
          <w:sz w:val="22"/>
          <w:szCs w:val="22"/>
          <w:highlight w:val="none"/>
        </w:rPr>
      </w:pPr>
    </w:p>
    <w:p w14:paraId="41F7FCBD">
      <w:pPr>
        <w:ind w:firstLine="720"/>
        <w:jc w:val="both"/>
        <w:rPr>
          <w:sz w:val="22"/>
          <w:szCs w:val="22"/>
          <w:highlight w:val="none"/>
        </w:rPr>
      </w:pPr>
      <w:r>
        <w:rPr>
          <w:sz w:val="22"/>
          <w:szCs w:val="22"/>
          <w:highlight w:val="none"/>
        </w:rPr>
        <w:t>Родитељ</w:t>
      </w:r>
      <w:r>
        <w:rPr>
          <w:sz w:val="22"/>
          <w:szCs w:val="22"/>
          <w:highlight w:val="none"/>
          <w:lang w:val="sr-Cyrl-CS"/>
        </w:rPr>
        <w:t xml:space="preserve"> ученика је одговоран</w:t>
      </w:r>
      <w:r>
        <w:rPr>
          <w:sz w:val="22"/>
          <w:szCs w:val="22"/>
          <w:highlight w:val="none"/>
        </w:rPr>
        <w:t xml:space="preserve">: </w:t>
      </w:r>
    </w:p>
    <w:p w14:paraId="306F91A2">
      <w:pPr>
        <w:ind w:firstLine="720"/>
        <w:jc w:val="both"/>
        <w:rPr>
          <w:sz w:val="22"/>
          <w:szCs w:val="22"/>
          <w:highlight w:val="none"/>
        </w:rPr>
      </w:pPr>
      <w:r>
        <w:rPr>
          <w:sz w:val="22"/>
          <w:szCs w:val="22"/>
          <w:highlight w:val="none"/>
        </w:rPr>
        <w:t xml:space="preserve">1) за упис детета у предшколски припремни програм и упис детета у школу; </w:t>
      </w:r>
    </w:p>
    <w:p w14:paraId="3D17C1F4">
      <w:pPr>
        <w:ind w:firstLine="720"/>
        <w:jc w:val="both"/>
        <w:rPr>
          <w:sz w:val="22"/>
          <w:szCs w:val="22"/>
          <w:highlight w:val="none"/>
        </w:rPr>
      </w:pPr>
      <w:r>
        <w:rPr>
          <w:sz w:val="22"/>
          <w:szCs w:val="22"/>
          <w:highlight w:val="none"/>
        </w:rPr>
        <w:t xml:space="preserve">2) за редовно похађање наставе; </w:t>
      </w:r>
    </w:p>
    <w:p w14:paraId="03D02C3A">
      <w:pPr>
        <w:ind w:firstLine="720"/>
        <w:jc w:val="both"/>
        <w:rPr>
          <w:sz w:val="22"/>
          <w:szCs w:val="22"/>
          <w:highlight w:val="none"/>
        </w:rPr>
      </w:pPr>
      <w:r>
        <w:rPr>
          <w:sz w:val="22"/>
          <w:szCs w:val="22"/>
          <w:highlight w:val="none"/>
        </w:rPr>
        <w:t xml:space="preserve">3) за редовно похађање припремне наставе; </w:t>
      </w:r>
    </w:p>
    <w:p w14:paraId="777EBE02">
      <w:pPr>
        <w:ind w:firstLine="720"/>
        <w:jc w:val="both"/>
        <w:rPr>
          <w:sz w:val="22"/>
          <w:szCs w:val="22"/>
          <w:highlight w:val="none"/>
        </w:rPr>
      </w:pPr>
      <w:r>
        <w:rPr>
          <w:sz w:val="22"/>
          <w:szCs w:val="22"/>
          <w:highlight w:val="none"/>
        </w:rPr>
        <w:t xml:space="preserve">4) да одмах, а најкасније у року од 48 сати од момента наступања спречености ученика да присуствује настави о томе обавести </w:t>
      </w:r>
      <w:r>
        <w:rPr>
          <w:sz w:val="22"/>
          <w:szCs w:val="22"/>
          <w:highlight w:val="none"/>
          <w:lang w:val="sr-Cyrl-CS"/>
        </w:rPr>
        <w:t>Ш</w:t>
      </w:r>
      <w:r>
        <w:rPr>
          <w:sz w:val="22"/>
          <w:szCs w:val="22"/>
          <w:highlight w:val="none"/>
        </w:rPr>
        <w:t xml:space="preserve">колу; </w:t>
      </w:r>
    </w:p>
    <w:p w14:paraId="6FA4F949">
      <w:pPr>
        <w:ind w:firstLine="720"/>
        <w:jc w:val="both"/>
        <w:rPr>
          <w:sz w:val="22"/>
          <w:szCs w:val="22"/>
          <w:highlight w:val="none"/>
        </w:rPr>
      </w:pPr>
      <w:r>
        <w:rPr>
          <w:sz w:val="22"/>
          <w:szCs w:val="22"/>
          <w:highlight w:val="none"/>
        </w:rPr>
        <w:t>5) да правда изостанке ученика, најкасније у року од осам дана од дана пре</w:t>
      </w:r>
      <w:r>
        <w:rPr>
          <w:sz w:val="22"/>
          <w:szCs w:val="22"/>
          <w:highlight w:val="none"/>
          <w:lang w:val="sr-Cyrl-CS"/>
        </w:rPr>
        <w:softHyphen/>
      </w:r>
      <w:r>
        <w:rPr>
          <w:sz w:val="22"/>
          <w:szCs w:val="22"/>
          <w:highlight w:val="none"/>
        </w:rPr>
        <w:t xml:space="preserve">станка спречености ученика да присуствује настави одговарајућом лекарском или другом релевантном документацијом; </w:t>
      </w:r>
    </w:p>
    <w:p w14:paraId="6C9414CC">
      <w:pPr>
        <w:ind w:firstLine="720"/>
        <w:jc w:val="both"/>
        <w:rPr>
          <w:sz w:val="22"/>
          <w:szCs w:val="22"/>
          <w:highlight w:val="none"/>
        </w:rPr>
      </w:pPr>
      <w:r>
        <w:rPr>
          <w:sz w:val="22"/>
          <w:szCs w:val="22"/>
          <w:highlight w:val="none"/>
        </w:rPr>
        <w:t xml:space="preserve">6) да на позив </w:t>
      </w:r>
      <w:r>
        <w:rPr>
          <w:sz w:val="22"/>
          <w:szCs w:val="22"/>
          <w:highlight w:val="none"/>
          <w:lang w:val="sr-Cyrl-CS"/>
        </w:rPr>
        <w:t>Ш</w:t>
      </w:r>
      <w:r>
        <w:rPr>
          <w:sz w:val="22"/>
          <w:szCs w:val="22"/>
          <w:highlight w:val="none"/>
        </w:rPr>
        <w:t xml:space="preserve">коле </w:t>
      </w:r>
      <w:r>
        <w:rPr>
          <w:sz w:val="22"/>
          <w:szCs w:val="22"/>
          <w:highlight w:val="none"/>
          <w:lang w:val="sr-Cyrl-CS"/>
        </w:rPr>
        <w:t>активно учествује у с</w:t>
      </w:r>
      <w:r>
        <w:rPr>
          <w:sz w:val="22"/>
          <w:szCs w:val="22"/>
          <w:highlight w:val="none"/>
        </w:rPr>
        <w:t xml:space="preserve">вим облицима васпитног рада са учеником; </w:t>
      </w:r>
    </w:p>
    <w:p w14:paraId="50ADA40E">
      <w:pPr>
        <w:ind w:firstLine="720"/>
        <w:jc w:val="both"/>
        <w:rPr>
          <w:sz w:val="22"/>
          <w:szCs w:val="22"/>
          <w:highlight w:val="none"/>
        </w:rPr>
      </w:pPr>
      <w:r>
        <w:rPr>
          <w:sz w:val="22"/>
          <w:szCs w:val="22"/>
          <w:highlight w:val="none"/>
        </w:rPr>
        <w:t>7) за повреду забране</w:t>
      </w:r>
      <w:r>
        <w:rPr>
          <w:sz w:val="22"/>
          <w:szCs w:val="22"/>
          <w:highlight w:val="none"/>
          <w:lang w:val="sr-Cyrl-CS"/>
        </w:rPr>
        <w:t xml:space="preserve"> </w:t>
      </w:r>
      <w:r>
        <w:rPr>
          <w:sz w:val="22"/>
          <w:szCs w:val="22"/>
          <w:highlight w:val="none"/>
        </w:rPr>
        <w:t xml:space="preserve">учињену од стране ученика; </w:t>
      </w:r>
    </w:p>
    <w:p w14:paraId="359D3547">
      <w:pPr>
        <w:ind w:firstLine="720"/>
        <w:jc w:val="both"/>
        <w:rPr>
          <w:sz w:val="22"/>
          <w:szCs w:val="22"/>
          <w:highlight w:val="none"/>
        </w:rPr>
      </w:pPr>
      <w:r>
        <w:rPr>
          <w:sz w:val="22"/>
          <w:szCs w:val="22"/>
          <w:highlight w:val="none"/>
        </w:rPr>
        <w:t xml:space="preserve">8) за теже повреде обавезе ученика; </w:t>
      </w:r>
    </w:p>
    <w:p w14:paraId="6880CF07">
      <w:pPr>
        <w:ind w:firstLine="720"/>
        <w:jc w:val="both"/>
        <w:rPr>
          <w:sz w:val="22"/>
          <w:szCs w:val="22"/>
          <w:highlight w:val="none"/>
        </w:rPr>
      </w:pPr>
      <w:r>
        <w:rPr>
          <w:sz w:val="22"/>
          <w:szCs w:val="22"/>
          <w:highlight w:val="none"/>
        </w:rPr>
        <w:t xml:space="preserve">9) да поштује правила </w:t>
      </w:r>
      <w:r>
        <w:rPr>
          <w:sz w:val="22"/>
          <w:szCs w:val="22"/>
          <w:highlight w:val="none"/>
          <w:lang w:val="sr-Cyrl-CS"/>
        </w:rPr>
        <w:t>Школе</w:t>
      </w:r>
      <w:r>
        <w:rPr>
          <w:sz w:val="22"/>
          <w:szCs w:val="22"/>
          <w:highlight w:val="none"/>
        </w:rPr>
        <w:t xml:space="preserve">. </w:t>
      </w:r>
    </w:p>
    <w:p w14:paraId="6B633FCA">
      <w:pPr>
        <w:ind w:firstLine="720"/>
        <w:jc w:val="both"/>
        <w:rPr>
          <w:sz w:val="22"/>
          <w:szCs w:val="22"/>
          <w:highlight w:val="none"/>
        </w:rPr>
      </w:pPr>
      <w:r>
        <w:rPr>
          <w:sz w:val="22"/>
          <w:szCs w:val="22"/>
          <w:highlight w:val="none"/>
        </w:rPr>
        <w:t>Родитељ</w:t>
      </w:r>
      <w:r>
        <w:rPr>
          <w:sz w:val="22"/>
          <w:szCs w:val="22"/>
          <w:highlight w:val="none"/>
          <w:lang w:val="sr-Cyrl-CS"/>
        </w:rPr>
        <w:t xml:space="preserve"> је</w:t>
      </w:r>
      <w:r>
        <w:rPr>
          <w:sz w:val="22"/>
          <w:szCs w:val="22"/>
          <w:highlight w:val="none"/>
        </w:rPr>
        <w:t xml:space="preserve"> дужан да надокнади материјалну штету коју ученик нанесе </w:t>
      </w:r>
      <w:r>
        <w:rPr>
          <w:sz w:val="22"/>
          <w:szCs w:val="22"/>
          <w:highlight w:val="none"/>
          <w:lang w:val="sr-Cyrl-CS"/>
        </w:rPr>
        <w:t>Ш</w:t>
      </w:r>
      <w:r>
        <w:rPr>
          <w:sz w:val="22"/>
          <w:szCs w:val="22"/>
          <w:highlight w:val="none"/>
        </w:rPr>
        <w:t xml:space="preserve">коли, намерно или из крајње непажње, у складу са законом. </w:t>
      </w:r>
    </w:p>
    <w:p w14:paraId="33BD547C">
      <w:pPr>
        <w:ind w:firstLine="720"/>
        <w:jc w:val="both"/>
        <w:rPr>
          <w:sz w:val="22"/>
          <w:szCs w:val="22"/>
          <w:highlight w:val="none"/>
        </w:rPr>
      </w:pPr>
      <w:r>
        <w:rPr>
          <w:sz w:val="22"/>
          <w:szCs w:val="22"/>
          <w:highlight w:val="none"/>
        </w:rPr>
        <w:t xml:space="preserve">Школа подноси захтев за покретање прекршајног поступка, односно кривичну пријаву ради утврђивања одговорности родитеља из разлога прописаних ставом 1. овог члана. </w:t>
      </w:r>
    </w:p>
    <w:p w14:paraId="4C08E860">
      <w:pPr>
        <w:jc w:val="center"/>
        <w:rPr>
          <w:b/>
          <w:sz w:val="22"/>
          <w:szCs w:val="22"/>
          <w:highlight w:val="none"/>
          <w:lang w:val="sr-Cyrl-CS"/>
        </w:rPr>
      </w:pPr>
    </w:p>
    <w:p w14:paraId="031FF813">
      <w:pPr>
        <w:jc w:val="center"/>
        <w:rPr>
          <w:b/>
          <w:i/>
          <w:iCs/>
          <w:sz w:val="22"/>
          <w:szCs w:val="22"/>
          <w:highlight w:val="none"/>
          <w:lang w:val="sr-Cyrl-CS"/>
        </w:rPr>
      </w:pPr>
      <w:r>
        <w:rPr>
          <w:b/>
          <w:i/>
          <w:iCs/>
          <w:sz w:val="22"/>
          <w:szCs w:val="22"/>
          <w:highlight w:val="none"/>
          <w:lang w:val="sr-Cyrl-CS"/>
        </w:rPr>
        <w:t>2. Похваљивање и награђивање ученика</w:t>
      </w:r>
    </w:p>
    <w:p w14:paraId="4B6A88AA">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71</w:t>
      </w:r>
      <w:r>
        <w:rPr>
          <w:b/>
          <w:sz w:val="22"/>
          <w:szCs w:val="22"/>
          <w:highlight w:val="none"/>
          <w:lang w:val="sr-Cyrl-CS"/>
        </w:rPr>
        <w:t>.</w:t>
      </w:r>
    </w:p>
    <w:p w14:paraId="698FF722">
      <w:pPr>
        <w:spacing w:before="120"/>
        <w:jc w:val="center"/>
        <w:rPr>
          <w:b/>
          <w:sz w:val="22"/>
          <w:szCs w:val="22"/>
          <w:highlight w:val="none"/>
          <w:lang w:val="sr-Cyrl-CS"/>
        </w:rPr>
      </w:pPr>
    </w:p>
    <w:p w14:paraId="46B9FB14">
      <w:pPr>
        <w:ind w:firstLine="709"/>
        <w:jc w:val="both"/>
        <w:rPr>
          <w:sz w:val="22"/>
          <w:szCs w:val="22"/>
          <w:highlight w:val="none"/>
          <w:lang w:val="sr-Cyrl-CS"/>
        </w:rPr>
      </w:pPr>
      <w:r>
        <w:rPr>
          <w:sz w:val="22"/>
          <w:szCs w:val="22"/>
          <w:highlight w:val="none"/>
          <w:lang w:val="sr-Cyrl-CS"/>
        </w:rPr>
        <w:t>Ученик који се истиче у учењу и владању похваљује се или награђује.</w:t>
      </w:r>
    </w:p>
    <w:p w14:paraId="258A0C1F">
      <w:pPr>
        <w:spacing w:before="80"/>
        <w:jc w:val="center"/>
        <w:rPr>
          <w:b/>
          <w:sz w:val="22"/>
          <w:szCs w:val="22"/>
          <w:highlight w:val="none"/>
          <w:lang w:val="sr-Cyrl-CS"/>
        </w:rPr>
      </w:pPr>
      <w:r>
        <w:rPr>
          <w:b/>
          <w:sz w:val="22"/>
          <w:szCs w:val="22"/>
          <w:highlight w:val="none"/>
          <w:lang w:val="sr-Cyrl-CS"/>
        </w:rPr>
        <w:t>Члан 2</w:t>
      </w:r>
      <w:r>
        <w:rPr>
          <w:b/>
          <w:sz w:val="22"/>
          <w:szCs w:val="22"/>
          <w:highlight w:val="none"/>
          <w:lang w:val="sr-Cyrl-RS"/>
        </w:rPr>
        <w:t>72</w:t>
      </w:r>
      <w:r>
        <w:rPr>
          <w:b/>
          <w:sz w:val="22"/>
          <w:szCs w:val="22"/>
          <w:highlight w:val="none"/>
          <w:lang w:val="sr-Cyrl-CS"/>
        </w:rPr>
        <w:t>.</w:t>
      </w:r>
    </w:p>
    <w:p w14:paraId="181BDE08">
      <w:pPr>
        <w:spacing w:before="80"/>
        <w:jc w:val="center"/>
        <w:rPr>
          <w:b/>
          <w:sz w:val="22"/>
          <w:szCs w:val="22"/>
          <w:highlight w:val="none"/>
          <w:lang w:val="sr-Cyrl-CS"/>
        </w:rPr>
      </w:pPr>
    </w:p>
    <w:p w14:paraId="20F82541">
      <w:pPr>
        <w:ind w:firstLine="709"/>
        <w:jc w:val="both"/>
        <w:rPr>
          <w:sz w:val="22"/>
          <w:szCs w:val="22"/>
          <w:highlight w:val="none"/>
          <w:lang w:val="sr-Cyrl-CS"/>
        </w:rPr>
      </w:pPr>
      <w:r>
        <w:rPr>
          <w:sz w:val="22"/>
          <w:szCs w:val="22"/>
          <w:highlight w:val="none"/>
          <w:lang w:val="sr-Cyrl-CS"/>
        </w:rPr>
        <w:t>У току школовања ученик може да  добије:</w:t>
      </w:r>
    </w:p>
    <w:p w14:paraId="779032EC">
      <w:pPr>
        <w:ind w:firstLine="709"/>
        <w:jc w:val="both"/>
        <w:rPr>
          <w:sz w:val="22"/>
          <w:szCs w:val="22"/>
          <w:highlight w:val="none"/>
          <w:lang w:val="sr-Cyrl-CS"/>
        </w:rPr>
      </w:pPr>
      <w:r>
        <w:rPr>
          <w:sz w:val="22"/>
          <w:szCs w:val="22"/>
          <w:highlight w:val="none"/>
          <w:lang w:val="sr-Cyrl-CS"/>
        </w:rPr>
        <w:t xml:space="preserve">1) диплому или награду за изузетан општи успех, </w:t>
      </w:r>
    </w:p>
    <w:p w14:paraId="40D15081">
      <w:pPr>
        <w:ind w:firstLine="709"/>
        <w:jc w:val="both"/>
        <w:rPr>
          <w:sz w:val="22"/>
          <w:szCs w:val="22"/>
          <w:highlight w:val="none"/>
          <w:lang w:val="sr-Cyrl-CS"/>
        </w:rPr>
      </w:pPr>
      <w:r>
        <w:rPr>
          <w:sz w:val="22"/>
          <w:szCs w:val="22"/>
          <w:highlight w:val="none"/>
          <w:lang w:val="sr-Cyrl-CS"/>
        </w:rPr>
        <w:t xml:space="preserve">2) </w:t>
      </w:r>
      <w:r>
        <w:rPr>
          <w:spacing w:val="-2"/>
          <w:sz w:val="22"/>
          <w:szCs w:val="22"/>
          <w:highlight w:val="none"/>
          <w:lang w:val="sr-Cyrl-CS"/>
        </w:rPr>
        <w:t>диплому за изузетан успех из појединих наставних предмета и изузетног по</w:t>
      </w:r>
      <w:r>
        <w:rPr>
          <w:spacing w:val="-2"/>
          <w:sz w:val="22"/>
          <w:szCs w:val="22"/>
          <w:highlight w:val="none"/>
          <w:lang w:val="sr-Cyrl-CS"/>
        </w:rPr>
        <w:softHyphen/>
      </w:r>
      <w:r>
        <w:rPr>
          <w:spacing w:val="-2"/>
          <w:sz w:val="22"/>
          <w:szCs w:val="22"/>
          <w:highlight w:val="none"/>
          <w:lang w:val="sr-Cyrl-CS"/>
        </w:rPr>
        <w:t>стигнућа</w:t>
      </w:r>
      <w:r>
        <w:rPr>
          <w:sz w:val="22"/>
          <w:szCs w:val="22"/>
          <w:highlight w:val="none"/>
          <w:lang w:val="sr-Cyrl-CS"/>
        </w:rPr>
        <w:t xml:space="preserve"> у било којој области рада школе.</w:t>
      </w:r>
    </w:p>
    <w:p w14:paraId="7DF635EF">
      <w:pPr>
        <w:ind w:firstLine="709"/>
        <w:jc w:val="both"/>
        <w:rPr>
          <w:sz w:val="22"/>
          <w:szCs w:val="22"/>
          <w:highlight w:val="none"/>
          <w:lang w:val="sr-Cyrl-CS"/>
        </w:rPr>
      </w:pPr>
      <w:r>
        <w:rPr>
          <w:sz w:val="22"/>
          <w:szCs w:val="22"/>
          <w:highlight w:val="none"/>
          <w:lang w:val="sr-Cyrl-CS"/>
        </w:rPr>
        <w:t>Ученику се диплома или награда из става 1. овог члана додељује у складу са ак</w:t>
      </w:r>
      <w:r>
        <w:rPr>
          <w:sz w:val="22"/>
          <w:szCs w:val="22"/>
          <w:highlight w:val="none"/>
          <w:lang w:val="sr-Cyrl-CS"/>
        </w:rPr>
        <w:softHyphen/>
      </w:r>
      <w:r>
        <w:rPr>
          <w:sz w:val="22"/>
          <w:szCs w:val="22"/>
          <w:highlight w:val="none"/>
          <w:lang w:val="sr-Cyrl-CS"/>
        </w:rPr>
        <w:t>том министра о врсти диплома, односно награда, и ближим условима за њихово до</w:t>
      </w:r>
      <w:r>
        <w:rPr>
          <w:sz w:val="22"/>
          <w:szCs w:val="22"/>
          <w:highlight w:val="none"/>
          <w:lang w:val="sr-Cyrl-CS"/>
        </w:rPr>
        <w:softHyphen/>
      </w:r>
      <w:r>
        <w:rPr>
          <w:sz w:val="22"/>
          <w:szCs w:val="22"/>
          <w:highlight w:val="none"/>
          <w:lang w:val="sr-Cyrl-CS"/>
        </w:rPr>
        <w:t>де</w:t>
      </w:r>
      <w:r>
        <w:rPr>
          <w:sz w:val="22"/>
          <w:szCs w:val="22"/>
          <w:highlight w:val="none"/>
          <w:lang w:val="sr-Cyrl-CS"/>
        </w:rPr>
        <w:softHyphen/>
      </w:r>
      <w:r>
        <w:rPr>
          <w:sz w:val="22"/>
          <w:szCs w:val="22"/>
          <w:highlight w:val="none"/>
          <w:lang w:val="sr-Cyrl-CS"/>
        </w:rPr>
        <w:t xml:space="preserve">љивање. </w:t>
      </w:r>
    </w:p>
    <w:p w14:paraId="36DF2ABA">
      <w:pPr>
        <w:ind w:firstLine="709"/>
        <w:jc w:val="both"/>
        <w:rPr>
          <w:sz w:val="22"/>
          <w:szCs w:val="22"/>
          <w:highlight w:val="none"/>
          <w:lang w:val="sr-Cyrl-CS"/>
        </w:rPr>
      </w:pPr>
      <w:r>
        <w:rPr>
          <w:sz w:val="22"/>
          <w:szCs w:val="22"/>
          <w:highlight w:val="none"/>
          <w:lang w:val="sr-Cyrl-CS"/>
        </w:rPr>
        <w:t>Списак добитника диплома и награда објављује се на огласној табли Школе и на школској интернет страни и на њима остаје најмање 5 дана.</w:t>
      </w:r>
    </w:p>
    <w:p w14:paraId="29147931">
      <w:pPr>
        <w:spacing w:before="80"/>
        <w:jc w:val="center"/>
        <w:rPr>
          <w:b/>
          <w:sz w:val="22"/>
          <w:szCs w:val="22"/>
          <w:highlight w:val="none"/>
          <w:lang w:val="sr-Cyrl-CS"/>
        </w:rPr>
      </w:pPr>
      <w:r>
        <w:rPr>
          <w:b/>
          <w:sz w:val="22"/>
          <w:szCs w:val="22"/>
          <w:highlight w:val="none"/>
          <w:lang w:val="sr-Cyrl-CS"/>
        </w:rPr>
        <w:t>Члан 2</w:t>
      </w:r>
      <w:r>
        <w:rPr>
          <w:b/>
          <w:sz w:val="22"/>
          <w:szCs w:val="22"/>
          <w:highlight w:val="none"/>
          <w:lang w:val="sr-Cyrl-RS"/>
        </w:rPr>
        <w:t>73</w:t>
      </w:r>
      <w:r>
        <w:rPr>
          <w:b/>
          <w:sz w:val="22"/>
          <w:szCs w:val="22"/>
          <w:highlight w:val="none"/>
          <w:lang w:val="sr-Cyrl-CS"/>
        </w:rPr>
        <w:t>.</w:t>
      </w:r>
    </w:p>
    <w:p w14:paraId="5D460A1C">
      <w:pPr>
        <w:spacing w:before="80"/>
        <w:jc w:val="center"/>
        <w:rPr>
          <w:b/>
          <w:sz w:val="22"/>
          <w:szCs w:val="22"/>
          <w:highlight w:val="none"/>
          <w:lang w:val="sr-Cyrl-CS"/>
        </w:rPr>
      </w:pPr>
    </w:p>
    <w:p w14:paraId="4F2CCAA6">
      <w:pPr>
        <w:ind w:firstLine="709"/>
        <w:jc w:val="both"/>
        <w:rPr>
          <w:sz w:val="22"/>
          <w:szCs w:val="22"/>
          <w:highlight w:val="none"/>
          <w:lang w:val="sr-Cyrl-CS"/>
        </w:rPr>
      </w:pPr>
      <w:r>
        <w:rPr>
          <w:sz w:val="22"/>
          <w:szCs w:val="22"/>
          <w:highlight w:val="none"/>
          <w:lang w:val="sr-Cyrl-CS"/>
        </w:rPr>
        <w:t>Похвале могу бити усмене и писмене.</w:t>
      </w:r>
    </w:p>
    <w:p w14:paraId="4C7D3569">
      <w:pPr>
        <w:ind w:firstLine="709"/>
        <w:jc w:val="both"/>
        <w:rPr>
          <w:sz w:val="22"/>
          <w:szCs w:val="22"/>
          <w:highlight w:val="none"/>
          <w:lang w:val="sr-Cyrl-CS"/>
        </w:rPr>
      </w:pPr>
      <w:r>
        <w:rPr>
          <w:sz w:val="22"/>
          <w:szCs w:val="22"/>
          <w:highlight w:val="none"/>
          <w:lang w:val="sr-Cyrl-CS"/>
        </w:rPr>
        <w:t>Усмену похвалу ученик добија на крају првог и/или трећег тромесечја за по</w:t>
      </w:r>
      <w:r>
        <w:rPr>
          <w:sz w:val="22"/>
          <w:szCs w:val="22"/>
          <w:highlight w:val="none"/>
          <w:lang w:val="sr-Cyrl-CS"/>
        </w:rPr>
        <w:softHyphen/>
      </w:r>
      <w:r>
        <w:rPr>
          <w:sz w:val="22"/>
          <w:szCs w:val="22"/>
          <w:highlight w:val="none"/>
          <w:lang w:val="sr-Cyrl-CS"/>
        </w:rPr>
        <w:t>стиг</w:t>
      </w:r>
      <w:r>
        <w:rPr>
          <w:sz w:val="22"/>
          <w:szCs w:val="22"/>
          <w:highlight w:val="none"/>
          <w:lang w:val="sr-Cyrl-CS"/>
        </w:rPr>
        <w:softHyphen/>
      </w:r>
      <w:r>
        <w:rPr>
          <w:sz w:val="22"/>
          <w:szCs w:val="22"/>
          <w:highlight w:val="none"/>
          <w:lang w:val="sr-Cyrl-CS"/>
        </w:rPr>
        <w:t xml:space="preserve">нуте резултате у учењу и владању у току тромесечја. </w:t>
      </w:r>
    </w:p>
    <w:p w14:paraId="6A2567D8">
      <w:pPr>
        <w:ind w:firstLine="709"/>
        <w:jc w:val="both"/>
        <w:rPr>
          <w:sz w:val="22"/>
          <w:szCs w:val="22"/>
          <w:highlight w:val="none"/>
          <w:lang w:val="sr-Cyrl-CS"/>
        </w:rPr>
      </w:pPr>
      <w:r>
        <w:rPr>
          <w:sz w:val="22"/>
          <w:szCs w:val="22"/>
          <w:highlight w:val="none"/>
          <w:lang w:val="sr-Cyrl-CS"/>
        </w:rPr>
        <w:t>Текст похвале одељењски старешина саопштава пред одељењем и на родитељ</w:t>
      </w:r>
      <w:r>
        <w:rPr>
          <w:sz w:val="22"/>
          <w:szCs w:val="22"/>
          <w:highlight w:val="none"/>
          <w:lang w:val="sr-Cyrl-CS"/>
        </w:rPr>
        <w:softHyphen/>
      </w:r>
      <w:r>
        <w:rPr>
          <w:sz w:val="22"/>
          <w:szCs w:val="22"/>
          <w:highlight w:val="none"/>
          <w:lang w:val="sr-Cyrl-CS"/>
        </w:rPr>
        <w:t>ском састанку.</w:t>
      </w:r>
    </w:p>
    <w:p w14:paraId="0887EFE0">
      <w:pPr>
        <w:ind w:firstLine="709"/>
        <w:jc w:val="both"/>
        <w:rPr>
          <w:sz w:val="22"/>
          <w:szCs w:val="22"/>
          <w:highlight w:val="none"/>
          <w:lang w:val="sr-Cyrl-CS"/>
        </w:rPr>
      </w:pPr>
      <w:r>
        <w:rPr>
          <w:sz w:val="22"/>
          <w:szCs w:val="22"/>
          <w:highlight w:val="none"/>
          <w:lang w:val="sr-Cyrl-CS"/>
        </w:rPr>
        <w:t>Писмену похвалу ученик добија:</w:t>
      </w:r>
    </w:p>
    <w:p w14:paraId="2F2BF0E1">
      <w:pPr>
        <w:ind w:firstLine="709"/>
        <w:jc w:val="both"/>
        <w:rPr>
          <w:sz w:val="22"/>
          <w:szCs w:val="22"/>
          <w:highlight w:val="none"/>
          <w:lang w:val="sr-Cyrl-CS"/>
        </w:rPr>
      </w:pPr>
      <w:r>
        <w:rPr>
          <w:sz w:val="22"/>
          <w:szCs w:val="22"/>
          <w:highlight w:val="none"/>
          <w:lang w:val="sr-Cyrl-CS"/>
        </w:rPr>
        <w:t>1) за постигнут одличан општи успех на крају првог полугодишта</w:t>
      </w:r>
      <w:r>
        <w:rPr>
          <w:sz w:val="22"/>
          <w:szCs w:val="22"/>
          <w:highlight w:val="none"/>
          <w:lang w:val="sr-Cyrl-RS"/>
        </w:rPr>
        <w:t xml:space="preserve"> и примерно владање</w:t>
      </w:r>
      <w:r>
        <w:rPr>
          <w:sz w:val="22"/>
          <w:szCs w:val="22"/>
          <w:highlight w:val="none"/>
          <w:lang w:val="sr-Cyrl-CS"/>
        </w:rPr>
        <w:t>;</w:t>
      </w:r>
    </w:p>
    <w:p w14:paraId="6DBF1146">
      <w:pPr>
        <w:ind w:firstLine="709"/>
        <w:jc w:val="both"/>
        <w:rPr>
          <w:spacing w:val="-4"/>
          <w:sz w:val="22"/>
          <w:szCs w:val="22"/>
          <w:highlight w:val="none"/>
          <w:lang w:val="sr-Cyrl-CS"/>
        </w:rPr>
      </w:pPr>
      <w:r>
        <w:rPr>
          <w:sz w:val="22"/>
          <w:szCs w:val="22"/>
          <w:highlight w:val="none"/>
          <w:lang w:val="sr-Cyrl-CS"/>
        </w:rPr>
        <w:t xml:space="preserve">2) </w:t>
      </w:r>
      <w:r>
        <w:rPr>
          <w:spacing w:val="-4"/>
          <w:sz w:val="22"/>
          <w:szCs w:val="22"/>
          <w:highlight w:val="none"/>
          <w:lang w:val="sr-Cyrl-CS"/>
        </w:rPr>
        <w:t>за освојено једно од три прва места на школском такмичењу из наставног пред</w:t>
      </w:r>
      <w:r>
        <w:rPr>
          <w:spacing w:val="-4"/>
          <w:sz w:val="22"/>
          <w:szCs w:val="22"/>
          <w:highlight w:val="none"/>
          <w:lang w:val="sr-Cyrl-CS"/>
        </w:rPr>
        <w:softHyphen/>
      </w:r>
      <w:r>
        <w:rPr>
          <w:spacing w:val="-4"/>
          <w:sz w:val="22"/>
          <w:szCs w:val="22"/>
          <w:highlight w:val="none"/>
          <w:lang w:val="sr-Cyrl-CS"/>
        </w:rPr>
        <w:t>мета.</w:t>
      </w:r>
    </w:p>
    <w:p w14:paraId="3A299BD2">
      <w:pPr>
        <w:ind w:firstLine="709"/>
        <w:jc w:val="both"/>
        <w:rPr>
          <w:sz w:val="22"/>
          <w:szCs w:val="22"/>
          <w:highlight w:val="none"/>
          <w:lang w:val="sr-Cyrl-CS"/>
        </w:rPr>
      </w:pPr>
      <w:r>
        <w:rPr>
          <w:sz w:val="22"/>
          <w:szCs w:val="22"/>
          <w:highlight w:val="none"/>
          <w:lang w:val="sr-Cyrl-CS"/>
        </w:rPr>
        <w:t xml:space="preserve">Списак писмено похваљених ученика објављује се на огласној табли Школе и на школској интернет страни и на њима остаје најмање 5 дана.  </w:t>
      </w:r>
      <w:r>
        <w:rPr>
          <w:sz w:val="22"/>
          <w:szCs w:val="22"/>
          <w:highlight w:val="none"/>
          <w:lang w:val="sr-Cyrl-CS"/>
        </w:rPr>
        <w:tab/>
      </w:r>
    </w:p>
    <w:p w14:paraId="155FA30B">
      <w:pPr>
        <w:ind w:firstLine="709"/>
        <w:jc w:val="both"/>
        <w:rPr>
          <w:sz w:val="22"/>
          <w:szCs w:val="22"/>
          <w:highlight w:val="none"/>
          <w:lang w:val="sr-Cyrl-CS"/>
        </w:rPr>
      </w:pPr>
      <w:r>
        <w:rPr>
          <w:sz w:val="22"/>
          <w:szCs w:val="22"/>
          <w:highlight w:val="none"/>
          <w:lang w:val="sr-Cyrl-CS"/>
        </w:rPr>
        <w:t>Похвалу не може добити ученик који нема примерно владање.</w:t>
      </w:r>
    </w:p>
    <w:p w14:paraId="1DC85739">
      <w:pPr>
        <w:spacing w:before="120"/>
        <w:jc w:val="center"/>
        <w:rPr>
          <w:b/>
          <w:sz w:val="22"/>
          <w:szCs w:val="22"/>
          <w:highlight w:val="none"/>
          <w:lang w:val="sr-Cyrl-CS"/>
        </w:rPr>
      </w:pPr>
      <w:r>
        <w:rPr>
          <w:b/>
          <w:sz w:val="22"/>
          <w:szCs w:val="22"/>
          <w:highlight w:val="none"/>
          <w:lang w:val="sr-Cyrl-CS"/>
        </w:rPr>
        <w:t>Члан 27</w:t>
      </w:r>
      <w:r>
        <w:rPr>
          <w:b/>
          <w:sz w:val="22"/>
          <w:szCs w:val="22"/>
          <w:highlight w:val="none"/>
          <w:lang w:val="sr-Cyrl-RS"/>
        </w:rPr>
        <w:t>4</w:t>
      </w:r>
      <w:r>
        <w:rPr>
          <w:b/>
          <w:sz w:val="22"/>
          <w:szCs w:val="22"/>
          <w:highlight w:val="none"/>
          <w:lang w:val="sr-Cyrl-CS"/>
        </w:rPr>
        <w:t>.</w:t>
      </w:r>
    </w:p>
    <w:p w14:paraId="6A9B2836">
      <w:pPr>
        <w:spacing w:before="120"/>
        <w:jc w:val="center"/>
        <w:rPr>
          <w:b/>
          <w:sz w:val="22"/>
          <w:szCs w:val="22"/>
          <w:highlight w:val="none"/>
          <w:lang w:val="sr-Cyrl-CS"/>
        </w:rPr>
      </w:pPr>
    </w:p>
    <w:p w14:paraId="4B962F47">
      <w:pPr>
        <w:ind w:firstLine="709"/>
        <w:jc w:val="both"/>
        <w:rPr>
          <w:sz w:val="22"/>
          <w:szCs w:val="22"/>
          <w:highlight w:val="none"/>
          <w:lang w:val="sr-Cyrl-CS"/>
        </w:rPr>
      </w:pPr>
      <w:r>
        <w:rPr>
          <w:sz w:val="22"/>
          <w:szCs w:val="22"/>
          <w:highlight w:val="none"/>
          <w:lang w:val="sr-Cyrl-CS"/>
        </w:rPr>
        <w:t>Ученик може добити следећ</w:t>
      </w:r>
      <w:r>
        <w:rPr>
          <w:sz w:val="22"/>
          <w:szCs w:val="22"/>
          <w:highlight w:val="none"/>
          <w:lang w:val="sr-Cyrl-RS"/>
        </w:rPr>
        <w:t>у</w:t>
      </w:r>
      <w:r>
        <w:rPr>
          <w:sz w:val="22"/>
          <w:szCs w:val="22"/>
          <w:highlight w:val="none"/>
          <w:lang w:val="sr-Cyrl-CS"/>
        </w:rPr>
        <w:t xml:space="preserve"> наград</w:t>
      </w:r>
      <w:r>
        <w:rPr>
          <w:sz w:val="22"/>
          <w:szCs w:val="22"/>
          <w:highlight w:val="none"/>
          <w:lang w:val="sr-Cyrl-RS"/>
        </w:rPr>
        <w:t>у</w:t>
      </w:r>
      <w:r>
        <w:rPr>
          <w:sz w:val="22"/>
          <w:szCs w:val="22"/>
          <w:highlight w:val="none"/>
          <w:lang w:val="sr-Cyrl-CS"/>
        </w:rPr>
        <w:t>:</w:t>
      </w:r>
    </w:p>
    <w:p w14:paraId="5EAD465A">
      <w:pPr>
        <w:ind w:firstLine="709"/>
        <w:jc w:val="both"/>
        <w:rPr>
          <w:sz w:val="22"/>
          <w:szCs w:val="22"/>
          <w:highlight w:val="none"/>
          <w:lang w:val="sr-Cyrl-CS"/>
        </w:rPr>
      </w:pPr>
      <w:r>
        <w:rPr>
          <w:sz w:val="22"/>
          <w:szCs w:val="22"/>
          <w:highlight w:val="none"/>
          <w:lang w:val="sr-Cyrl-RS"/>
        </w:rPr>
        <w:t>1</w:t>
      </w:r>
      <w:r>
        <w:rPr>
          <w:sz w:val="22"/>
          <w:szCs w:val="22"/>
          <w:highlight w:val="none"/>
          <w:lang w:val="sr-Cyrl-CS"/>
        </w:rPr>
        <w:t xml:space="preserve">) књигу за освојено једно од прва три места на такмичењу вишег ранга од </w:t>
      </w:r>
      <w:r>
        <w:rPr>
          <w:sz w:val="22"/>
          <w:szCs w:val="22"/>
          <w:highlight w:val="none"/>
          <w:lang w:val="sr-Cyrl-RS"/>
        </w:rPr>
        <w:t>општинског</w:t>
      </w:r>
      <w:r>
        <w:rPr>
          <w:sz w:val="22"/>
          <w:szCs w:val="22"/>
          <w:highlight w:val="none"/>
          <w:lang w:val="sr-Cyrl-CS"/>
        </w:rPr>
        <w:t xml:space="preserve"> такмичења из наставног  предмета.</w:t>
      </w:r>
    </w:p>
    <w:p w14:paraId="50162B4E">
      <w:pPr>
        <w:ind w:firstLine="709"/>
        <w:jc w:val="both"/>
        <w:rPr>
          <w:sz w:val="22"/>
          <w:szCs w:val="22"/>
          <w:highlight w:val="none"/>
          <w:lang w:val="sr-Cyrl-CS"/>
        </w:rPr>
      </w:pPr>
      <w:r>
        <w:rPr>
          <w:sz w:val="22"/>
          <w:szCs w:val="22"/>
          <w:highlight w:val="none"/>
          <w:lang w:val="sr-Cyrl-CS"/>
        </w:rPr>
        <w:t xml:space="preserve">Награда из претходног става додељује се у складу са могућностима Школе, а на основу одлуке Наставничког већа. </w:t>
      </w:r>
    </w:p>
    <w:p w14:paraId="5E0F219D">
      <w:pPr>
        <w:ind w:firstLine="709"/>
        <w:jc w:val="both"/>
        <w:rPr>
          <w:sz w:val="22"/>
          <w:szCs w:val="22"/>
          <w:highlight w:val="none"/>
          <w:lang w:val="sr-Cyrl-CS"/>
        </w:rPr>
      </w:pPr>
      <w:r>
        <w:rPr>
          <w:sz w:val="22"/>
          <w:szCs w:val="22"/>
          <w:highlight w:val="none"/>
          <w:lang w:val="sr-Cyrl-CS"/>
        </w:rPr>
        <w:t>Списак награђених ученика објављује се на огласној табли Школе и на школ</w:t>
      </w:r>
      <w:r>
        <w:rPr>
          <w:sz w:val="22"/>
          <w:szCs w:val="22"/>
          <w:highlight w:val="none"/>
          <w:lang w:val="sr-Cyrl-CS"/>
        </w:rPr>
        <w:softHyphen/>
      </w:r>
      <w:r>
        <w:rPr>
          <w:sz w:val="22"/>
          <w:szCs w:val="22"/>
          <w:highlight w:val="none"/>
          <w:lang w:val="sr-Cyrl-CS"/>
        </w:rPr>
        <w:t>ској интернет страни и на њој остаје најмање 5 дана.</w:t>
      </w:r>
    </w:p>
    <w:p w14:paraId="6732832A">
      <w:pPr>
        <w:ind w:firstLine="709"/>
        <w:jc w:val="both"/>
        <w:rPr>
          <w:sz w:val="22"/>
          <w:szCs w:val="22"/>
          <w:highlight w:val="none"/>
          <w:lang w:val="sr-Cyrl-CS"/>
        </w:rPr>
      </w:pPr>
      <w:r>
        <w:rPr>
          <w:sz w:val="22"/>
          <w:szCs w:val="22"/>
          <w:highlight w:val="none"/>
          <w:lang w:val="sr-Cyrl-CS"/>
        </w:rPr>
        <w:t>Награду не може добити ученик који нема примерно владање.</w:t>
      </w:r>
    </w:p>
    <w:p w14:paraId="3098495C">
      <w:pPr>
        <w:ind w:firstLine="709"/>
        <w:jc w:val="both"/>
        <w:rPr>
          <w:sz w:val="22"/>
          <w:szCs w:val="22"/>
          <w:highlight w:val="none"/>
          <w:lang w:val="sr-Cyrl-CS"/>
        </w:rPr>
      </w:pPr>
    </w:p>
    <w:p w14:paraId="489A8080">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75</w:t>
      </w:r>
      <w:r>
        <w:rPr>
          <w:b/>
          <w:sz w:val="22"/>
          <w:szCs w:val="22"/>
          <w:highlight w:val="none"/>
          <w:lang w:val="sr-Cyrl-CS"/>
        </w:rPr>
        <w:t>.</w:t>
      </w:r>
    </w:p>
    <w:p w14:paraId="31C32A69">
      <w:pPr>
        <w:spacing w:before="120"/>
        <w:jc w:val="center"/>
        <w:rPr>
          <w:b/>
          <w:sz w:val="22"/>
          <w:szCs w:val="22"/>
          <w:highlight w:val="none"/>
          <w:lang w:val="sr-Cyrl-CS"/>
        </w:rPr>
      </w:pPr>
    </w:p>
    <w:p w14:paraId="3A9CC1C0">
      <w:pPr>
        <w:ind w:firstLine="709"/>
        <w:jc w:val="both"/>
        <w:rPr>
          <w:sz w:val="22"/>
          <w:szCs w:val="22"/>
          <w:highlight w:val="none"/>
          <w:lang w:val="sr-Cyrl-CS"/>
        </w:rPr>
      </w:pPr>
      <w:r>
        <w:rPr>
          <w:sz w:val="22"/>
          <w:szCs w:val="22"/>
          <w:highlight w:val="none"/>
          <w:lang w:val="sr-Cyrl-CS"/>
        </w:rPr>
        <w:t>Усмену похвалу ученику додељује одељењски старешина, по сопственој ини</w:t>
      </w:r>
      <w:r>
        <w:rPr>
          <w:sz w:val="22"/>
          <w:szCs w:val="22"/>
          <w:highlight w:val="none"/>
          <w:lang w:val="sr-Cyrl-CS"/>
        </w:rPr>
        <w:softHyphen/>
      </w:r>
      <w:r>
        <w:rPr>
          <w:sz w:val="22"/>
          <w:szCs w:val="22"/>
          <w:highlight w:val="none"/>
          <w:lang w:val="sr-Cyrl-CS"/>
        </w:rPr>
        <w:t>ци</w:t>
      </w:r>
      <w:r>
        <w:rPr>
          <w:sz w:val="22"/>
          <w:szCs w:val="22"/>
          <w:highlight w:val="none"/>
          <w:lang w:val="sr-Cyrl-CS"/>
        </w:rPr>
        <w:softHyphen/>
      </w:r>
      <w:r>
        <w:rPr>
          <w:sz w:val="22"/>
          <w:szCs w:val="22"/>
          <w:highlight w:val="none"/>
          <w:lang w:val="sr-Cyrl-CS"/>
        </w:rPr>
        <w:t>јативи или на образложени усмени предлог предметног наставника.</w:t>
      </w:r>
    </w:p>
    <w:p w14:paraId="20457049">
      <w:pPr>
        <w:ind w:firstLine="709"/>
        <w:jc w:val="both"/>
        <w:rPr>
          <w:sz w:val="22"/>
          <w:szCs w:val="22"/>
          <w:highlight w:val="none"/>
          <w:lang w:val="sr-Cyrl-CS"/>
        </w:rPr>
      </w:pPr>
      <w:r>
        <w:rPr>
          <w:sz w:val="22"/>
          <w:szCs w:val="22"/>
          <w:highlight w:val="none"/>
          <w:lang w:val="sr-Cyrl-CS"/>
        </w:rPr>
        <w:t>Писмену похвалу ученику додељује одељењско веће, на образложени усмени пред</w:t>
      </w:r>
      <w:r>
        <w:rPr>
          <w:sz w:val="22"/>
          <w:szCs w:val="22"/>
          <w:highlight w:val="none"/>
          <w:lang w:val="sr-Cyrl-CS"/>
        </w:rPr>
        <w:softHyphen/>
      </w:r>
      <w:r>
        <w:rPr>
          <w:sz w:val="22"/>
          <w:szCs w:val="22"/>
          <w:highlight w:val="none"/>
          <w:lang w:val="sr-Cyrl-CS"/>
        </w:rPr>
        <w:t>лог одељењског старешине или предметног наставника.</w:t>
      </w:r>
    </w:p>
    <w:p w14:paraId="73CE1A18">
      <w:pPr>
        <w:ind w:firstLine="709"/>
        <w:jc w:val="both"/>
        <w:rPr>
          <w:sz w:val="22"/>
          <w:szCs w:val="22"/>
          <w:highlight w:val="none"/>
          <w:lang w:val="sr-Cyrl-CS"/>
        </w:rPr>
      </w:pPr>
      <w:r>
        <w:rPr>
          <w:spacing w:val="-2"/>
          <w:sz w:val="22"/>
          <w:szCs w:val="22"/>
          <w:highlight w:val="none"/>
          <w:lang w:val="sr-Cyrl-CS"/>
        </w:rPr>
        <w:t>Награде ученицима додељује Наставничко веће, на образложени писмени пред</w:t>
      </w:r>
      <w:r>
        <w:rPr>
          <w:spacing w:val="-2"/>
          <w:sz w:val="22"/>
          <w:szCs w:val="22"/>
          <w:highlight w:val="none"/>
          <w:lang w:val="sr-Cyrl-CS"/>
        </w:rPr>
        <w:softHyphen/>
      </w:r>
      <w:r>
        <w:rPr>
          <w:spacing w:val="-2"/>
          <w:sz w:val="22"/>
          <w:szCs w:val="22"/>
          <w:highlight w:val="none"/>
          <w:lang w:val="sr-Cyrl-CS"/>
        </w:rPr>
        <w:t>лог о</w:t>
      </w:r>
      <w:r>
        <w:rPr>
          <w:sz w:val="22"/>
          <w:szCs w:val="22"/>
          <w:highlight w:val="none"/>
          <w:lang w:val="sr-Cyrl-CS"/>
        </w:rPr>
        <w:t>дељењског старешине, Одељењског већа или предметног наставника.</w:t>
      </w:r>
    </w:p>
    <w:p w14:paraId="2D2B67BD">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Cyrl-RS"/>
        </w:rPr>
        <w:t>76</w:t>
      </w:r>
      <w:r>
        <w:rPr>
          <w:b/>
          <w:sz w:val="22"/>
          <w:szCs w:val="22"/>
          <w:highlight w:val="none"/>
          <w:lang w:val="sr-Cyrl-CS"/>
        </w:rPr>
        <w:t>.</w:t>
      </w:r>
    </w:p>
    <w:p w14:paraId="13EA844A">
      <w:pPr>
        <w:spacing w:before="120"/>
        <w:jc w:val="center"/>
        <w:rPr>
          <w:b/>
          <w:sz w:val="22"/>
          <w:szCs w:val="22"/>
          <w:highlight w:val="none"/>
          <w:lang w:val="sr-Cyrl-CS"/>
        </w:rPr>
      </w:pPr>
    </w:p>
    <w:p w14:paraId="2F4C81FE">
      <w:pPr>
        <w:ind w:firstLine="709"/>
        <w:jc w:val="both"/>
        <w:rPr>
          <w:sz w:val="22"/>
          <w:szCs w:val="22"/>
          <w:highlight w:val="none"/>
          <w:lang w:val="sr-Cyrl-CS"/>
        </w:rPr>
      </w:pPr>
      <w:r>
        <w:rPr>
          <w:sz w:val="22"/>
          <w:szCs w:val="22"/>
          <w:highlight w:val="none"/>
          <w:lang w:val="sr-Cyrl-CS"/>
        </w:rPr>
        <w:t>У Школи се на крају сваке наставне године додељује посебна похвала „Уче</w:t>
      </w:r>
      <w:r>
        <w:rPr>
          <w:sz w:val="22"/>
          <w:szCs w:val="22"/>
          <w:highlight w:val="none"/>
          <w:lang w:val="sr-Cyrl-CS"/>
        </w:rPr>
        <w:softHyphen/>
      </w:r>
      <w:r>
        <w:rPr>
          <w:sz w:val="22"/>
          <w:szCs w:val="22"/>
          <w:highlight w:val="none"/>
          <w:lang w:val="sr-Cyrl-CS"/>
        </w:rPr>
        <w:t>ник генерације“.</w:t>
      </w:r>
    </w:p>
    <w:p w14:paraId="4776AA99">
      <w:pPr>
        <w:ind w:firstLine="709"/>
        <w:jc w:val="both"/>
        <w:rPr>
          <w:sz w:val="22"/>
          <w:szCs w:val="22"/>
          <w:highlight w:val="none"/>
          <w:lang w:val="sr-Cyrl-CS"/>
        </w:rPr>
      </w:pPr>
      <w:r>
        <w:rPr>
          <w:sz w:val="22"/>
          <w:szCs w:val="22"/>
          <w:highlight w:val="none"/>
          <w:lang w:val="sr-Cyrl-CS"/>
        </w:rPr>
        <w:t>Похвала се додељује ученику завршног разреда који се у својој генерацији нај</w:t>
      </w:r>
      <w:r>
        <w:rPr>
          <w:sz w:val="22"/>
          <w:szCs w:val="22"/>
          <w:highlight w:val="none"/>
          <w:lang w:val="sr-Cyrl-CS"/>
        </w:rPr>
        <w:softHyphen/>
      </w:r>
      <w:r>
        <w:rPr>
          <w:sz w:val="22"/>
          <w:szCs w:val="22"/>
          <w:highlight w:val="none"/>
          <w:lang w:val="sr-Cyrl-CS"/>
        </w:rPr>
        <w:t>ви</w:t>
      </w:r>
      <w:r>
        <w:rPr>
          <w:sz w:val="22"/>
          <w:szCs w:val="22"/>
          <w:highlight w:val="none"/>
          <w:lang w:val="sr-Cyrl-CS"/>
        </w:rPr>
        <w:softHyphen/>
      </w:r>
      <w:r>
        <w:rPr>
          <w:sz w:val="22"/>
          <w:szCs w:val="22"/>
          <w:highlight w:val="none"/>
          <w:lang w:val="sr-Cyrl-CS"/>
        </w:rPr>
        <w:t xml:space="preserve">ше истакао у учењу и  владању.  </w:t>
      </w:r>
    </w:p>
    <w:p w14:paraId="25B01AFD">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77</w:t>
      </w:r>
      <w:r>
        <w:rPr>
          <w:b/>
          <w:sz w:val="22"/>
          <w:szCs w:val="22"/>
          <w:highlight w:val="none"/>
          <w:lang w:val="sr-Cyrl-CS"/>
        </w:rPr>
        <w:t>.</w:t>
      </w:r>
    </w:p>
    <w:p w14:paraId="250EA210">
      <w:pPr>
        <w:spacing w:before="120"/>
        <w:jc w:val="center"/>
        <w:rPr>
          <w:b/>
          <w:sz w:val="22"/>
          <w:szCs w:val="22"/>
          <w:highlight w:val="none"/>
          <w:lang w:val="sr-Cyrl-CS"/>
        </w:rPr>
      </w:pPr>
    </w:p>
    <w:p w14:paraId="52A55030">
      <w:pPr>
        <w:ind w:firstLine="709"/>
        <w:jc w:val="both"/>
        <w:rPr>
          <w:sz w:val="22"/>
          <w:szCs w:val="22"/>
          <w:highlight w:val="none"/>
          <w:lang w:val="sr-Cyrl-CS"/>
        </w:rPr>
      </w:pPr>
      <w:r>
        <w:rPr>
          <w:sz w:val="22"/>
          <w:szCs w:val="22"/>
          <w:highlight w:val="none"/>
          <w:lang w:val="sr-Cyrl-CS"/>
        </w:rPr>
        <w:t>Похвала „Ученик генерације“ додељује се ученику добитнику Дипломе „Вук Караџић“ с највише бодова у односу на остале добитнике те дипломе, додељених пре</w:t>
      </w:r>
      <w:r>
        <w:rPr>
          <w:sz w:val="22"/>
          <w:szCs w:val="22"/>
          <w:highlight w:val="none"/>
          <w:lang w:val="sr-Cyrl-CS"/>
        </w:rPr>
        <w:softHyphen/>
      </w:r>
      <w:r>
        <w:rPr>
          <w:sz w:val="22"/>
          <w:szCs w:val="22"/>
          <w:highlight w:val="none"/>
          <w:lang w:val="sr-Cyrl-CS"/>
        </w:rPr>
        <w:t>ма критеријумима утврђеним Статутом.</w:t>
      </w:r>
    </w:p>
    <w:p w14:paraId="4923AC61">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78</w:t>
      </w:r>
      <w:r>
        <w:rPr>
          <w:b/>
          <w:sz w:val="22"/>
          <w:szCs w:val="22"/>
          <w:highlight w:val="none"/>
          <w:lang w:val="sr-Cyrl-CS"/>
        </w:rPr>
        <w:t>.</w:t>
      </w:r>
    </w:p>
    <w:p w14:paraId="444AF99D">
      <w:pPr>
        <w:spacing w:before="120"/>
        <w:jc w:val="center"/>
        <w:rPr>
          <w:b/>
          <w:sz w:val="22"/>
          <w:szCs w:val="22"/>
          <w:highlight w:val="none"/>
          <w:lang w:val="sr-Cyrl-CS"/>
        </w:rPr>
      </w:pPr>
    </w:p>
    <w:p w14:paraId="466BA261">
      <w:pPr>
        <w:ind w:firstLine="709"/>
        <w:jc w:val="both"/>
        <w:rPr>
          <w:sz w:val="22"/>
          <w:szCs w:val="22"/>
          <w:highlight w:val="none"/>
          <w:lang w:val="sr-Cyrl-CS"/>
        </w:rPr>
      </w:pPr>
      <w:r>
        <w:rPr>
          <w:sz w:val="22"/>
          <w:szCs w:val="22"/>
          <w:highlight w:val="none"/>
          <w:lang w:val="sr-Cyrl-CS"/>
        </w:rPr>
        <w:t>Примерно владање кандидат за доделу похвале „Ученик генерације“ мора има</w:t>
      </w:r>
      <w:r>
        <w:rPr>
          <w:sz w:val="22"/>
          <w:szCs w:val="22"/>
          <w:highlight w:val="none"/>
          <w:lang w:val="sr-Cyrl-CS"/>
        </w:rPr>
        <w:softHyphen/>
      </w:r>
      <w:r>
        <w:rPr>
          <w:sz w:val="22"/>
          <w:szCs w:val="22"/>
          <w:highlight w:val="none"/>
          <w:lang w:val="sr-Cyrl-CS"/>
        </w:rPr>
        <w:t>ти и после закључивања оцене из владања, најмање до доношења одлуке о додели те похвале.</w:t>
      </w:r>
    </w:p>
    <w:p w14:paraId="0FF95AF6">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79</w:t>
      </w:r>
      <w:r>
        <w:rPr>
          <w:b/>
          <w:sz w:val="22"/>
          <w:szCs w:val="22"/>
          <w:highlight w:val="none"/>
          <w:lang w:val="sr-Cyrl-CS"/>
        </w:rPr>
        <w:t>.</w:t>
      </w:r>
    </w:p>
    <w:p w14:paraId="3961422D">
      <w:pPr>
        <w:spacing w:before="120"/>
        <w:jc w:val="center"/>
        <w:rPr>
          <w:b/>
          <w:sz w:val="22"/>
          <w:szCs w:val="22"/>
          <w:highlight w:val="none"/>
          <w:lang w:val="sr-Cyrl-CS"/>
        </w:rPr>
      </w:pPr>
    </w:p>
    <w:p w14:paraId="1B1BB402">
      <w:pPr>
        <w:ind w:firstLine="709"/>
        <w:jc w:val="both"/>
        <w:rPr>
          <w:sz w:val="22"/>
          <w:szCs w:val="22"/>
          <w:highlight w:val="none"/>
          <w:lang w:val="sr-Cyrl-CS"/>
        </w:rPr>
      </w:pPr>
      <w:r>
        <w:rPr>
          <w:sz w:val="22"/>
          <w:szCs w:val="22"/>
          <w:highlight w:val="none"/>
          <w:lang w:val="sr-Cyrl-CS"/>
        </w:rPr>
        <w:t xml:space="preserve">Кандидату за ученика генерације припадају бодови по основу успеха на </w:t>
      </w:r>
      <w:r>
        <w:rPr>
          <w:spacing w:val="-2"/>
          <w:sz w:val="22"/>
          <w:szCs w:val="22"/>
          <w:highlight w:val="none"/>
          <w:lang w:val="sr-Cyrl-CS"/>
        </w:rPr>
        <w:t>так</w:t>
      </w:r>
      <w:r>
        <w:rPr>
          <w:spacing w:val="-2"/>
          <w:sz w:val="22"/>
          <w:szCs w:val="22"/>
          <w:highlight w:val="none"/>
          <w:lang w:val="sr-Cyrl-CS"/>
        </w:rPr>
        <w:softHyphen/>
      </w:r>
      <w:r>
        <w:rPr>
          <w:spacing w:val="-2"/>
          <w:sz w:val="22"/>
          <w:szCs w:val="22"/>
          <w:highlight w:val="none"/>
          <w:lang w:val="sr-Cyrl-CS"/>
        </w:rPr>
        <w:t>ми</w:t>
      </w:r>
      <w:r>
        <w:rPr>
          <w:spacing w:val="-2"/>
          <w:sz w:val="22"/>
          <w:szCs w:val="22"/>
          <w:highlight w:val="none"/>
          <w:lang w:val="sr-Cyrl-CS"/>
        </w:rPr>
        <w:softHyphen/>
      </w:r>
      <w:r>
        <w:rPr>
          <w:spacing w:val="-2"/>
          <w:sz w:val="22"/>
          <w:szCs w:val="22"/>
          <w:highlight w:val="none"/>
          <w:lang w:val="sr-Cyrl-CS"/>
        </w:rPr>
        <w:t>чењима из наставних предмета у организацији Министарства или признатих од стра</w:t>
      </w:r>
      <w:r>
        <w:rPr>
          <w:spacing w:val="-2"/>
          <w:sz w:val="22"/>
          <w:szCs w:val="22"/>
          <w:highlight w:val="none"/>
          <w:lang w:val="sr-Cyrl-CS"/>
        </w:rPr>
        <w:softHyphen/>
      </w:r>
      <w:r>
        <w:rPr>
          <w:spacing w:val="-2"/>
          <w:sz w:val="22"/>
          <w:szCs w:val="22"/>
          <w:highlight w:val="none"/>
          <w:lang w:val="sr-Cyrl-CS"/>
        </w:rPr>
        <w:t>не</w:t>
      </w:r>
      <w:r>
        <w:rPr>
          <w:sz w:val="22"/>
          <w:szCs w:val="22"/>
          <w:highlight w:val="none"/>
          <w:lang w:val="sr-Cyrl-CS"/>
        </w:rPr>
        <w:t xml:space="preserve"> Министарства.</w:t>
      </w:r>
    </w:p>
    <w:p w14:paraId="71BB0D94">
      <w:pPr>
        <w:ind w:firstLine="709"/>
        <w:jc w:val="both"/>
        <w:rPr>
          <w:sz w:val="22"/>
          <w:szCs w:val="22"/>
          <w:highlight w:val="none"/>
          <w:lang w:val="sr-Cyrl-CS"/>
        </w:rPr>
      </w:pPr>
    </w:p>
    <w:p w14:paraId="7AF10312">
      <w:pPr>
        <w:ind w:firstLine="709"/>
        <w:jc w:val="both"/>
        <w:rPr>
          <w:sz w:val="22"/>
          <w:szCs w:val="22"/>
          <w:highlight w:val="none"/>
          <w:lang w:val="sr-Cyrl-CS"/>
        </w:rPr>
      </w:pPr>
      <w:r>
        <w:rPr>
          <w:sz w:val="22"/>
          <w:szCs w:val="22"/>
          <w:highlight w:val="none"/>
          <w:lang w:val="sr-Cyrl-RS"/>
        </w:rPr>
        <w:t>1</w:t>
      </w:r>
      <w:r>
        <w:rPr>
          <w:sz w:val="22"/>
          <w:szCs w:val="22"/>
          <w:highlight w:val="none"/>
          <w:lang w:val="sr-Cyrl-CS"/>
        </w:rPr>
        <w:t>. За успех на општинском такмичењу ученику припада:</w:t>
      </w:r>
    </w:p>
    <w:p w14:paraId="3D208E90">
      <w:pPr>
        <w:ind w:firstLine="993"/>
        <w:jc w:val="both"/>
        <w:rPr>
          <w:sz w:val="22"/>
          <w:szCs w:val="22"/>
          <w:highlight w:val="none"/>
          <w:lang w:val="sr-Cyrl-CS"/>
        </w:rPr>
      </w:pPr>
      <w:r>
        <w:rPr>
          <w:sz w:val="22"/>
          <w:szCs w:val="22"/>
          <w:highlight w:val="none"/>
          <w:lang w:val="sr-Cyrl-CS"/>
        </w:rPr>
        <w:t xml:space="preserve">- за освојено прво место – </w:t>
      </w:r>
      <w:r>
        <w:rPr>
          <w:sz w:val="22"/>
          <w:szCs w:val="22"/>
          <w:highlight w:val="none"/>
          <w:lang w:val="sr-Cyrl-RS"/>
        </w:rPr>
        <w:t>20</w:t>
      </w:r>
      <w:r>
        <w:rPr>
          <w:sz w:val="22"/>
          <w:szCs w:val="22"/>
          <w:highlight w:val="none"/>
          <w:lang w:val="sr-Cyrl-CS"/>
        </w:rPr>
        <w:t xml:space="preserve"> бодова;</w:t>
      </w:r>
    </w:p>
    <w:p w14:paraId="47BCD1B0">
      <w:pPr>
        <w:ind w:firstLine="993"/>
        <w:jc w:val="both"/>
        <w:rPr>
          <w:sz w:val="22"/>
          <w:szCs w:val="22"/>
          <w:highlight w:val="none"/>
          <w:lang w:val="sr-Cyrl-CS"/>
        </w:rPr>
      </w:pPr>
      <w:r>
        <w:rPr>
          <w:sz w:val="22"/>
          <w:szCs w:val="22"/>
          <w:highlight w:val="none"/>
          <w:lang w:val="sr-Cyrl-CS"/>
        </w:rPr>
        <w:t xml:space="preserve">- за освојено друго место – </w:t>
      </w:r>
      <w:r>
        <w:rPr>
          <w:sz w:val="22"/>
          <w:szCs w:val="22"/>
          <w:highlight w:val="none"/>
          <w:lang w:val="sr-Cyrl-RS"/>
        </w:rPr>
        <w:t>15</w:t>
      </w:r>
      <w:r>
        <w:rPr>
          <w:sz w:val="22"/>
          <w:szCs w:val="22"/>
          <w:highlight w:val="none"/>
          <w:lang w:val="sr-Cyrl-CS"/>
        </w:rPr>
        <w:t xml:space="preserve"> бода;</w:t>
      </w:r>
    </w:p>
    <w:p w14:paraId="41F44B9E">
      <w:pPr>
        <w:ind w:firstLine="993"/>
        <w:jc w:val="both"/>
        <w:rPr>
          <w:sz w:val="22"/>
          <w:szCs w:val="22"/>
          <w:highlight w:val="none"/>
          <w:lang w:val="sr-Cyrl-CS"/>
        </w:rPr>
      </w:pPr>
      <w:r>
        <w:rPr>
          <w:sz w:val="22"/>
          <w:szCs w:val="22"/>
          <w:highlight w:val="none"/>
          <w:lang w:val="sr-Cyrl-CS"/>
        </w:rPr>
        <w:t xml:space="preserve">- за освојено треће место – </w:t>
      </w:r>
      <w:r>
        <w:rPr>
          <w:sz w:val="22"/>
          <w:szCs w:val="22"/>
          <w:highlight w:val="none"/>
          <w:lang w:val="sr-Cyrl-RS"/>
        </w:rPr>
        <w:t>10</w:t>
      </w:r>
      <w:r>
        <w:rPr>
          <w:sz w:val="22"/>
          <w:szCs w:val="22"/>
          <w:highlight w:val="none"/>
          <w:lang w:val="sr-Cyrl-CS"/>
        </w:rPr>
        <w:t xml:space="preserve"> бода.</w:t>
      </w:r>
    </w:p>
    <w:p w14:paraId="50768345">
      <w:pPr>
        <w:ind w:firstLine="993"/>
        <w:jc w:val="both"/>
        <w:rPr>
          <w:sz w:val="22"/>
          <w:szCs w:val="22"/>
          <w:highlight w:val="none"/>
          <w:lang w:val="sr-Cyrl-CS"/>
        </w:rPr>
      </w:pPr>
    </w:p>
    <w:p w14:paraId="11CED1AC">
      <w:pPr>
        <w:ind w:firstLine="709"/>
        <w:jc w:val="both"/>
        <w:rPr>
          <w:sz w:val="22"/>
          <w:szCs w:val="22"/>
          <w:highlight w:val="none"/>
          <w:lang w:val="sr-Cyrl-CS"/>
        </w:rPr>
      </w:pPr>
      <w:r>
        <w:rPr>
          <w:sz w:val="22"/>
          <w:szCs w:val="22"/>
          <w:highlight w:val="none"/>
          <w:lang w:val="sr-Cyrl-RS"/>
        </w:rPr>
        <w:t>2</w:t>
      </w:r>
      <w:r>
        <w:rPr>
          <w:sz w:val="22"/>
          <w:szCs w:val="22"/>
          <w:highlight w:val="none"/>
          <w:lang w:val="sr-Cyrl-CS"/>
        </w:rPr>
        <w:t>. За успех на градском такмичењу ученику припада:</w:t>
      </w:r>
    </w:p>
    <w:p w14:paraId="41404398">
      <w:pPr>
        <w:ind w:firstLine="993"/>
        <w:jc w:val="both"/>
        <w:rPr>
          <w:sz w:val="22"/>
          <w:szCs w:val="22"/>
          <w:highlight w:val="none"/>
          <w:lang w:val="sr-Cyrl-CS"/>
        </w:rPr>
      </w:pPr>
      <w:r>
        <w:rPr>
          <w:sz w:val="22"/>
          <w:szCs w:val="22"/>
          <w:highlight w:val="none"/>
          <w:lang w:val="sr-Cyrl-CS"/>
        </w:rPr>
        <w:t xml:space="preserve">- за освојено прво место – </w:t>
      </w:r>
      <w:r>
        <w:rPr>
          <w:sz w:val="22"/>
          <w:szCs w:val="22"/>
          <w:highlight w:val="none"/>
          <w:lang w:val="sr-Cyrl-RS"/>
        </w:rPr>
        <w:t>3</w:t>
      </w:r>
      <w:r>
        <w:rPr>
          <w:sz w:val="22"/>
          <w:szCs w:val="22"/>
          <w:highlight w:val="none"/>
          <w:lang w:val="sr-Cyrl-CS"/>
        </w:rPr>
        <w:t>0 бодова;</w:t>
      </w:r>
    </w:p>
    <w:p w14:paraId="45DBD4DA">
      <w:pPr>
        <w:ind w:firstLine="993"/>
        <w:jc w:val="both"/>
        <w:rPr>
          <w:sz w:val="22"/>
          <w:szCs w:val="22"/>
          <w:highlight w:val="none"/>
          <w:lang w:val="sr-Cyrl-CS"/>
        </w:rPr>
      </w:pPr>
      <w:r>
        <w:rPr>
          <w:sz w:val="22"/>
          <w:szCs w:val="22"/>
          <w:highlight w:val="none"/>
          <w:lang w:val="sr-Cyrl-CS"/>
        </w:rPr>
        <w:t xml:space="preserve">- за освојено друго место – </w:t>
      </w:r>
      <w:r>
        <w:rPr>
          <w:sz w:val="22"/>
          <w:szCs w:val="22"/>
          <w:highlight w:val="none"/>
          <w:lang w:val="sr-Cyrl-RS"/>
        </w:rPr>
        <w:t>25</w:t>
      </w:r>
      <w:r>
        <w:rPr>
          <w:sz w:val="22"/>
          <w:szCs w:val="22"/>
          <w:highlight w:val="none"/>
          <w:lang w:val="sr-Cyrl-CS"/>
        </w:rPr>
        <w:t xml:space="preserve"> бодова;</w:t>
      </w:r>
    </w:p>
    <w:p w14:paraId="0218F47F">
      <w:pPr>
        <w:ind w:firstLine="993"/>
        <w:jc w:val="both"/>
        <w:rPr>
          <w:sz w:val="22"/>
          <w:szCs w:val="22"/>
          <w:highlight w:val="none"/>
          <w:lang w:val="sr-Cyrl-CS"/>
        </w:rPr>
      </w:pPr>
      <w:r>
        <w:rPr>
          <w:sz w:val="22"/>
          <w:szCs w:val="22"/>
          <w:highlight w:val="none"/>
          <w:lang w:val="sr-Cyrl-CS"/>
        </w:rPr>
        <w:t xml:space="preserve">- за освојено треће место – </w:t>
      </w:r>
      <w:r>
        <w:rPr>
          <w:sz w:val="22"/>
          <w:szCs w:val="22"/>
          <w:highlight w:val="none"/>
          <w:lang w:val="sr-Cyrl-RS"/>
        </w:rPr>
        <w:t>20</w:t>
      </w:r>
      <w:r>
        <w:rPr>
          <w:sz w:val="22"/>
          <w:szCs w:val="22"/>
          <w:highlight w:val="none"/>
          <w:lang w:val="sr-Cyrl-CS"/>
        </w:rPr>
        <w:t xml:space="preserve"> бодова.</w:t>
      </w:r>
    </w:p>
    <w:p w14:paraId="3456B219">
      <w:pPr>
        <w:ind w:firstLine="993"/>
        <w:jc w:val="both"/>
        <w:rPr>
          <w:sz w:val="22"/>
          <w:szCs w:val="22"/>
          <w:highlight w:val="none"/>
          <w:lang w:val="sr-Cyrl-CS"/>
        </w:rPr>
      </w:pPr>
    </w:p>
    <w:p w14:paraId="10C201CE">
      <w:pPr>
        <w:ind w:firstLine="709"/>
        <w:jc w:val="both"/>
        <w:rPr>
          <w:sz w:val="22"/>
          <w:szCs w:val="22"/>
          <w:highlight w:val="none"/>
          <w:lang w:val="sr-Cyrl-CS"/>
        </w:rPr>
      </w:pPr>
      <w:r>
        <w:rPr>
          <w:sz w:val="22"/>
          <w:szCs w:val="22"/>
          <w:highlight w:val="none"/>
          <w:lang w:val="sr-Cyrl-RS"/>
        </w:rPr>
        <w:t>3</w:t>
      </w:r>
      <w:r>
        <w:rPr>
          <w:sz w:val="22"/>
          <w:szCs w:val="22"/>
          <w:highlight w:val="none"/>
          <w:lang w:val="sr-Cyrl-CS"/>
        </w:rPr>
        <w:t>. За успех на републичком такмичењу ученику припада:</w:t>
      </w:r>
    </w:p>
    <w:p w14:paraId="6ABD3612">
      <w:pPr>
        <w:ind w:firstLine="993"/>
        <w:jc w:val="both"/>
        <w:rPr>
          <w:sz w:val="22"/>
          <w:szCs w:val="22"/>
          <w:highlight w:val="none"/>
          <w:lang w:val="sr-Cyrl-CS"/>
        </w:rPr>
      </w:pPr>
      <w:r>
        <w:rPr>
          <w:sz w:val="22"/>
          <w:szCs w:val="22"/>
          <w:highlight w:val="none"/>
          <w:lang w:val="sr-Cyrl-CS"/>
        </w:rPr>
        <w:t xml:space="preserve">- за освојено прво место – </w:t>
      </w:r>
      <w:r>
        <w:rPr>
          <w:sz w:val="22"/>
          <w:szCs w:val="22"/>
          <w:highlight w:val="none"/>
          <w:lang w:val="sr-Cyrl-RS"/>
        </w:rPr>
        <w:t>6</w:t>
      </w:r>
      <w:r>
        <w:rPr>
          <w:sz w:val="22"/>
          <w:szCs w:val="22"/>
          <w:highlight w:val="none"/>
          <w:lang w:val="sr-Cyrl-CS"/>
        </w:rPr>
        <w:t>0 бодова;</w:t>
      </w:r>
    </w:p>
    <w:p w14:paraId="077B6D89">
      <w:pPr>
        <w:ind w:firstLine="993"/>
        <w:jc w:val="both"/>
        <w:rPr>
          <w:sz w:val="22"/>
          <w:szCs w:val="22"/>
          <w:highlight w:val="none"/>
          <w:lang w:val="sr-Cyrl-CS"/>
        </w:rPr>
      </w:pPr>
      <w:r>
        <w:rPr>
          <w:sz w:val="22"/>
          <w:szCs w:val="22"/>
          <w:highlight w:val="none"/>
          <w:lang w:val="sr-Cyrl-CS"/>
        </w:rPr>
        <w:t xml:space="preserve">- за освојено друго место – </w:t>
      </w:r>
      <w:r>
        <w:rPr>
          <w:sz w:val="22"/>
          <w:szCs w:val="22"/>
          <w:highlight w:val="none"/>
          <w:lang w:val="sr-Cyrl-RS"/>
        </w:rPr>
        <w:t>50</w:t>
      </w:r>
      <w:r>
        <w:rPr>
          <w:sz w:val="22"/>
          <w:szCs w:val="22"/>
          <w:highlight w:val="none"/>
          <w:lang w:val="sr-Cyrl-CS"/>
        </w:rPr>
        <w:t xml:space="preserve"> бодова;</w:t>
      </w:r>
    </w:p>
    <w:p w14:paraId="009AEF83">
      <w:pPr>
        <w:ind w:firstLine="993"/>
        <w:jc w:val="both"/>
        <w:rPr>
          <w:sz w:val="22"/>
          <w:szCs w:val="22"/>
          <w:highlight w:val="none"/>
          <w:lang w:val="sr-Cyrl-CS"/>
        </w:rPr>
      </w:pPr>
      <w:r>
        <w:rPr>
          <w:sz w:val="22"/>
          <w:szCs w:val="22"/>
          <w:highlight w:val="none"/>
          <w:lang w:val="sr-Cyrl-CS"/>
        </w:rPr>
        <w:t xml:space="preserve">- за освојено треће место – </w:t>
      </w:r>
      <w:r>
        <w:rPr>
          <w:sz w:val="22"/>
          <w:szCs w:val="22"/>
          <w:highlight w:val="none"/>
          <w:lang w:val="sr-Cyrl-RS"/>
        </w:rPr>
        <w:t>40</w:t>
      </w:r>
      <w:r>
        <w:rPr>
          <w:sz w:val="22"/>
          <w:szCs w:val="22"/>
          <w:highlight w:val="none"/>
          <w:lang w:val="sr-Cyrl-CS"/>
        </w:rPr>
        <w:t xml:space="preserve"> бодова.</w:t>
      </w:r>
    </w:p>
    <w:p w14:paraId="40EB248A">
      <w:pPr>
        <w:ind w:firstLine="993"/>
        <w:jc w:val="both"/>
        <w:rPr>
          <w:sz w:val="22"/>
          <w:szCs w:val="22"/>
          <w:highlight w:val="none"/>
          <w:lang w:val="sr-Cyrl-CS"/>
        </w:rPr>
      </w:pPr>
    </w:p>
    <w:p w14:paraId="145E4232">
      <w:pPr>
        <w:ind w:firstLine="770" w:firstLineChars="350"/>
        <w:jc w:val="both"/>
        <w:rPr>
          <w:sz w:val="22"/>
          <w:szCs w:val="22"/>
          <w:highlight w:val="none"/>
          <w:lang w:val="sr-Cyrl-CS"/>
        </w:rPr>
      </w:pPr>
      <w:r>
        <w:rPr>
          <w:sz w:val="22"/>
          <w:szCs w:val="22"/>
          <w:highlight w:val="none"/>
          <w:lang w:val="sr-Cyrl-RS"/>
        </w:rPr>
        <w:t>4</w:t>
      </w:r>
      <w:r>
        <w:rPr>
          <w:sz w:val="22"/>
          <w:szCs w:val="22"/>
          <w:highlight w:val="none"/>
          <w:lang w:val="sr-Cyrl-CS"/>
        </w:rPr>
        <w:t xml:space="preserve">. За успех на </w:t>
      </w:r>
      <w:r>
        <w:rPr>
          <w:sz w:val="22"/>
          <w:szCs w:val="22"/>
          <w:highlight w:val="none"/>
          <w:lang w:val="sr-Cyrl-RS"/>
        </w:rPr>
        <w:t xml:space="preserve">међународном </w:t>
      </w:r>
      <w:r>
        <w:rPr>
          <w:sz w:val="22"/>
          <w:szCs w:val="22"/>
          <w:highlight w:val="none"/>
          <w:lang w:val="sr-Cyrl-CS"/>
        </w:rPr>
        <w:t>такмичењу  ученику припада:</w:t>
      </w:r>
    </w:p>
    <w:p w14:paraId="160BB9EA">
      <w:pPr>
        <w:ind w:firstLine="993"/>
        <w:jc w:val="both"/>
        <w:rPr>
          <w:sz w:val="22"/>
          <w:szCs w:val="22"/>
          <w:highlight w:val="none"/>
          <w:lang w:val="sr-Cyrl-CS"/>
        </w:rPr>
      </w:pPr>
      <w:r>
        <w:rPr>
          <w:sz w:val="22"/>
          <w:szCs w:val="22"/>
          <w:highlight w:val="none"/>
          <w:lang w:val="sr-Cyrl-CS"/>
        </w:rPr>
        <w:t xml:space="preserve">- за освојено прво место – </w:t>
      </w:r>
      <w:r>
        <w:rPr>
          <w:sz w:val="22"/>
          <w:szCs w:val="22"/>
          <w:highlight w:val="none"/>
          <w:lang w:val="sr-Cyrl-RS"/>
        </w:rPr>
        <w:t>5</w:t>
      </w:r>
      <w:r>
        <w:rPr>
          <w:sz w:val="22"/>
          <w:szCs w:val="22"/>
          <w:highlight w:val="none"/>
          <w:lang w:val="sr-Cyrl-CS"/>
        </w:rPr>
        <w:t>0 бодова;</w:t>
      </w:r>
    </w:p>
    <w:p w14:paraId="181C213A">
      <w:pPr>
        <w:ind w:firstLine="993"/>
        <w:jc w:val="both"/>
        <w:rPr>
          <w:sz w:val="22"/>
          <w:szCs w:val="22"/>
          <w:highlight w:val="none"/>
          <w:lang w:val="sr-Cyrl-CS"/>
        </w:rPr>
      </w:pPr>
      <w:r>
        <w:rPr>
          <w:sz w:val="22"/>
          <w:szCs w:val="22"/>
          <w:highlight w:val="none"/>
          <w:lang w:val="sr-Cyrl-CS"/>
        </w:rPr>
        <w:t>- за освојено друго место –</w:t>
      </w:r>
      <w:r>
        <w:rPr>
          <w:sz w:val="22"/>
          <w:szCs w:val="22"/>
          <w:highlight w:val="none"/>
          <w:lang w:val="sr-Cyrl-RS"/>
        </w:rPr>
        <w:t>4</w:t>
      </w:r>
      <w:r>
        <w:rPr>
          <w:sz w:val="22"/>
          <w:szCs w:val="22"/>
          <w:highlight w:val="none"/>
          <w:lang w:val="sr-Cyrl-CS"/>
        </w:rPr>
        <w:t>0 бодова;</w:t>
      </w:r>
    </w:p>
    <w:p w14:paraId="332E8C07">
      <w:pPr>
        <w:ind w:firstLine="993"/>
        <w:jc w:val="both"/>
        <w:rPr>
          <w:sz w:val="22"/>
          <w:szCs w:val="22"/>
          <w:highlight w:val="none"/>
          <w:lang w:val="sr-Cyrl-CS"/>
        </w:rPr>
      </w:pPr>
      <w:r>
        <w:rPr>
          <w:sz w:val="22"/>
          <w:szCs w:val="22"/>
          <w:highlight w:val="none"/>
          <w:lang w:val="sr-Cyrl-CS"/>
        </w:rPr>
        <w:t xml:space="preserve">- за освојено треће место – </w:t>
      </w:r>
      <w:r>
        <w:rPr>
          <w:sz w:val="22"/>
          <w:szCs w:val="22"/>
          <w:highlight w:val="none"/>
          <w:lang w:val="sr-Cyrl-RS"/>
        </w:rPr>
        <w:t>30</w:t>
      </w:r>
      <w:r>
        <w:rPr>
          <w:sz w:val="22"/>
          <w:szCs w:val="22"/>
          <w:highlight w:val="none"/>
          <w:lang w:val="sr-Cyrl-CS"/>
        </w:rPr>
        <w:t xml:space="preserve"> бодова.</w:t>
      </w:r>
    </w:p>
    <w:p w14:paraId="1E94D74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80</w:t>
      </w:r>
      <w:r>
        <w:rPr>
          <w:b/>
          <w:sz w:val="22"/>
          <w:szCs w:val="22"/>
          <w:highlight w:val="none"/>
          <w:lang w:val="sr-Cyrl-CS"/>
        </w:rPr>
        <w:t>.</w:t>
      </w:r>
    </w:p>
    <w:p w14:paraId="6B66F817">
      <w:pPr>
        <w:spacing w:before="120"/>
        <w:jc w:val="center"/>
        <w:rPr>
          <w:b/>
          <w:sz w:val="22"/>
          <w:szCs w:val="22"/>
          <w:highlight w:val="none"/>
          <w:lang w:val="sr-Cyrl-CS"/>
        </w:rPr>
      </w:pPr>
    </w:p>
    <w:p w14:paraId="3FDBC2AF">
      <w:pPr>
        <w:ind w:firstLine="709"/>
        <w:jc w:val="both"/>
        <w:rPr>
          <w:sz w:val="22"/>
          <w:szCs w:val="22"/>
          <w:highlight w:val="none"/>
          <w:lang w:val="sr-Cyrl-CS"/>
        </w:rPr>
      </w:pPr>
      <w:r>
        <w:rPr>
          <w:sz w:val="22"/>
          <w:szCs w:val="22"/>
          <w:highlight w:val="none"/>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манифеста</w:t>
      </w:r>
      <w:r>
        <w:rPr>
          <w:sz w:val="22"/>
          <w:szCs w:val="22"/>
          <w:highlight w:val="none"/>
          <w:lang w:val="sr-Cyrl-CS"/>
        </w:rPr>
        <w:softHyphen/>
      </w:r>
      <w:r>
        <w:rPr>
          <w:sz w:val="22"/>
          <w:szCs w:val="22"/>
          <w:highlight w:val="none"/>
          <w:lang w:val="sr-Cyrl-CS"/>
        </w:rPr>
        <w:t>ција</w:t>
      </w:r>
      <w:r>
        <w:rPr>
          <w:sz w:val="22"/>
          <w:szCs w:val="22"/>
          <w:highlight w:val="none"/>
          <w:lang w:val="sr-Cyrl-CS"/>
        </w:rPr>
        <w:softHyphen/>
      </w:r>
      <w:r>
        <w:rPr>
          <w:sz w:val="22"/>
          <w:szCs w:val="22"/>
          <w:highlight w:val="none"/>
          <w:lang w:val="sr-Cyrl-CS"/>
        </w:rPr>
        <w:t>ма у области физичког васпитања, рецитаторства, позоришне и филмске уметности, ликовне културе, музичке културе и техничког и информатичког образовања.</w:t>
      </w:r>
    </w:p>
    <w:p w14:paraId="61E9B89E">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81</w:t>
      </w:r>
      <w:r>
        <w:rPr>
          <w:b/>
          <w:sz w:val="22"/>
          <w:szCs w:val="22"/>
          <w:highlight w:val="none"/>
          <w:lang w:val="sr-Cyrl-CS"/>
        </w:rPr>
        <w:t>.</w:t>
      </w:r>
    </w:p>
    <w:p w14:paraId="5085DB99">
      <w:pPr>
        <w:spacing w:before="120"/>
        <w:jc w:val="center"/>
        <w:rPr>
          <w:b/>
          <w:sz w:val="22"/>
          <w:szCs w:val="22"/>
          <w:highlight w:val="none"/>
          <w:lang w:val="sr-Cyrl-CS"/>
        </w:rPr>
      </w:pPr>
    </w:p>
    <w:p w14:paraId="370BFEC8">
      <w:pPr>
        <w:ind w:firstLine="709"/>
        <w:jc w:val="both"/>
        <w:rPr>
          <w:sz w:val="22"/>
          <w:szCs w:val="22"/>
          <w:highlight w:val="none"/>
          <w:lang w:val="sr-Cyrl-CS"/>
        </w:rPr>
      </w:pPr>
      <w:r>
        <w:rPr>
          <w:sz w:val="22"/>
          <w:szCs w:val="22"/>
          <w:highlight w:val="none"/>
          <w:lang w:val="sr-Cyrl-CS"/>
        </w:rPr>
        <w:t>У случају да је резултат ученика постигнут у пару или тимским  радом, однос</w:t>
      </w:r>
      <w:r>
        <w:rPr>
          <w:sz w:val="22"/>
          <w:szCs w:val="22"/>
          <w:highlight w:val="none"/>
          <w:lang w:val="sr-Cyrl-CS"/>
        </w:rPr>
        <w:softHyphen/>
      </w:r>
      <w:r>
        <w:rPr>
          <w:sz w:val="22"/>
          <w:szCs w:val="22"/>
          <w:highlight w:val="none"/>
          <w:lang w:val="sr-Cyrl-CS"/>
        </w:rPr>
        <w:t>но екипно, ученицима који су учествовали у постизању резултата признаје се  половина  од бодова утврђених у  члану 252. Статута.</w:t>
      </w:r>
    </w:p>
    <w:p w14:paraId="6F63E579">
      <w:pPr>
        <w:jc w:val="both"/>
        <w:rPr>
          <w:sz w:val="22"/>
          <w:szCs w:val="22"/>
          <w:highlight w:val="none"/>
          <w:lang w:val="sr-Cyrl-CS"/>
        </w:rPr>
      </w:pPr>
    </w:p>
    <w:p w14:paraId="29AFDF6D">
      <w:pPr>
        <w:jc w:val="both"/>
        <w:rPr>
          <w:sz w:val="22"/>
          <w:szCs w:val="22"/>
          <w:highlight w:val="none"/>
          <w:lang w:val="sr-Cyrl-CS"/>
        </w:rPr>
      </w:pPr>
    </w:p>
    <w:p w14:paraId="01A01140">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82</w:t>
      </w:r>
      <w:r>
        <w:rPr>
          <w:b/>
          <w:sz w:val="22"/>
          <w:szCs w:val="22"/>
          <w:highlight w:val="none"/>
          <w:lang w:val="sr-Cyrl-CS"/>
        </w:rPr>
        <w:t>.</w:t>
      </w:r>
    </w:p>
    <w:p w14:paraId="6EF28839">
      <w:pPr>
        <w:spacing w:before="120"/>
        <w:jc w:val="center"/>
        <w:rPr>
          <w:b/>
          <w:sz w:val="22"/>
          <w:szCs w:val="22"/>
          <w:highlight w:val="none"/>
          <w:lang w:val="sr-Cyrl-CS"/>
        </w:rPr>
      </w:pPr>
    </w:p>
    <w:p w14:paraId="66FDC4ED">
      <w:pPr>
        <w:ind w:firstLine="709"/>
        <w:jc w:val="both"/>
        <w:rPr>
          <w:sz w:val="22"/>
          <w:szCs w:val="22"/>
          <w:highlight w:val="none"/>
          <w:lang w:val="sr-Cyrl-CS"/>
        </w:rPr>
      </w:pPr>
      <w:r>
        <w:rPr>
          <w:sz w:val="22"/>
          <w:szCs w:val="22"/>
          <w:highlight w:val="none"/>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Pr>
          <w:sz w:val="22"/>
          <w:szCs w:val="22"/>
          <w:highlight w:val="none"/>
          <w:lang w:val="sr-Cyrl-CS"/>
        </w:rPr>
        <w:softHyphen/>
      </w:r>
      <w:r>
        <w:rPr>
          <w:sz w:val="22"/>
          <w:szCs w:val="22"/>
          <w:highlight w:val="none"/>
          <w:lang w:val="sr-Cyrl-CS"/>
        </w:rPr>
        <w:t>дање ученика на крају наставне године.</w:t>
      </w:r>
    </w:p>
    <w:p w14:paraId="434909ED">
      <w:pPr>
        <w:ind w:firstLine="709"/>
        <w:jc w:val="both"/>
        <w:rPr>
          <w:sz w:val="22"/>
          <w:szCs w:val="22"/>
          <w:highlight w:val="none"/>
          <w:lang w:val="sr-Cyrl-CS"/>
        </w:rPr>
      </w:pPr>
      <w:r>
        <w:rPr>
          <w:sz w:val="22"/>
          <w:szCs w:val="22"/>
          <w:highlight w:val="none"/>
          <w:lang w:val="sr-Cyrl-CS"/>
        </w:rPr>
        <w:t>Предлог се подноси у писаном облику и треба да буде образложен, уз наво</w:t>
      </w:r>
      <w:r>
        <w:rPr>
          <w:sz w:val="22"/>
          <w:szCs w:val="22"/>
          <w:highlight w:val="none"/>
          <w:lang w:val="sr-Cyrl-CS"/>
        </w:rPr>
        <w:softHyphen/>
      </w:r>
      <w:r>
        <w:rPr>
          <w:sz w:val="22"/>
          <w:szCs w:val="22"/>
          <w:highlight w:val="none"/>
          <w:lang w:val="sr-Cyrl-CS"/>
        </w:rPr>
        <w:t>ђење података о успеху и владању ученика.</w:t>
      </w:r>
    </w:p>
    <w:p w14:paraId="5ABAB905">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83</w:t>
      </w:r>
      <w:r>
        <w:rPr>
          <w:b/>
          <w:sz w:val="22"/>
          <w:szCs w:val="22"/>
          <w:highlight w:val="none"/>
          <w:lang w:val="sr-Cyrl-CS"/>
        </w:rPr>
        <w:t>.</w:t>
      </w:r>
    </w:p>
    <w:p w14:paraId="620BA76E">
      <w:pPr>
        <w:spacing w:before="120"/>
        <w:jc w:val="center"/>
        <w:rPr>
          <w:b/>
          <w:sz w:val="22"/>
          <w:szCs w:val="22"/>
          <w:highlight w:val="none"/>
          <w:lang w:val="sr-Cyrl-CS"/>
        </w:rPr>
      </w:pPr>
    </w:p>
    <w:p w14:paraId="76C91744">
      <w:pPr>
        <w:ind w:firstLine="709"/>
        <w:jc w:val="both"/>
        <w:rPr>
          <w:sz w:val="22"/>
          <w:szCs w:val="22"/>
          <w:highlight w:val="none"/>
          <w:lang w:val="sr-Cyrl-CS"/>
        </w:rPr>
      </w:pPr>
      <w:r>
        <w:rPr>
          <w:sz w:val="22"/>
          <w:szCs w:val="22"/>
          <w:highlight w:val="none"/>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14:paraId="23BD8CB2">
      <w:pPr>
        <w:ind w:firstLine="709"/>
        <w:jc w:val="both"/>
        <w:rPr>
          <w:sz w:val="22"/>
          <w:szCs w:val="22"/>
          <w:highlight w:val="none"/>
          <w:lang w:val="sr-Cyrl-CS"/>
        </w:rPr>
      </w:pPr>
      <w:r>
        <w:rPr>
          <w:sz w:val="22"/>
          <w:szCs w:val="22"/>
          <w:highlight w:val="none"/>
          <w:lang w:val="sr-Cyrl-CS"/>
        </w:rPr>
        <w:t>По истицању рока за достављање иницијативе директор именује трочлану ко</w:t>
      </w:r>
      <w:r>
        <w:rPr>
          <w:sz w:val="22"/>
          <w:szCs w:val="22"/>
          <w:highlight w:val="none"/>
          <w:lang w:val="sr-Cyrl-CS"/>
        </w:rPr>
        <w:softHyphen/>
      </w:r>
      <w:r>
        <w:rPr>
          <w:sz w:val="22"/>
          <w:szCs w:val="22"/>
          <w:highlight w:val="none"/>
          <w:lang w:val="sr-Cyrl-CS"/>
        </w:rPr>
        <w:t>ми</w:t>
      </w:r>
      <w:r>
        <w:rPr>
          <w:sz w:val="22"/>
          <w:szCs w:val="22"/>
          <w:highlight w:val="none"/>
          <w:lang w:val="sr-Cyrl-CS"/>
        </w:rPr>
        <w:softHyphen/>
      </w:r>
      <w:r>
        <w:rPr>
          <w:sz w:val="22"/>
          <w:szCs w:val="22"/>
          <w:highlight w:val="none"/>
          <w:lang w:val="sr-Cyrl-CS"/>
        </w:rPr>
        <w:t>сију (у даљем тексту овог поглавља: Комисија), у чијем саставу су, поред њега, и два наставника (један из старијих, а други из млађих разреда).</w:t>
      </w:r>
    </w:p>
    <w:p w14:paraId="6463E9FE">
      <w:pPr>
        <w:ind w:firstLine="709"/>
        <w:jc w:val="both"/>
        <w:rPr>
          <w:sz w:val="22"/>
          <w:szCs w:val="22"/>
          <w:highlight w:val="none"/>
          <w:lang w:val="sr-Cyrl-CS"/>
        </w:rPr>
      </w:pPr>
      <w:r>
        <w:rPr>
          <w:sz w:val="22"/>
          <w:szCs w:val="22"/>
          <w:highlight w:val="none"/>
          <w:lang w:val="sr-Cyrl-CS"/>
        </w:rPr>
        <w:t>Задатак Комисије је да провери податке о успеху и владању ученика, да на ос</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w:t>
      </w:r>
      <w:r>
        <w:rPr>
          <w:sz w:val="22"/>
          <w:szCs w:val="22"/>
          <w:highlight w:val="none"/>
          <w:lang w:val="sr-Cyrl-CS"/>
        </w:rPr>
        <w:softHyphen/>
      </w:r>
      <w:r>
        <w:rPr>
          <w:sz w:val="22"/>
          <w:szCs w:val="22"/>
          <w:highlight w:val="none"/>
          <w:lang w:val="sr-Cyrl-CS"/>
        </w:rPr>
        <w:t>вишим бројем бодова предложи Наставничком већу за доделу похвале „Ученик ге</w:t>
      </w:r>
      <w:r>
        <w:rPr>
          <w:sz w:val="22"/>
          <w:szCs w:val="22"/>
          <w:highlight w:val="none"/>
          <w:lang w:val="sr-Cyrl-CS"/>
        </w:rPr>
        <w:softHyphen/>
      </w:r>
      <w:r>
        <w:rPr>
          <w:sz w:val="22"/>
          <w:szCs w:val="22"/>
          <w:highlight w:val="none"/>
          <w:lang w:val="sr-Cyrl-CS"/>
        </w:rPr>
        <w:t>нерације“.</w:t>
      </w:r>
    </w:p>
    <w:p w14:paraId="4A2CBC80">
      <w:pPr>
        <w:ind w:firstLine="709"/>
        <w:jc w:val="both"/>
        <w:rPr>
          <w:sz w:val="22"/>
          <w:szCs w:val="22"/>
          <w:highlight w:val="none"/>
          <w:lang w:val="sr-Cyrl-CS"/>
        </w:rPr>
      </w:pPr>
      <w:r>
        <w:rPr>
          <w:sz w:val="22"/>
          <w:szCs w:val="22"/>
          <w:highlight w:val="none"/>
          <w:lang w:val="sr-Cyrl-CS"/>
        </w:rPr>
        <w:t>У случају да највећи број бодова имају два или више ученика, Комисија ће На</w:t>
      </w:r>
      <w:r>
        <w:rPr>
          <w:sz w:val="22"/>
          <w:szCs w:val="22"/>
          <w:highlight w:val="none"/>
          <w:lang w:val="sr-Cyrl-CS"/>
        </w:rPr>
        <w:softHyphen/>
      </w:r>
      <w:r>
        <w:rPr>
          <w:sz w:val="22"/>
          <w:szCs w:val="22"/>
          <w:highlight w:val="none"/>
          <w:lang w:val="sr-Cyrl-CS"/>
        </w:rPr>
        <w:t xml:space="preserve">ставничком већу предложити да се похвала „Ученик генерације“ додели свим таквим ученицима. </w:t>
      </w:r>
    </w:p>
    <w:p w14:paraId="7FE04D1F">
      <w:pPr>
        <w:ind w:firstLine="709"/>
        <w:jc w:val="both"/>
        <w:rPr>
          <w:sz w:val="22"/>
          <w:szCs w:val="22"/>
          <w:highlight w:val="none"/>
          <w:lang w:val="sr-Cyrl-CS"/>
        </w:rPr>
      </w:pPr>
      <w:r>
        <w:rPr>
          <w:sz w:val="22"/>
          <w:szCs w:val="22"/>
          <w:highlight w:val="none"/>
          <w:lang w:val="sr-Cyrl-CS"/>
        </w:rPr>
        <w:t>У састав Комисије не може ући наставник који предаје или је предавао неком од предложених кандидата, нити наставник код којег постоје разлози који доводе у сумњу његову непристрасност приликом бодовања.</w:t>
      </w:r>
    </w:p>
    <w:p w14:paraId="4BF149D1">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84</w:t>
      </w:r>
      <w:r>
        <w:rPr>
          <w:b/>
          <w:sz w:val="22"/>
          <w:szCs w:val="22"/>
          <w:highlight w:val="none"/>
          <w:lang w:val="sr-Cyrl-CS"/>
        </w:rPr>
        <w:t>.</w:t>
      </w:r>
    </w:p>
    <w:p w14:paraId="4596D723">
      <w:pPr>
        <w:spacing w:before="120"/>
        <w:jc w:val="center"/>
        <w:rPr>
          <w:b/>
          <w:sz w:val="22"/>
          <w:szCs w:val="22"/>
          <w:highlight w:val="none"/>
          <w:lang w:val="sr-Cyrl-CS"/>
        </w:rPr>
      </w:pPr>
    </w:p>
    <w:p w14:paraId="34E25D78">
      <w:pPr>
        <w:ind w:firstLine="709"/>
        <w:jc w:val="both"/>
        <w:rPr>
          <w:sz w:val="22"/>
          <w:szCs w:val="22"/>
          <w:highlight w:val="none"/>
          <w:lang w:val="sr-Cyrl-CS"/>
        </w:rPr>
      </w:pPr>
      <w:r>
        <w:rPr>
          <w:sz w:val="22"/>
          <w:szCs w:val="22"/>
          <w:highlight w:val="none"/>
          <w:lang w:val="sr-Cyrl-CS"/>
        </w:rPr>
        <w:t>Наставничко веће доноси одлуку о додели похвале „Ученик генерације“, као и о награди за изабраног ученика.</w:t>
      </w:r>
    </w:p>
    <w:p w14:paraId="07A5E6DB">
      <w:pPr>
        <w:ind w:firstLine="709"/>
        <w:jc w:val="both"/>
        <w:rPr>
          <w:sz w:val="22"/>
          <w:szCs w:val="22"/>
          <w:highlight w:val="none"/>
          <w:lang w:val="sr-Cyrl-CS"/>
        </w:rPr>
      </w:pPr>
      <w:r>
        <w:rPr>
          <w:sz w:val="22"/>
          <w:szCs w:val="22"/>
          <w:highlight w:val="none"/>
          <w:lang w:val="sr-Cyrl-CS"/>
        </w:rPr>
        <w:t>Наставничко веће одлуку доноси већином гласова од укупног броја чланова и та одлука је коначна.</w:t>
      </w:r>
    </w:p>
    <w:p w14:paraId="56A24EA7">
      <w:pPr>
        <w:spacing w:before="120"/>
        <w:jc w:val="center"/>
        <w:rPr>
          <w:b/>
          <w:sz w:val="22"/>
          <w:szCs w:val="22"/>
          <w:highlight w:val="none"/>
          <w:lang w:val="sr-Cyrl-CS"/>
        </w:rPr>
      </w:pPr>
      <w:r>
        <w:rPr>
          <w:b/>
          <w:sz w:val="22"/>
          <w:szCs w:val="22"/>
          <w:highlight w:val="none"/>
          <w:lang w:val="sr-Cyrl-CS"/>
        </w:rPr>
        <w:t>Члан 28</w:t>
      </w:r>
      <w:r>
        <w:rPr>
          <w:b/>
          <w:sz w:val="22"/>
          <w:szCs w:val="22"/>
          <w:highlight w:val="none"/>
          <w:lang w:val="sr-Latn-RS"/>
        </w:rPr>
        <w:t>5</w:t>
      </w:r>
      <w:r>
        <w:rPr>
          <w:b/>
          <w:sz w:val="22"/>
          <w:szCs w:val="22"/>
          <w:highlight w:val="none"/>
          <w:lang w:val="sr-Cyrl-CS"/>
        </w:rPr>
        <w:t>.</w:t>
      </w:r>
    </w:p>
    <w:p w14:paraId="3A6316E0">
      <w:pPr>
        <w:spacing w:before="120"/>
        <w:jc w:val="center"/>
        <w:rPr>
          <w:b/>
          <w:sz w:val="22"/>
          <w:szCs w:val="22"/>
          <w:highlight w:val="none"/>
          <w:lang w:val="sr-Cyrl-CS"/>
        </w:rPr>
      </w:pPr>
    </w:p>
    <w:p w14:paraId="52020503">
      <w:pPr>
        <w:ind w:firstLine="709"/>
        <w:jc w:val="both"/>
        <w:rPr>
          <w:sz w:val="22"/>
          <w:szCs w:val="22"/>
          <w:highlight w:val="none"/>
          <w:lang w:val="sr-Cyrl-CS"/>
        </w:rPr>
      </w:pPr>
      <w:r>
        <w:rPr>
          <w:sz w:val="22"/>
          <w:szCs w:val="22"/>
          <w:highlight w:val="none"/>
          <w:lang w:val="sr-Cyrl-CS"/>
        </w:rPr>
        <w:t>Ученик генерације награђује се књигом.</w:t>
      </w:r>
    </w:p>
    <w:p w14:paraId="4B4BD067">
      <w:pPr>
        <w:ind w:firstLine="709"/>
        <w:jc w:val="both"/>
        <w:rPr>
          <w:sz w:val="22"/>
          <w:szCs w:val="22"/>
          <w:highlight w:val="none"/>
          <w:lang w:val="sr-Cyrl-CS"/>
        </w:rPr>
      </w:pPr>
      <w:r>
        <w:rPr>
          <w:sz w:val="22"/>
          <w:szCs w:val="22"/>
          <w:highlight w:val="none"/>
          <w:lang w:val="sr-Cyrl-CS"/>
        </w:rPr>
        <w:t xml:space="preserve">Ученик генерације, поред награде у облику књиге, може добити и награду у </w:t>
      </w:r>
      <w:r>
        <w:rPr>
          <w:spacing w:val="-4"/>
          <w:sz w:val="22"/>
          <w:szCs w:val="22"/>
          <w:highlight w:val="none"/>
          <w:lang w:val="sr-Cyrl-CS"/>
        </w:rPr>
        <w:t>облику бесплатне екскурзије, летовања,  зимовања или у облику другог примереног по</w:t>
      </w:r>
      <w:r>
        <w:rPr>
          <w:spacing w:val="-4"/>
          <w:sz w:val="22"/>
          <w:szCs w:val="22"/>
          <w:highlight w:val="none"/>
          <w:lang w:val="sr-Cyrl-CS"/>
        </w:rPr>
        <w:softHyphen/>
      </w:r>
      <w:r>
        <w:rPr>
          <w:spacing w:val="-4"/>
          <w:sz w:val="22"/>
          <w:szCs w:val="22"/>
          <w:highlight w:val="none"/>
          <w:lang w:val="sr-Cyrl-CS"/>
        </w:rPr>
        <w:t>кло</w:t>
      </w:r>
      <w:r>
        <w:rPr>
          <w:spacing w:val="-4"/>
          <w:sz w:val="22"/>
          <w:szCs w:val="22"/>
          <w:highlight w:val="none"/>
          <w:lang w:val="sr-Cyrl-CS"/>
        </w:rPr>
        <w:softHyphen/>
      </w:r>
      <w:r>
        <w:rPr>
          <w:spacing w:val="-4"/>
          <w:sz w:val="22"/>
          <w:szCs w:val="22"/>
          <w:highlight w:val="none"/>
          <w:lang w:val="sr-Cyrl-CS"/>
        </w:rPr>
        <w:t>на</w:t>
      </w:r>
      <w:r>
        <w:rPr>
          <w:sz w:val="22"/>
          <w:szCs w:val="22"/>
          <w:highlight w:val="none"/>
          <w:lang w:val="sr-Cyrl-CS"/>
        </w:rPr>
        <w:t>, у складу са могућностима Школе.</w:t>
      </w:r>
    </w:p>
    <w:p w14:paraId="11E8F01F">
      <w:pPr>
        <w:ind w:firstLine="709"/>
        <w:jc w:val="both"/>
        <w:rPr>
          <w:sz w:val="22"/>
          <w:szCs w:val="22"/>
          <w:highlight w:val="none"/>
          <w:lang w:val="sr-Cyrl-CS"/>
        </w:rPr>
      </w:pPr>
      <w:r>
        <w:rPr>
          <w:sz w:val="22"/>
          <w:szCs w:val="22"/>
          <w:highlight w:val="none"/>
          <w:lang w:val="sr-Cyrl-CS"/>
        </w:rPr>
        <w:t xml:space="preserve">Одлука о додели похвале „Ученик генерације“ објављује се на огласној табли Школе и на школској интернет страни, заједно с фотографијом ученика генерације и </w:t>
      </w:r>
      <w:r>
        <w:rPr>
          <w:spacing w:val="-2"/>
          <w:sz w:val="22"/>
          <w:szCs w:val="22"/>
          <w:highlight w:val="none"/>
          <w:lang w:val="sr-Cyrl-CS"/>
        </w:rPr>
        <w:t>по</w:t>
      </w:r>
      <w:r>
        <w:rPr>
          <w:spacing w:val="-2"/>
          <w:sz w:val="22"/>
          <w:szCs w:val="22"/>
          <w:highlight w:val="none"/>
          <w:lang w:val="sr-Cyrl-CS"/>
        </w:rPr>
        <w:softHyphen/>
      </w:r>
      <w:r>
        <w:rPr>
          <w:spacing w:val="-2"/>
          <w:sz w:val="22"/>
          <w:szCs w:val="22"/>
          <w:highlight w:val="none"/>
          <w:lang w:val="sr-Cyrl-CS"/>
        </w:rPr>
        <w:t>дацима о његовом животу и раду. Одлука остаје на огласној табли и на интернет стра</w:t>
      </w:r>
      <w:r>
        <w:rPr>
          <w:spacing w:val="-2"/>
          <w:sz w:val="22"/>
          <w:szCs w:val="22"/>
          <w:highlight w:val="none"/>
          <w:lang w:val="sr-Cyrl-CS"/>
        </w:rPr>
        <w:softHyphen/>
      </w:r>
      <w:r>
        <w:rPr>
          <w:spacing w:val="-2"/>
          <w:sz w:val="22"/>
          <w:szCs w:val="22"/>
          <w:highlight w:val="none"/>
          <w:lang w:val="sr-Cyrl-CS"/>
        </w:rPr>
        <w:t>ни</w:t>
      </w:r>
      <w:r>
        <w:rPr>
          <w:sz w:val="22"/>
          <w:szCs w:val="22"/>
          <w:highlight w:val="none"/>
          <w:lang w:val="sr-Cyrl-CS"/>
        </w:rPr>
        <w:t xml:space="preserve"> најмање 5 дана.</w:t>
      </w:r>
    </w:p>
    <w:p w14:paraId="0BCEE756">
      <w:pPr>
        <w:ind w:firstLine="720"/>
        <w:jc w:val="both"/>
        <w:rPr>
          <w:sz w:val="22"/>
          <w:szCs w:val="22"/>
          <w:highlight w:val="none"/>
          <w:lang w:val="sr-Cyrl-CS"/>
        </w:rPr>
      </w:pPr>
    </w:p>
    <w:p w14:paraId="2D91307F">
      <w:pPr>
        <w:jc w:val="center"/>
        <w:rPr>
          <w:b/>
          <w:sz w:val="22"/>
          <w:szCs w:val="22"/>
          <w:highlight w:val="none"/>
          <w:lang w:val="sr-Cyrl-CS"/>
        </w:rPr>
      </w:pPr>
      <w:r>
        <w:rPr>
          <w:b/>
          <w:sz w:val="22"/>
          <w:szCs w:val="22"/>
          <w:highlight w:val="none"/>
          <w:lang w:val="sr-Cyrl-CS"/>
        </w:rPr>
        <w:t>3. Остваривање и заштита права ученика</w:t>
      </w:r>
    </w:p>
    <w:p w14:paraId="237A1997">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86</w:t>
      </w:r>
      <w:r>
        <w:rPr>
          <w:b/>
          <w:sz w:val="22"/>
          <w:szCs w:val="22"/>
          <w:highlight w:val="none"/>
          <w:lang w:val="sr-Cyrl-CS"/>
        </w:rPr>
        <w:t>.</w:t>
      </w:r>
    </w:p>
    <w:p w14:paraId="57E8DF71">
      <w:pPr>
        <w:spacing w:before="120"/>
        <w:jc w:val="center"/>
        <w:rPr>
          <w:b/>
          <w:sz w:val="22"/>
          <w:szCs w:val="22"/>
          <w:highlight w:val="none"/>
          <w:lang w:val="sr-Cyrl-CS"/>
        </w:rPr>
      </w:pPr>
    </w:p>
    <w:p w14:paraId="49E3C4E2">
      <w:pPr>
        <w:ind w:firstLine="709"/>
        <w:jc w:val="both"/>
        <w:rPr>
          <w:sz w:val="22"/>
          <w:szCs w:val="22"/>
          <w:highlight w:val="none"/>
          <w:lang w:val="sr-Cyrl-CS"/>
        </w:rPr>
      </w:pPr>
      <w:r>
        <w:rPr>
          <w:sz w:val="22"/>
          <w:szCs w:val="22"/>
          <w:highlight w:val="none"/>
          <w:lang w:val="sr-Cyrl-CS"/>
        </w:rPr>
        <w:t>Ученик има право на приговор, жалбу и друга средства за заштиту својих пра</w:t>
      </w:r>
      <w:r>
        <w:rPr>
          <w:sz w:val="22"/>
          <w:szCs w:val="22"/>
          <w:highlight w:val="none"/>
          <w:lang w:val="sr-Cyrl-CS"/>
        </w:rPr>
        <w:softHyphen/>
      </w:r>
      <w:r>
        <w:rPr>
          <w:sz w:val="22"/>
          <w:szCs w:val="22"/>
          <w:highlight w:val="none"/>
          <w:lang w:val="sr-Cyrl-CS"/>
        </w:rPr>
        <w:t>ва у складу са законом.</w:t>
      </w:r>
    </w:p>
    <w:p w14:paraId="78B5CF3A">
      <w:pPr>
        <w:ind w:firstLine="709"/>
        <w:jc w:val="both"/>
        <w:rPr>
          <w:sz w:val="22"/>
          <w:szCs w:val="22"/>
          <w:highlight w:val="none"/>
          <w:lang w:val="sr-Cyrl-CS"/>
        </w:rPr>
      </w:pPr>
      <w:r>
        <w:rPr>
          <w:sz w:val="22"/>
          <w:szCs w:val="22"/>
          <w:highlight w:val="none"/>
          <w:lang w:val="sr-Cyrl-CS"/>
        </w:rPr>
        <w:t>Остваривање и заштита права ученика ближе се уређују Правилником о оства</w:t>
      </w:r>
      <w:r>
        <w:rPr>
          <w:sz w:val="22"/>
          <w:szCs w:val="22"/>
          <w:highlight w:val="none"/>
          <w:lang w:val="sr-Cyrl-CS"/>
        </w:rPr>
        <w:softHyphen/>
      </w:r>
      <w:r>
        <w:rPr>
          <w:sz w:val="22"/>
          <w:szCs w:val="22"/>
          <w:highlight w:val="none"/>
          <w:lang w:val="sr-Cyrl-CS"/>
        </w:rPr>
        <w:t>ривању и заштити права ученика.</w:t>
      </w:r>
    </w:p>
    <w:p w14:paraId="730775F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87</w:t>
      </w:r>
      <w:r>
        <w:rPr>
          <w:b/>
          <w:sz w:val="22"/>
          <w:szCs w:val="22"/>
          <w:highlight w:val="none"/>
          <w:lang w:val="sr-Cyrl-CS"/>
        </w:rPr>
        <w:t>.</w:t>
      </w:r>
    </w:p>
    <w:p w14:paraId="49BC9357">
      <w:pPr>
        <w:spacing w:before="120"/>
        <w:jc w:val="center"/>
        <w:rPr>
          <w:b/>
          <w:sz w:val="22"/>
          <w:szCs w:val="22"/>
          <w:highlight w:val="none"/>
          <w:lang w:val="sr-Cyrl-CS"/>
        </w:rPr>
      </w:pPr>
    </w:p>
    <w:p w14:paraId="5F56B7F1">
      <w:pPr>
        <w:ind w:firstLine="709"/>
        <w:jc w:val="both"/>
        <w:rPr>
          <w:sz w:val="22"/>
          <w:szCs w:val="22"/>
          <w:highlight w:val="none"/>
          <w:lang w:val="sr-Cyrl-CS"/>
        </w:rPr>
      </w:pPr>
      <w:r>
        <w:rPr>
          <w:sz w:val="22"/>
          <w:szCs w:val="22"/>
          <w:highlight w:val="none"/>
          <w:lang w:val="sr-Cyrl-CS"/>
        </w:rPr>
        <w:t>Запослени у Школи дужан је да пријави директору или Школском одбору сва</w:t>
      </w:r>
      <w:r>
        <w:rPr>
          <w:sz w:val="22"/>
          <w:szCs w:val="22"/>
          <w:highlight w:val="none"/>
          <w:lang w:val="sr-Cyrl-CS"/>
        </w:rPr>
        <w:softHyphen/>
      </w:r>
      <w:r>
        <w:rPr>
          <w:sz w:val="22"/>
          <w:szCs w:val="22"/>
          <w:highlight w:val="none"/>
          <w:lang w:val="sr-Cyrl-CS"/>
        </w:rPr>
        <w:t>ки случај кршења права ученика.</w:t>
      </w:r>
    </w:p>
    <w:p w14:paraId="05130D96">
      <w:pPr>
        <w:jc w:val="both"/>
        <w:rPr>
          <w:b/>
          <w:sz w:val="22"/>
          <w:szCs w:val="22"/>
          <w:highlight w:val="none"/>
          <w:lang w:val="sr-Cyrl-CS"/>
        </w:rPr>
      </w:pPr>
    </w:p>
    <w:p w14:paraId="53F197A7">
      <w:pPr>
        <w:jc w:val="both"/>
        <w:rPr>
          <w:b/>
          <w:sz w:val="22"/>
          <w:szCs w:val="22"/>
          <w:highlight w:val="none"/>
          <w:lang w:val="sr-Cyrl-CS"/>
        </w:rPr>
      </w:pPr>
    </w:p>
    <w:p w14:paraId="207AC637">
      <w:pPr>
        <w:jc w:val="center"/>
        <w:rPr>
          <w:sz w:val="22"/>
          <w:szCs w:val="22"/>
          <w:highlight w:val="none"/>
          <w:lang w:val="sr-Cyrl-CS"/>
        </w:rPr>
      </w:pPr>
      <w:r>
        <w:rPr>
          <w:b/>
          <w:sz w:val="22"/>
          <w:szCs w:val="22"/>
          <w:highlight w:val="none"/>
          <w:lang w:val="en-US"/>
        </w:rPr>
        <w:t>VII</w:t>
      </w:r>
      <w:r>
        <w:rPr>
          <w:b/>
          <w:sz w:val="22"/>
          <w:szCs w:val="22"/>
          <w:highlight w:val="none"/>
          <w:lang w:val="sr-Cyrl-CS"/>
        </w:rPr>
        <w:t>. ПОСЕБНЕ ОДРЕДБЕ О ОБЕЗБЕЂИВАЊУ ОСТВАРИВАЊА ПРАВА УЧЕНИКА, ЗАШТИТИ И БЕЗБЕДНОСТИ УЧЕНИКА И ЗАПОСЛЕНИХ И МЕРАМА ЗА СПРЕЧАВАЊЕ ПОВРЕДА ЗАБРАНА</w:t>
      </w:r>
    </w:p>
    <w:p w14:paraId="0F5B09A8">
      <w:pPr>
        <w:rPr>
          <w:b/>
          <w:sz w:val="22"/>
          <w:szCs w:val="22"/>
          <w:highlight w:val="none"/>
          <w:lang w:val="sr-Cyrl-CS"/>
        </w:rPr>
      </w:pPr>
    </w:p>
    <w:p w14:paraId="6C3BA773">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88</w:t>
      </w:r>
      <w:r>
        <w:rPr>
          <w:b/>
          <w:sz w:val="22"/>
          <w:szCs w:val="22"/>
          <w:highlight w:val="none"/>
          <w:lang w:val="sr-Cyrl-CS"/>
        </w:rPr>
        <w:t>.</w:t>
      </w:r>
    </w:p>
    <w:p w14:paraId="6829DDFA">
      <w:pPr>
        <w:spacing w:before="120"/>
        <w:jc w:val="center"/>
        <w:rPr>
          <w:b/>
          <w:sz w:val="22"/>
          <w:szCs w:val="22"/>
          <w:highlight w:val="none"/>
          <w:lang w:val="sr-Cyrl-CS"/>
        </w:rPr>
      </w:pPr>
    </w:p>
    <w:p w14:paraId="560730A1">
      <w:pPr>
        <w:ind w:firstLine="709"/>
        <w:jc w:val="both"/>
        <w:rPr>
          <w:sz w:val="22"/>
          <w:szCs w:val="22"/>
          <w:highlight w:val="none"/>
          <w:lang w:val="sr-Cyrl-CS"/>
        </w:rPr>
      </w:pPr>
      <w:r>
        <w:rPr>
          <w:sz w:val="22"/>
          <w:szCs w:val="22"/>
          <w:highlight w:val="none"/>
          <w:lang w:val="sr-Cyrl-CS"/>
        </w:rPr>
        <w:t>Органи Школе дужни су да предузимају мере ради:</w:t>
      </w:r>
    </w:p>
    <w:p w14:paraId="2852430E">
      <w:pPr>
        <w:ind w:firstLine="709"/>
        <w:jc w:val="both"/>
        <w:rPr>
          <w:sz w:val="22"/>
          <w:szCs w:val="22"/>
          <w:highlight w:val="none"/>
          <w:lang w:val="sr-Cyrl-CS"/>
        </w:rPr>
      </w:pPr>
      <w:r>
        <w:rPr>
          <w:sz w:val="22"/>
          <w:szCs w:val="22"/>
          <w:highlight w:val="none"/>
          <w:lang w:val="sr-Cyrl-CS"/>
        </w:rPr>
        <w:t>1) обезбеђивања остваривања права ученика;</w:t>
      </w:r>
    </w:p>
    <w:p w14:paraId="23E7CAE5">
      <w:pPr>
        <w:ind w:firstLine="709"/>
        <w:jc w:val="both"/>
        <w:rPr>
          <w:sz w:val="22"/>
          <w:szCs w:val="22"/>
          <w:highlight w:val="none"/>
          <w:lang w:val="sr-Cyrl-CS"/>
        </w:rPr>
      </w:pPr>
      <w:r>
        <w:rPr>
          <w:sz w:val="22"/>
          <w:szCs w:val="22"/>
          <w:highlight w:val="none"/>
          <w:lang w:val="sr-Cyrl-CS"/>
        </w:rPr>
        <w:t>2) обезбеђивања заштите и безбедности ученика и запослених;</w:t>
      </w:r>
    </w:p>
    <w:p w14:paraId="485DA8A4">
      <w:pPr>
        <w:ind w:firstLine="709"/>
        <w:jc w:val="both"/>
        <w:rPr>
          <w:sz w:val="22"/>
          <w:szCs w:val="22"/>
          <w:highlight w:val="none"/>
          <w:lang w:val="sr-Cyrl-CS"/>
        </w:rPr>
      </w:pPr>
      <w:r>
        <w:rPr>
          <w:sz w:val="22"/>
          <w:szCs w:val="22"/>
          <w:highlight w:val="none"/>
          <w:lang w:val="sr-Cyrl-CS"/>
        </w:rPr>
        <w:t>3) спречавања повреда забрана дискриминације, насиља, злостављања и зане</w:t>
      </w:r>
      <w:r>
        <w:rPr>
          <w:sz w:val="22"/>
          <w:szCs w:val="22"/>
          <w:highlight w:val="none"/>
          <w:lang w:val="sr-Cyrl-CS"/>
        </w:rPr>
        <w:softHyphen/>
      </w:r>
      <w:r>
        <w:rPr>
          <w:sz w:val="22"/>
          <w:szCs w:val="22"/>
          <w:highlight w:val="none"/>
          <w:lang w:val="sr-Cyrl-CS"/>
        </w:rPr>
        <w:t>ма</w:t>
      </w:r>
      <w:r>
        <w:rPr>
          <w:sz w:val="22"/>
          <w:szCs w:val="22"/>
          <w:highlight w:val="none"/>
          <w:lang w:val="sr-Cyrl-CS"/>
        </w:rPr>
        <w:softHyphen/>
      </w:r>
      <w:r>
        <w:rPr>
          <w:sz w:val="22"/>
          <w:szCs w:val="22"/>
          <w:highlight w:val="none"/>
          <w:lang w:val="sr-Cyrl-CS"/>
        </w:rPr>
        <w:t>ри</w:t>
      </w:r>
      <w:r>
        <w:rPr>
          <w:sz w:val="22"/>
          <w:szCs w:val="22"/>
          <w:highlight w:val="none"/>
          <w:lang w:val="sr-Cyrl-CS"/>
        </w:rPr>
        <w:softHyphen/>
      </w:r>
      <w:r>
        <w:rPr>
          <w:sz w:val="22"/>
          <w:szCs w:val="22"/>
          <w:highlight w:val="none"/>
          <w:lang w:val="sr-Cyrl-CS"/>
        </w:rPr>
        <w:t>вања, страначког организовања и деловања и понашања које вређа углед, част или достојанство (у даљем тексту: повреде забрана).</w:t>
      </w:r>
    </w:p>
    <w:p w14:paraId="240EEAF2">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89</w:t>
      </w:r>
      <w:r>
        <w:rPr>
          <w:b/>
          <w:sz w:val="22"/>
          <w:szCs w:val="22"/>
          <w:highlight w:val="none"/>
          <w:lang w:val="sr-Cyrl-CS"/>
        </w:rPr>
        <w:t>.</w:t>
      </w:r>
    </w:p>
    <w:p w14:paraId="0D1F93D2">
      <w:pPr>
        <w:spacing w:before="120"/>
        <w:jc w:val="center"/>
        <w:rPr>
          <w:b/>
          <w:sz w:val="22"/>
          <w:szCs w:val="22"/>
          <w:highlight w:val="none"/>
          <w:lang w:val="sr-Cyrl-CS"/>
        </w:rPr>
      </w:pPr>
    </w:p>
    <w:p w14:paraId="1F7B84C3">
      <w:pPr>
        <w:ind w:firstLine="709"/>
        <w:jc w:val="both"/>
        <w:rPr>
          <w:sz w:val="22"/>
          <w:szCs w:val="22"/>
          <w:highlight w:val="none"/>
          <w:lang w:val="sr-Cyrl-CS"/>
        </w:rPr>
      </w:pPr>
      <w:r>
        <w:rPr>
          <w:sz w:val="22"/>
          <w:szCs w:val="22"/>
          <w:highlight w:val="none"/>
          <w:lang w:val="sr-Cyrl-CS"/>
        </w:rPr>
        <w:t>Мере из претходног члана обухватају:</w:t>
      </w:r>
    </w:p>
    <w:p w14:paraId="0B78D571">
      <w:pPr>
        <w:ind w:firstLine="709"/>
        <w:jc w:val="both"/>
        <w:rPr>
          <w:sz w:val="22"/>
          <w:szCs w:val="22"/>
          <w:highlight w:val="none"/>
          <w:lang w:val="sr-Cyrl-CS"/>
        </w:rPr>
      </w:pPr>
      <w:r>
        <w:rPr>
          <w:sz w:val="22"/>
          <w:szCs w:val="22"/>
          <w:highlight w:val="none"/>
          <w:lang w:val="sr-Cyrl-CS"/>
        </w:rPr>
        <w:t>1) примену прописа и доношење и примену општих аката у материји оствари</w:t>
      </w:r>
      <w:r>
        <w:rPr>
          <w:sz w:val="22"/>
          <w:szCs w:val="22"/>
          <w:highlight w:val="none"/>
          <w:lang w:val="sr-Cyrl-CS"/>
        </w:rPr>
        <w:softHyphen/>
      </w:r>
      <w:r>
        <w:rPr>
          <w:sz w:val="22"/>
          <w:szCs w:val="22"/>
          <w:highlight w:val="none"/>
          <w:lang w:val="sr-Cyrl-CS"/>
        </w:rPr>
        <w:t>ва</w:t>
      </w:r>
      <w:r>
        <w:rPr>
          <w:sz w:val="22"/>
          <w:szCs w:val="22"/>
          <w:highlight w:val="none"/>
          <w:lang w:val="sr-Cyrl-CS"/>
        </w:rPr>
        <w:softHyphen/>
      </w:r>
      <w:r>
        <w:rPr>
          <w:sz w:val="22"/>
          <w:szCs w:val="22"/>
          <w:highlight w:val="none"/>
          <w:lang w:val="sr-Cyrl-CS"/>
        </w:rPr>
        <w:t>ња и заштите права ученика;</w:t>
      </w:r>
    </w:p>
    <w:p w14:paraId="181C165D">
      <w:pPr>
        <w:ind w:firstLine="709"/>
        <w:jc w:val="both"/>
        <w:rPr>
          <w:sz w:val="22"/>
          <w:szCs w:val="22"/>
          <w:highlight w:val="none"/>
          <w:lang w:val="sr-Cyrl-CS"/>
        </w:rPr>
      </w:pPr>
      <w:r>
        <w:rPr>
          <w:sz w:val="22"/>
          <w:szCs w:val="22"/>
          <w:highlight w:val="none"/>
          <w:lang w:val="sr-Cyrl-CS"/>
        </w:rPr>
        <w:t>2) примену прописа и доношење и примену општих аката у области безбед</w:t>
      </w:r>
      <w:r>
        <w:rPr>
          <w:sz w:val="22"/>
          <w:szCs w:val="22"/>
          <w:highlight w:val="none"/>
          <w:lang w:val="sr-Cyrl-CS"/>
        </w:rPr>
        <w:softHyphen/>
      </w:r>
      <w:r>
        <w:rPr>
          <w:sz w:val="22"/>
          <w:szCs w:val="22"/>
          <w:highlight w:val="none"/>
          <w:lang w:val="sr-Cyrl-CS"/>
        </w:rPr>
        <w:t>ности и здравља на раду и заштите и безбедности ученика за време боравка у Школи и за време свих активности које организује Школа;</w:t>
      </w:r>
    </w:p>
    <w:p w14:paraId="41C92135">
      <w:pPr>
        <w:ind w:firstLine="709"/>
        <w:jc w:val="both"/>
        <w:rPr>
          <w:sz w:val="22"/>
          <w:szCs w:val="22"/>
          <w:highlight w:val="none"/>
          <w:lang w:val="sr-Cyrl-CS"/>
        </w:rPr>
      </w:pPr>
      <w:r>
        <w:rPr>
          <w:sz w:val="22"/>
          <w:szCs w:val="22"/>
          <w:highlight w:val="none"/>
          <w:lang w:val="sr-Cyrl-CS"/>
        </w:rPr>
        <w:t>3) формирање тимова за спровођење и праћење мера из претходног члана;</w:t>
      </w:r>
    </w:p>
    <w:p w14:paraId="03216CED">
      <w:pPr>
        <w:ind w:firstLine="709"/>
        <w:jc w:val="both"/>
        <w:rPr>
          <w:sz w:val="22"/>
          <w:szCs w:val="22"/>
          <w:highlight w:val="none"/>
          <w:lang w:val="sr-Cyrl-CS"/>
        </w:rPr>
      </w:pPr>
      <w:r>
        <w:rPr>
          <w:sz w:val="22"/>
          <w:szCs w:val="22"/>
          <w:highlight w:val="none"/>
          <w:lang w:val="sr-Cyrl-CS"/>
        </w:rPr>
        <w:t>4) сарадњу с одбором за безбедност и здравље на раду;</w:t>
      </w:r>
    </w:p>
    <w:p w14:paraId="7B068AE4">
      <w:pPr>
        <w:ind w:firstLine="709"/>
        <w:jc w:val="both"/>
        <w:rPr>
          <w:sz w:val="22"/>
          <w:szCs w:val="22"/>
          <w:highlight w:val="none"/>
          <w:lang w:val="sr-Cyrl-CS"/>
        </w:rPr>
      </w:pPr>
      <w:r>
        <w:rPr>
          <w:sz w:val="22"/>
          <w:szCs w:val="22"/>
          <w:highlight w:val="none"/>
          <w:lang w:val="sr-Cyrl-CS"/>
        </w:rPr>
        <w:t xml:space="preserve">5) </w:t>
      </w:r>
      <w:r>
        <w:rPr>
          <w:spacing w:val="-4"/>
          <w:sz w:val="22"/>
          <w:szCs w:val="22"/>
          <w:highlight w:val="none"/>
          <w:lang w:val="sr-Cyrl-CS"/>
        </w:rPr>
        <w:t>сарадњу са синдикатом у Школи, ученичким организацијама и субјектима ван Школе;</w:t>
      </w:r>
    </w:p>
    <w:p w14:paraId="3AC4C501">
      <w:pPr>
        <w:ind w:firstLine="709"/>
        <w:jc w:val="both"/>
        <w:rPr>
          <w:sz w:val="22"/>
          <w:szCs w:val="22"/>
          <w:highlight w:val="none"/>
          <w:lang w:val="sr-Cyrl-CS"/>
        </w:rPr>
      </w:pPr>
      <w:r>
        <w:rPr>
          <w:sz w:val="22"/>
          <w:szCs w:val="22"/>
          <w:highlight w:val="none"/>
          <w:lang w:val="sr-Cyrl-CS"/>
        </w:rPr>
        <w:t>6) поступање у појединачним случајевима кршења права ученика, необез</w:t>
      </w:r>
      <w:r>
        <w:rPr>
          <w:sz w:val="22"/>
          <w:szCs w:val="22"/>
          <w:highlight w:val="none"/>
          <w:lang w:val="sr-Cyrl-CS"/>
        </w:rPr>
        <w:softHyphen/>
      </w:r>
      <w:r>
        <w:rPr>
          <w:sz w:val="22"/>
          <w:szCs w:val="22"/>
          <w:highlight w:val="none"/>
          <w:lang w:val="sr-Cyrl-CS"/>
        </w:rPr>
        <w:t>беђи</w:t>
      </w:r>
      <w:r>
        <w:rPr>
          <w:sz w:val="22"/>
          <w:szCs w:val="22"/>
          <w:highlight w:val="none"/>
          <w:lang w:val="sr-Cyrl-CS"/>
        </w:rPr>
        <w:softHyphen/>
      </w:r>
      <w:r>
        <w:rPr>
          <w:sz w:val="22"/>
          <w:szCs w:val="22"/>
          <w:highlight w:val="none"/>
          <w:lang w:val="sr-Cyrl-CS"/>
        </w:rPr>
        <w:t>вања заштите и безбедности ученика и запослених или повреда забрана;</w:t>
      </w:r>
    </w:p>
    <w:p w14:paraId="7FA8064D">
      <w:pPr>
        <w:ind w:firstLine="709"/>
        <w:jc w:val="both"/>
        <w:rPr>
          <w:sz w:val="22"/>
          <w:szCs w:val="22"/>
          <w:highlight w:val="none"/>
          <w:lang w:val="sr-Cyrl-CS"/>
        </w:rPr>
      </w:pPr>
      <w:r>
        <w:rPr>
          <w:sz w:val="22"/>
          <w:szCs w:val="22"/>
          <w:highlight w:val="none"/>
          <w:lang w:val="sr-Cyrl-CS"/>
        </w:rPr>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органа Школе.</w:t>
      </w:r>
    </w:p>
    <w:p w14:paraId="7925551F">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90</w:t>
      </w:r>
      <w:r>
        <w:rPr>
          <w:b/>
          <w:sz w:val="22"/>
          <w:szCs w:val="22"/>
          <w:highlight w:val="none"/>
          <w:lang w:val="sr-Cyrl-CS"/>
        </w:rPr>
        <w:t>.</w:t>
      </w:r>
    </w:p>
    <w:p w14:paraId="00D2B370">
      <w:pPr>
        <w:spacing w:before="120"/>
        <w:jc w:val="center"/>
        <w:rPr>
          <w:b/>
          <w:sz w:val="22"/>
          <w:szCs w:val="22"/>
          <w:highlight w:val="none"/>
          <w:lang w:val="sr-Cyrl-CS"/>
        </w:rPr>
      </w:pPr>
    </w:p>
    <w:p w14:paraId="382B5F6D">
      <w:pPr>
        <w:ind w:firstLine="709"/>
        <w:jc w:val="both"/>
        <w:rPr>
          <w:sz w:val="22"/>
          <w:szCs w:val="22"/>
          <w:highlight w:val="none"/>
          <w:lang w:val="sr-Cyrl-CS"/>
        </w:rPr>
      </w:pPr>
      <w:r>
        <w:rPr>
          <w:sz w:val="22"/>
          <w:szCs w:val="22"/>
          <w:highlight w:val="none"/>
          <w:lang w:val="sr-Cyrl-CS"/>
        </w:rPr>
        <w:t>Школа је дужна да одмах поднесе пријаву надлежном органу ако се код уче</w:t>
      </w:r>
      <w:r>
        <w:rPr>
          <w:sz w:val="22"/>
          <w:szCs w:val="22"/>
          <w:highlight w:val="none"/>
          <w:lang w:val="sr-Cyrl-CS"/>
        </w:rPr>
        <w:softHyphen/>
      </w:r>
      <w:r>
        <w:rPr>
          <w:sz w:val="22"/>
          <w:szCs w:val="22"/>
          <w:highlight w:val="none"/>
          <w:lang w:val="sr-Cyrl-CS"/>
        </w:rPr>
        <w:t>ни</w:t>
      </w:r>
      <w:r>
        <w:rPr>
          <w:sz w:val="22"/>
          <w:szCs w:val="22"/>
          <w:highlight w:val="none"/>
          <w:lang w:val="sr-Cyrl-CS"/>
        </w:rPr>
        <w:softHyphen/>
      </w:r>
      <w:r>
        <w:rPr>
          <w:sz w:val="22"/>
          <w:szCs w:val="22"/>
          <w:highlight w:val="none"/>
          <w:lang w:val="sr-Cyrl-CS"/>
        </w:rPr>
        <w:t>ка примете знаци насиља, злостављања или занемаривања.</w:t>
      </w:r>
    </w:p>
    <w:p w14:paraId="4AB2B0AF">
      <w:pPr>
        <w:ind w:firstLine="709"/>
        <w:jc w:val="both"/>
        <w:rPr>
          <w:sz w:val="22"/>
          <w:szCs w:val="22"/>
          <w:highlight w:val="none"/>
          <w:lang w:val="sr-Cyrl-CS"/>
        </w:rPr>
      </w:pPr>
      <w:r>
        <w:rPr>
          <w:sz w:val="22"/>
          <w:szCs w:val="22"/>
          <w:highlight w:val="none"/>
          <w:lang w:val="sr-Cyrl-CS"/>
        </w:rPr>
        <w:t>У случају испољеног насиља и/или злостављања у смислу одредаба Статута, од стране ученика, његовог родитеља или другог одраслог лица, над наставником, стручним сарадником и другим запосленим, против тих лица се подноси прекршајна или кривична пријава.</w:t>
      </w:r>
    </w:p>
    <w:p w14:paraId="17DE4948">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91</w:t>
      </w:r>
      <w:r>
        <w:rPr>
          <w:b/>
          <w:sz w:val="22"/>
          <w:szCs w:val="22"/>
          <w:highlight w:val="none"/>
          <w:lang w:val="sr-Cyrl-CS"/>
        </w:rPr>
        <w:t>.</w:t>
      </w:r>
    </w:p>
    <w:p w14:paraId="4BC3394E">
      <w:pPr>
        <w:spacing w:before="120"/>
        <w:jc w:val="center"/>
        <w:rPr>
          <w:b/>
          <w:sz w:val="22"/>
          <w:szCs w:val="22"/>
          <w:highlight w:val="none"/>
          <w:lang w:val="sr-Cyrl-CS"/>
        </w:rPr>
      </w:pPr>
    </w:p>
    <w:p w14:paraId="49BB806E">
      <w:pPr>
        <w:ind w:firstLine="709"/>
        <w:jc w:val="both"/>
        <w:rPr>
          <w:sz w:val="22"/>
          <w:szCs w:val="22"/>
          <w:highlight w:val="none"/>
          <w:lang w:val="sr-Cyrl-CS"/>
        </w:rPr>
      </w:pPr>
      <w:r>
        <w:rPr>
          <w:sz w:val="22"/>
          <w:szCs w:val="22"/>
          <w:highlight w:val="none"/>
          <w:lang w:val="sr-Cyrl-CS"/>
        </w:rPr>
        <w:t>Поступање у Школи као одговор на насиље и злостављање спроводи се према Протоколу поступања у установи у одговору на насиље и злостављање, који утврђује садржај и начине спровођења превентивних и интервентних активности, услове и на</w:t>
      </w:r>
      <w:r>
        <w:rPr>
          <w:sz w:val="22"/>
          <w:szCs w:val="22"/>
          <w:highlight w:val="none"/>
          <w:lang w:val="sr-Cyrl-CS"/>
        </w:rPr>
        <w:softHyphen/>
      </w:r>
      <w:r>
        <w:rPr>
          <w:sz w:val="22"/>
          <w:szCs w:val="22"/>
          <w:highlight w:val="none"/>
          <w:lang w:val="sr-Cyrl-CS"/>
        </w:rPr>
        <w:t>чи</w:t>
      </w:r>
      <w:r>
        <w:rPr>
          <w:sz w:val="22"/>
          <w:szCs w:val="22"/>
          <w:highlight w:val="none"/>
          <w:lang w:val="sr-Cyrl-CS"/>
        </w:rPr>
        <w:softHyphen/>
      </w:r>
      <w:r>
        <w:rPr>
          <w:sz w:val="22"/>
          <w:szCs w:val="22"/>
          <w:highlight w:val="none"/>
          <w:lang w:val="sr-Cyrl-CS"/>
        </w:rPr>
        <w:t>не за процену ризика, начине заштите од насиља, злостављања и занемаривања, а доноси га министар.</w:t>
      </w:r>
    </w:p>
    <w:p w14:paraId="20D019CF">
      <w:pPr>
        <w:ind w:firstLine="709"/>
        <w:jc w:val="both"/>
        <w:rPr>
          <w:sz w:val="22"/>
          <w:szCs w:val="22"/>
          <w:highlight w:val="none"/>
          <w:lang w:val="sr-Cyrl-CS"/>
        </w:rPr>
      </w:pPr>
      <w:r>
        <w:rPr>
          <w:sz w:val="22"/>
          <w:szCs w:val="22"/>
          <w:highlight w:val="none"/>
          <w:lang w:val="sr-Cyrl-CS"/>
        </w:rPr>
        <w:t>Препознавање невербалних облика злостављања ученика од стране запосленог за време неге, одмора и рекреације и других облика васпитно-образовног рада врши се на основу ближих услова које прописује министар.</w:t>
      </w:r>
    </w:p>
    <w:p w14:paraId="09C1B0E2">
      <w:pPr>
        <w:jc w:val="both"/>
        <w:rPr>
          <w:sz w:val="22"/>
          <w:szCs w:val="22"/>
          <w:highlight w:val="none"/>
          <w:lang w:val="sr-Cyrl-CS"/>
        </w:rPr>
      </w:pPr>
    </w:p>
    <w:p w14:paraId="647CB14E">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92</w:t>
      </w:r>
      <w:r>
        <w:rPr>
          <w:b/>
          <w:sz w:val="22"/>
          <w:szCs w:val="22"/>
          <w:highlight w:val="none"/>
          <w:lang w:val="sr-Cyrl-CS"/>
        </w:rPr>
        <w:t>.</w:t>
      </w:r>
    </w:p>
    <w:p w14:paraId="50812D8A">
      <w:pPr>
        <w:spacing w:before="120"/>
        <w:jc w:val="center"/>
        <w:rPr>
          <w:b/>
          <w:sz w:val="22"/>
          <w:szCs w:val="22"/>
          <w:highlight w:val="none"/>
          <w:lang w:val="sr-Cyrl-CS"/>
        </w:rPr>
      </w:pPr>
    </w:p>
    <w:p w14:paraId="7052CC40">
      <w:pPr>
        <w:ind w:firstLine="709"/>
        <w:jc w:val="both"/>
        <w:rPr>
          <w:sz w:val="22"/>
          <w:szCs w:val="22"/>
          <w:highlight w:val="none"/>
          <w:lang w:val="sr-Cyrl-CS"/>
        </w:rPr>
      </w:pPr>
      <w:r>
        <w:rPr>
          <w:sz w:val="22"/>
          <w:szCs w:val="22"/>
          <w:highlight w:val="none"/>
          <w:lang w:val="sr-Cyrl-CS"/>
        </w:rPr>
        <w:t>Препознавање облика дискриминације од стране запосленог, ученика или трећег лица у Школи врши се на основу ближих критеријума које заједнички пропи</w:t>
      </w:r>
      <w:r>
        <w:rPr>
          <w:sz w:val="22"/>
          <w:szCs w:val="22"/>
          <w:highlight w:val="none"/>
          <w:lang w:val="sr-Cyrl-CS"/>
        </w:rPr>
        <w:softHyphen/>
      </w:r>
      <w:r>
        <w:rPr>
          <w:sz w:val="22"/>
          <w:szCs w:val="22"/>
          <w:highlight w:val="none"/>
          <w:lang w:val="sr-Cyrl-CS"/>
        </w:rPr>
        <w:t>су</w:t>
      </w:r>
      <w:r>
        <w:rPr>
          <w:sz w:val="22"/>
          <w:szCs w:val="22"/>
          <w:highlight w:val="none"/>
          <w:lang w:val="sr-Cyrl-CS"/>
        </w:rPr>
        <w:softHyphen/>
      </w:r>
      <w:r>
        <w:rPr>
          <w:sz w:val="22"/>
          <w:szCs w:val="22"/>
          <w:highlight w:val="none"/>
          <w:lang w:val="sr-Cyrl-CS"/>
        </w:rPr>
        <w:t>ју министар и орган надлежан за припрему прописа о људским и мањинским прави</w:t>
      </w:r>
      <w:r>
        <w:rPr>
          <w:sz w:val="22"/>
          <w:szCs w:val="22"/>
          <w:highlight w:val="none"/>
          <w:lang w:val="sr-Cyrl-CS"/>
        </w:rPr>
        <w:softHyphen/>
      </w:r>
      <w:r>
        <w:rPr>
          <w:sz w:val="22"/>
          <w:szCs w:val="22"/>
          <w:highlight w:val="none"/>
          <w:lang w:val="sr-Cyrl-CS"/>
        </w:rPr>
        <w:t>ма.</w:t>
      </w:r>
    </w:p>
    <w:p w14:paraId="165FF0AA">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93</w:t>
      </w:r>
      <w:r>
        <w:rPr>
          <w:b/>
          <w:sz w:val="22"/>
          <w:szCs w:val="22"/>
          <w:highlight w:val="none"/>
          <w:lang w:val="sr-Cyrl-CS"/>
        </w:rPr>
        <w:t>.</w:t>
      </w:r>
    </w:p>
    <w:p w14:paraId="7835AFA5">
      <w:pPr>
        <w:spacing w:before="120"/>
        <w:jc w:val="center"/>
        <w:rPr>
          <w:b/>
          <w:sz w:val="22"/>
          <w:szCs w:val="22"/>
          <w:highlight w:val="none"/>
          <w:lang w:val="sr-Cyrl-CS"/>
        </w:rPr>
      </w:pPr>
    </w:p>
    <w:p w14:paraId="5774120C">
      <w:pPr>
        <w:ind w:firstLine="709"/>
        <w:jc w:val="both"/>
        <w:rPr>
          <w:sz w:val="22"/>
          <w:szCs w:val="22"/>
          <w:highlight w:val="none"/>
          <w:lang w:val="sr-Cyrl-CS"/>
        </w:rPr>
      </w:pPr>
      <w:r>
        <w:rPr>
          <w:sz w:val="22"/>
          <w:szCs w:val="22"/>
          <w:highlight w:val="none"/>
          <w:lang w:val="sr-Cyrl-CS"/>
        </w:rPr>
        <w:t>Саставни део Школског програма јесу и програм заштите од насиља, злостав</w:t>
      </w:r>
      <w:r>
        <w:rPr>
          <w:sz w:val="22"/>
          <w:szCs w:val="22"/>
          <w:highlight w:val="none"/>
          <w:lang w:val="sr-Cyrl-CS"/>
        </w:rPr>
        <w:softHyphen/>
      </w:r>
      <w:r>
        <w:rPr>
          <w:sz w:val="22"/>
          <w:szCs w:val="22"/>
          <w:highlight w:val="none"/>
          <w:lang w:val="sr-Cyrl-CS"/>
        </w:rPr>
        <w:t>ља</w:t>
      </w:r>
      <w:r>
        <w:rPr>
          <w:sz w:val="22"/>
          <w:szCs w:val="22"/>
          <w:highlight w:val="none"/>
          <w:lang w:val="sr-Cyrl-CS"/>
        </w:rPr>
        <w:softHyphen/>
      </w:r>
      <w:r>
        <w:rPr>
          <w:sz w:val="22"/>
          <w:szCs w:val="22"/>
          <w:highlight w:val="none"/>
          <w:lang w:val="sr-Cyrl-CS"/>
        </w:rPr>
        <w:t>ња и занемаривања и програми пре</w:t>
      </w:r>
      <w:r>
        <w:rPr>
          <w:sz w:val="22"/>
          <w:szCs w:val="22"/>
          <w:highlight w:val="none"/>
          <w:lang w:val="sr-Cyrl-CS"/>
        </w:rPr>
        <w:softHyphen/>
      </w:r>
      <w:r>
        <w:rPr>
          <w:sz w:val="22"/>
          <w:szCs w:val="22"/>
          <w:highlight w:val="none"/>
          <w:lang w:val="sr-Cyrl-CS"/>
        </w:rPr>
        <w:t>венције других облика ризичног понашања, као што су, нарочито, малолетничка делинквен</w:t>
      </w:r>
      <w:r>
        <w:rPr>
          <w:sz w:val="22"/>
          <w:szCs w:val="22"/>
          <w:highlight w:val="none"/>
          <w:lang w:val="sr-Cyrl-CS"/>
        </w:rPr>
        <w:softHyphen/>
      </w:r>
      <w:r>
        <w:rPr>
          <w:sz w:val="22"/>
          <w:szCs w:val="22"/>
          <w:highlight w:val="none"/>
          <w:lang w:val="sr-Cyrl-CS"/>
        </w:rPr>
        <w:t>ција, упо</w:t>
      </w:r>
      <w:r>
        <w:rPr>
          <w:sz w:val="22"/>
          <w:szCs w:val="22"/>
          <w:highlight w:val="none"/>
          <w:lang w:val="sr-Cyrl-CS"/>
        </w:rPr>
        <w:softHyphen/>
      </w:r>
      <w:r>
        <w:rPr>
          <w:sz w:val="22"/>
          <w:szCs w:val="22"/>
          <w:highlight w:val="none"/>
          <w:lang w:val="sr-Cyrl-CS"/>
        </w:rPr>
        <w:t>тре</w:t>
      </w:r>
      <w:r>
        <w:rPr>
          <w:sz w:val="22"/>
          <w:szCs w:val="22"/>
          <w:highlight w:val="none"/>
          <w:lang w:val="sr-Cyrl-CS"/>
        </w:rPr>
        <w:softHyphen/>
      </w:r>
      <w:r>
        <w:rPr>
          <w:sz w:val="22"/>
          <w:szCs w:val="22"/>
          <w:highlight w:val="none"/>
          <w:lang w:val="sr-Cyrl-CS"/>
        </w:rPr>
        <w:t>ба дувана, алко</w:t>
      </w:r>
      <w:r>
        <w:rPr>
          <w:sz w:val="22"/>
          <w:szCs w:val="22"/>
          <w:highlight w:val="none"/>
          <w:lang w:val="sr-Cyrl-CS"/>
        </w:rPr>
        <w:softHyphen/>
      </w:r>
      <w:r>
        <w:rPr>
          <w:sz w:val="22"/>
          <w:szCs w:val="22"/>
          <w:highlight w:val="none"/>
          <w:lang w:val="sr-Cyrl-CS"/>
        </w:rPr>
        <w:t>хола и других пси</w:t>
      </w:r>
      <w:r>
        <w:rPr>
          <w:sz w:val="22"/>
          <w:szCs w:val="22"/>
          <w:highlight w:val="none"/>
          <w:lang w:val="sr-Cyrl-CS"/>
        </w:rPr>
        <w:softHyphen/>
      </w:r>
      <w:r>
        <w:rPr>
          <w:sz w:val="22"/>
          <w:szCs w:val="22"/>
          <w:highlight w:val="none"/>
          <w:lang w:val="sr-Cyrl-CS"/>
        </w:rPr>
        <w:t>хоактивних супстанци.</w:t>
      </w:r>
    </w:p>
    <w:p w14:paraId="3F8205DA">
      <w:pPr>
        <w:ind w:firstLine="709"/>
        <w:jc w:val="both"/>
        <w:rPr>
          <w:sz w:val="22"/>
          <w:szCs w:val="22"/>
          <w:highlight w:val="none"/>
          <w:lang w:val="sr-Cyrl-CS"/>
        </w:rPr>
      </w:pPr>
      <w:r>
        <w:rPr>
          <w:sz w:val="22"/>
          <w:szCs w:val="22"/>
          <w:highlight w:val="none"/>
          <w:lang w:val="sr-Cyrl-CS"/>
        </w:rPr>
        <w:t>Програми из става 1. овог члана остварују се кроз различите наставне и сло</w:t>
      </w:r>
      <w:r>
        <w:rPr>
          <w:sz w:val="22"/>
          <w:szCs w:val="22"/>
          <w:highlight w:val="none"/>
          <w:lang w:val="sr-Cyrl-CS"/>
        </w:rPr>
        <w:softHyphen/>
      </w:r>
      <w:r>
        <w:rPr>
          <w:sz w:val="22"/>
          <w:szCs w:val="22"/>
          <w:highlight w:val="none"/>
          <w:lang w:val="sr-Cyrl-CS"/>
        </w:rPr>
        <w:softHyphen/>
      </w:r>
      <w:r>
        <w:rPr>
          <w:sz w:val="22"/>
          <w:szCs w:val="22"/>
          <w:highlight w:val="none"/>
          <w:lang w:val="sr-Cyrl-CS"/>
        </w:rPr>
        <w:t>бодне активности са ученицима, запосленима, родитељима, односно ста</w:t>
      </w:r>
      <w:r>
        <w:rPr>
          <w:sz w:val="22"/>
          <w:szCs w:val="22"/>
          <w:highlight w:val="none"/>
          <w:lang w:val="sr-Cyrl-CS"/>
        </w:rPr>
        <w:softHyphen/>
      </w:r>
      <w:r>
        <w:rPr>
          <w:sz w:val="22"/>
          <w:szCs w:val="22"/>
          <w:highlight w:val="none"/>
          <w:lang w:val="sr-Cyrl-CS"/>
        </w:rPr>
        <w:t>ра</w:t>
      </w:r>
      <w:r>
        <w:rPr>
          <w:sz w:val="22"/>
          <w:szCs w:val="22"/>
          <w:highlight w:val="none"/>
          <w:lang w:val="sr-Cyrl-CS"/>
        </w:rPr>
        <w:softHyphen/>
      </w:r>
      <w:r>
        <w:rPr>
          <w:sz w:val="22"/>
          <w:szCs w:val="22"/>
          <w:highlight w:val="none"/>
          <w:lang w:val="sr-Cyrl-CS"/>
        </w:rPr>
        <w:t>те</w:t>
      </w:r>
      <w:r>
        <w:rPr>
          <w:sz w:val="22"/>
          <w:szCs w:val="22"/>
          <w:highlight w:val="none"/>
          <w:lang w:val="sr-Cyrl-CS"/>
        </w:rPr>
        <w:softHyphen/>
      </w:r>
      <w:r>
        <w:rPr>
          <w:sz w:val="22"/>
          <w:szCs w:val="22"/>
          <w:highlight w:val="none"/>
          <w:lang w:val="sr-Cyrl-CS"/>
        </w:rPr>
        <w:t>љи</w:t>
      </w:r>
      <w:r>
        <w:rPr>
          <w:sz w:val="22"/>
          <w:szCs w:val="22"/>
          <w:highlight w:val="none"/>
          <w:lang w:val="sr-Cyrl-CS"/>
        </w:rPr>
        <w:softHyphen/>
      </w:r>
      <w:r>
        <w:rPr>
          <w:sz w:val="22"/>
          <w:szCs w:val="22"/>
          <w:highlight w:val="none"/>
          <w:lang w:val="sr-Cyrl-CS"/>
        </w:rPr>
        <w:t>ма у са</w:t>
      </w:r>
      <w:r>
        <w:rPr>
          <w:sz w:val="22"/>
          <w:szCs w:val="22"/>
          <w:highlight w:val="none"/>
          <w:lang w:val="sr-Cyrl-CS"/>
        </w:rPr>
        <w:softHyphen/>
      </w:r>
      <w:r>
        <w:rPr>
          <w:sz w:val="22"/>
          <w:szCs w:val="22"/>
          <w:highlight w:val="none"/>
          <w:lang w:val="sr-Cyrl-CS"/>
        </w:rPr>
        <w:t>рад</w:t>
      </w:r>
      <w:r>
        <w:rPr>
          <w:sz w:val="22"/>
          <w:szCs w:val="22"/>
          <w:highlight w:val="none"/>
          <w:lang w:val="sr-Cyrl-CS"/>
        </w:rPr>
        <w:softHyphen/>
      </w:r>
      <w:r>
        <w:rPr>
          <w:sz w:val="22"/>
          <w:szCs w:val="22"/>
          <w:highlight w:val="none"/>
          <w:lang w:val="sr-Cyrl-CS"/>
        </w:rPr>
        <w:t>њи са Градом Београдом, у складу са утврђе</w:t>
      </w:r>
      <w:r>
        <w:rPr>
          <w:sz w:val="22"/>
          <w:szCs w:val="22"/>
          <w:highlight w:val="none"/>
          <w:lang w:val="sr-Cyrl-CS"/>
        </w:rPr>
        <w:softHyphen/>
      </w:r>
      <w:r>
        <w:rPr>
          <w:sz w:val="22"/>
          <w:szCs w:val="22"/>
          <w:highlight w:val="none"/>
          <w:lang w:val="sr-Cyrl-CS"/>
        </w:rPr>
        <w:t>ним потре</w:t>
      </w:r>
      <w:r>
        <w:rPr>
          <w:sz w:val="22"/>
          <w:szCs w:val="22"/>
          <w:highlight w:val="none"/>
          <w:lang w:val="sr-Cyrl-CS"/>
        </w:rPr>
        <w:softHyphen/>
      </w:r>
      <w:r>
        <w:rPr>
          <w:sz w:val="22"/>
          <w:szCs w:val="22"/>
          <w:highlight w:val="none"/>
          <w:lang w:val="sr-Cyrl-CS"/>
        </w:rPr>
        <w:t>ба</w:t>
      </w:r>
      <w:r>
        <w:rPr>
          <w:sz w:val="22"/>
          <w:szCs w:val="22"/>
          <w:highlight w:val="none"/>
          <w:lang w:val="sr-Cyrl-CS"/>
        </w:rPr>
        <w:softHyphen/>
      </w:r>
      <w:r>
        <w:rPr>
          <w:sz w:val="22"/>
          <w:szCs w:val="22"/>
          <w:highlight w:val="none"/>
          <w:lang w:val="sr-Cyrl-CS"/>
        </w:rPr>
        <w:t>ма.</w:t>
      </w:r>
    </w:p>
    <w:p w14:paraId="6B665AAC">
      <w:pPr>
        <w:ind w:firstLine="709"/>
        <w:jc w:val="both"/>
        <w:rPr>
          <w:sz w:val="22"/>
          <w:szCs w:val="22"/>
          <w:highlight w:val="none"/>
          <w:lang w:val="sr-Cyrl-CS"/>
        </w:rPr>
      </w:pPr>
      <w:r>
        <w:rPr>
          <w:sz w:val="22"/>
          <w:szCs w:val="22"/>
          <w:highlight w:val="none"/>
          <w:lang w:val="sr-Cyrl-CS"/>
        </w:rPr>
        <w:t>У остваривање програма из става 1. овог члана укључују се и физичка и правна лица са територије Града Београда, установе у области кул</w:t>
      </w:r>
      <w:r>
        <w:rPr>
          <w:sz w:val="22"/>
          <w:szCs w:val="22"/>
          <w:highlight w:val="none"/>
          <w:lang w:val="sr-Cyrl-CS"/>
        </w:rPr>
        <w:softHyphen/>
      </w:r>
      <w:r>
        <w:rPr>
          <w:sz w:val="22"/>
          <w:szCs w:val="22"/>
          <w:highlight w:val="none"/>
          <w:lang w:val="sr-Cyrl-CS"/>
        </w:rPr>
        <w:t>туре и спорта, вршњачки посредници, као и лица обучена за превенцију и интер</w:t>
      </w:r>
      <w:r>
        <w:rPr>
          <w:sz w:val="22"/>
          <w:szCs w:val="22"/>
          <w:highlight w:val="none"/>
          <w:lang w:val="sr-Cyrl-CS"/>
        </w:rPr>
        <w:softHyphen/>
      </w:r>
      <w:r>
        <w:rPr>
          <w:sz w:val="22"/>
          <w:szCs w:val="22"/>
          <w:highlight w:val="none"/>
          <w:lang w:val="sr-Cyrl-CS"/>
        </w:rPr>
        <w:t>вен</w:t>
      </w:r>
      <w:r>
        <w:rPr>
          <w:sz w:val="22"/>
          <w:szCs w:val="22"/>
          <w:highlight w:val="none"/>
          <w:lang w:val="sr-Cyrl-CS"/>
        </w:rPr>
        <w:softHyphen/>
      </w:r>
      <w:r>
        <w:rPr>
          <w:sz w:val="22"/>
          <w:szCs w:val="22"/>
          <w:highlight w:val="none"/>
          <w:lang w:val="sr-Cyrl-CS"/>
        </w:rPr>
        <w:t>цију у случају насиља, злостављања и занемаривања и других облика ри</w:t>
      </w:r>
      <w:r>
        <w:rPr>
          <w:sz w:val="22"/>
          <w:szCs w:val="22"/>
          <w:highlight w:val="none"/>
          <w:lang w:val="sr-Cyrl-CS"/>
        </w:rPr>
        <w:softHyphen/>
      </w:r>
      <w:r>
        <w:rPr>
          <w:sz w:val="22"/>
          <w:szCs w:val="22"/>
          <w:highlight w:val="none"/>
          <w:lang w:val="sr-Cyrl-CS"/>
        </w:rPr>
        <w:t xml:space="preserve">зичног понашања. </w:t>
      </w:r>
    </w:p>
    <w:p w14:paraId="10C8C96C">
      <w:pPr>
        <w:jc w:val="both"/>
        <w:rPr>
          <w:sz w:val="22"/>
          <w:szCs w:val="22"/>
          <w:highlight w:val="none"/>
          <w:lang w:val="sr-Cyrl-CS"/>
        </w:rPr>
      </w:pPr>
    </w:p>
    <w:p w14:paraId="2D51CA4B">
      <w:pPr>
        <w:jc w:val="both"/>
        <w:rPr>
          <w:sz w:val="22"/>
          <w:szCs w:val="22"/>
          <w:highlight w:val="none"/>
          <w:lang w:val="sr-Cyrl-CS"/>
        </w:rPr>
      </w:pPr>
    </w:p>
    <w:p w14:paraId="3C31D436">
      <w:pPr>
        <w:jc w:val="center"/>
        <w:rPr>
          <w:b/>
          <w:sz w:val="22"/>
          <w:szCs w:val="22"/>
          <w:highlight w:val="none"/>
          <w:lang w:val="sr-Cyrl-CS"/>
        </w:rPr>
      </w:pPr>
      <w:r>
        <w:rPr>
          <w:b/>
          <w:sz w:val="22"/>
          <w:szCs w:val="22"/>
          <w:highlight w:val="none"/>
          <w:lang w:val="en-US"/>
        </w:rPr>
        <w:t>VIII</w:t>
      </w:r>
      <w:r>
        <w:rPr>
          <w:b/>
          <w:sz w:val="22"/>
          <w:szCs w:val="22"/>
          <w:highlight w:val="none"/>
          <w:lang w:val="sr-Cyrl-CS"/>
        </w:rPr>
        <w:t xml:space="preserve">. ОБАВЕШТАВАЊЕ УЧЕНИКА, РОДИТЕЉА УЧЕНИКА, </w:t>
      </w:r>
      <w:r>
        <w:rPr>
          <w:b/>
          <w:sz w:val="22"/>
          <w:szCs w:val="22"/>
          <w:highlight w:val="none"/>
          <w:lang w:val="sr-Cyrl-CS"/>
        </w:rPr>
        <w:br w:type="textWrapping"/>
      </w:r>
      <w:r>
        <w:rPr>
          <w:b/>
          <w:sz w:val="22"/>
          <w:szCs w:val="22"/>
          <w:highlight w:val="none"/>
          <w:lang w:val="sr-Cyrl-CS"/>
        </w:rPr>
        <w:t>ЗАПОСЛЕНИХ И ДРУГИХ ЛИЦА</w:t>
      </w:r>
    </w:p>
    <w:p w14:paraId="4E4F1191">
      <w:pPr>
        <w:spacing w:line="180" w:lineRule="exact"/>
        <w:jc w:val="center"/>
        <w:rPr>
          <w:b/>
          <w:sz w:val="22"/>
          <w:szCs w:val="22"/>
          <w:highlight w:val="none"/>
          <w:lang w:val="sr-Cyrl-CS"/>
        </w:rPr>
      </w:pPr>
    </w:p>
    <w:p w14:paraId="5EC592DB">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94</w:t>
      </w:r>
      <w:r>
        <w:rPr>
          <w:b/>
          <w:sz w:val="22"/>
          <w:szCs w:val="22"/>
          <w:highlight w:val="none"/>
          <w:lang w:val="sr-Cyrl-CS"/>
        </w:rPr>
        <w:t>.</w:t>
      </w:r>
    </w:p>
    <w:p w14:paraId="303D57DA">
      <w:pPr>
        <w:spacing w:before="120"/>
        <w:jc w:val="center"/>
        <w:rPr>
          <w:b/>
          <w:sz w:val="22"/>
          <w:szCs w:val="22"/>
          <w:highlight w:val="none"/>
          <w:lang w:val="sr-Cyrl-CS"/>
        </w:rPr>
      </w:pPr>
    </w:p>
    <w:p w14:paraId="42722CA9">
      <w:pPr>
        <w:ind w:firstLine="709"/>
        <w:jc w:val="both"/>
        <w:rPr>
          <w:sz w:val="22"/>
          <w:szCs w:val="22"/>
          <w:highlight w:val="none"/>
          <w:lang w:val="sr-Cyrl-CS"/>
        </w:rPr>
      </w:pPr>
      <w:r>
        <w:rPr>
          <w:sz w:val="22"/>
          <w:szCs w:val="22"/>
          <w:highlight w:val="none"/>
          <w:lang w:val="sr-Cyrl-CS"/>
        </w:rPr>
        <w:t>Ученици, родитељи ученика и запослени имају право на благовремено и пот</w:t>
      </w:r>
      <w:r>
        <w:rPr>
          <w:sz w:val="22"/>
          <w:szCs w:val="22"/>
          <w:highlight w:val="none"/>
          <w:lang w:val="sr-Cyrl-CS"/>
        </w:rPr>
        <w:softHyphen/>
      </w:r>
      <w:r>
        <w:rPr>
          <w:sz w:val="22"/>
          <w:szCs w:val="22"/>
          <w:highlight w:val="none"/>
          <w:lang w:val="sr-Cyrl-CS"/>
        </w:rPr>
        <w:t>пу</w:t>
      </w:r>
      <w:r>
        <w:rPr>
          <w:sz w:val="22"/>
          <w:szCs w:val="22"/>
          <w:highlight w:val="none"/>
          <w:lang w:val="sr-Cyrl-CS"/>
        </w:rPr>
        <w:softHyphen/>
      </w:r>
      <w:r>
        <w:rPr>
          <w:sz w:val="22"/>
          <w:szCs w:val="22"/>
          <w:highlight w:val="none"/>
          <w:lang w:val="sr-Cyrl-CS"/>
        </w:rPr>
        <w:t>но обавештавање о свим питањима важним за рад Школе и за остваривање њихових права, обавеза и одговорности.</w:t>
      </w:r>
    </w:p>
    <w:p w14:paraId="0C558A5E">
      <w:pPr>
        <w:spacing w:before="60"/>
        <w:jc w:val="center"/>
        <w:rPr>
          <w:b/>
          <w:sz w:val="22"/>
          <w:szCs w:val="22"/>
          <w:highlight w:val="none"/>
          <w:lang w:val="sr-Cyrl-CS"/>
        </w:rPr>
      </w:pPr>
      <w:r>
        <w:rPr>
          <w:b/>
          <w:sz w:val="22"/>
          <w:szCs w:val="22"/>
          <w:highlight w:val="none"/>
          <w:lang w:val="sr-Cyrl-CS"/>
        </w:rPr>
        <w:t>Члан 2</w:t>
      </w:r>
      <w:r>
        <w:rPr>
          <w:b/>
          <w:sz w:val="22"/>
          <w:szCs w:val="22"/>
          <w:highlight w:val="none"/>
          <w:lang w:val="sr-Latn-RS"/>
        </w:rPr>
        <w:t>95</w:t>
      </w:r>
      <w:r>
        <w:rPr>
          <w:b/>
          <w:sz w:val="22"/>
          <w:szCs w:val="22"/>
          <w:highlight w:val="none"/>
          <w:lang w:val="sr-Cyrl-CS"/>
        </w:rPr>
        <w:t>.</w:t>
      </w:r>
    </w:p>
    <w:p w14:paraId="2318CFE0">
      <w:pPr>
        <w:spacing w:before="60"/>
        <w:jc w:val="center"/>
        <w:rPr>
          <w:b/>
          <w:sz w:val="22"/>
          <w:szCs w:val="22"/>
          <w:highlight w:val="none"/>
          <w:lang w:val="sr-Cyrl-CS"/>
        </w:rPr>
      </w:pPr>
    </w:p>
    <w:p w14:paraId="774F5D83">
      <w:pPr>
        <w:ind w:firstLine="709"/>
        <w:jc w:val="both"/>
        <w:rPr>
          <w:sz w:val="22"/>
          <w:szCs w:val="22"/>
          <w:highlight w:val="none"/>
          <w:lang w:val="sr-Cyrl-CS"/>
        </w:rPr>
      </w:pPr>
      <w:r>
        <w:rPr>
          <w:sz w:val="22"/>
          <w:szCs w:val="22"/>
          <w:highlight w:val="none"/>
          <w:lang w:val="sr-Cyrl-CS"/>
        </w:rPr>
        <w:t>Рад органа Школе је јаван.</w:t>
      </w:r>
    </w:p>
    <w:p w14:paraId="43477F8A">
      <w:pPr>
        <w:ind w:firstLine="709"/>
        <w:jc w:val="both"/>
        <w:rPr>
          <w:sz w:val="22"/>
          <w:szCs w:val="22"/>
          <w:highlight w:val="none"/>
          <w:lang w:val="sr-Cyrl-CS"/>
        </w:rPr>
      </w:pPr>
      <w:r>
        <w:rPr>
          <w:sz w:val="22"/>
          <w:szCs w:val="22"/>
          <w:highlight w:val="none"/>
          <w:lang w:val="sr-Cyrl-CS"/>
        </w:rPr>
        <w:t>Јавности нису доступни подаци чијим би се откривањем повредила обавеза чувања тајне.</w:t>
      </w:r>
    </w:p>
    <w:p w14:paraId="67BD02ED">
      <w:pPr>
        <w:spacing w:before="120"/>
        <w:jc w:val="center"/>
        <w:rPr>
          <w:b/>
          <w:sz w:val="22"/>
          <w:szCs w:val="22"/>
          <w:highlight w:val="none"/>
          <w:lang w:val="sr-Cyrl-CS"/>
        </w:rPr>
      </w:pPr>
    </w:p>
    <w:p w14:paraId="131C3F8A">
      <w:pPr>
        <w:spacing w:before="120"/>
        <w:jc w:val="center"/>
        <w:rPr>
          <w:b/>
          <w:sz w:val="22"/>
          <w:szCs w:val="22"/>
          <w:highlight w:val="none"/>
          <w:lang w:val="sr-Cyrl-CS"/>
        </w:rPr>
      </w:pPr>
    </w:p>
    <w:p w14:paraId="48F4C120">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96</w:t>
      </w:r>
      <w:r>
        <w:rPr>
          <w:b/>
          <w:sz w:val="22"/>
          <w:szCs w:val="22"/>
          <w:highlight w:val="none"/>
          <w:lang w:val="sr-Cyrl-CS"/>
        </w:rPr>
        <w:t>.</w:t>
      </w:r>
    </w:p>
    <w:p w14:paraId="385AAFBA">
      <w:pPr>
        <w:spacing w:before="120"/>
        <w:jc w:val="center"/>
        <w:rPr>
          <w:b/>
          <w:sz w:val="22"/>
          <w:szCs w:val="22"/>
          <w:highlight w:val="none"/>
          <w:lang w:val="sr-Cyrl-CS"/>
        </w:rPr>
      </w:pPr>
    </w:p>
    <w:p w14:paraId="1EA40614">
      <w:pPr>
        <w:ind w:firstLine="709"/>
        <w:jc w:val="both"/>
        <w:rPr>
          <w:sz w:val="22"/>
          <w:szCs w:val="22"/>
          <w:highlight w:val="none"/>
          <w:lang w:val="sr-Cyrl-CS"/>
        </w:rPr>
      </w:pPr>
      <w:r>
        <w:rPr>
          <w:sz w:val="22"/>
          <w:szCs w:val="22"/>
          <w:highlight w:val="none"/>
          <w:lang w:val="sr-Cyrl-CS"/>
        </w:rPr>
        <w:t>Школа је дужна да има своју интернет страну.</w:t>
      </w:r>
    </w:p>
    <w:p w14:paraId="386294B8">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97</w:t>
      </w:r>
      <w:r>
        <w:rPr>
          <w:b/>
          <w:sz w:val="22"/>
          <w:szCs w:val="22"/>
          <w:highlight w:val="none"/>
          <w:lang w:val="sr-Cyrl-CS"/>
        </w:rPr>
        <w:t>.</w:t>
      </w:r>
    </w:p>
    <w:p w14:paraId="4E66D850">
      <w:pPr>
        <w:spacing w:before="120"/>
        <w:jc w:val="center"/>
        <w:rPr>
          <w:b/>
          <w:sz w:val="22"/>
          <w:szCs w:val="22"/>
          <w:highlight w:val="none"/>
          <w:lang w:val="sr-Cyrl-CS"/>
        </w:rPr>
      </w:pPr>
    </w:p>
    <w:p w14:paraId="565479D2">
      <w:pPr>
        <w:ind w:firstLine="709"/>
        <w:jc w:val="both"/>
        <w:rPr>
          <w:sz w:val="22"/>
          <w:szCs w:val="22"/>
          <w:highlight w:val="none"/>
          <w:lang w:val="sr-Cyrl-CS"/>
        </w:rPr>
      </w:pPr>
      <w:r>
        <w:rPr>
          <w:sz w:val="22"/>
          <w:szCs w:val="22"/>
          <w:highlight w:val="none"/>
          <w:lang w:val="sr-Cyrl-CS"/>
        </w:rPr>
        <w:t>Ради потпуног и благовременог обавештавања ученика, њихових родитеља и за</w:t>
      </w:r>
      <w:r>
        <w:rPr>
          <w:sz w:val="22"/>
          <w:szCs w:val="22"/>
          <w:highlight w:val="none"/>
          <w:lang w:val="sr-Cyrl-CS"/>
        </w:rPr>
        <w:softHyphen/>
      </w:r>
      <w:r>
        <w:rPr>
          <w:sz w:val="22"/>
          <w:szCs w:val="22"/>
          <w:highlight w:val="none"/>
          <w:lang w:val="sr-Cyrl-CS"/>
        </w:rPr>
        <w:t>послених, дневни ред за седнице Школског одбора, Наставничког већа, Савета роди</w:t>
      </w:r>
      <w:r>
        <w:rPr>
          <w:sz w:val="22"/>
          <w:szCs w:val="22"/>
          <w:highlight w:val="none"/>
          <w:lang w:val="sr-Cyrl-CS"/>
        </w:rPr>
        <w:softHyphen/>
      </w:r>
      <w:r>
        <w:rPr>
          <w:sz w:val="22"/>
          <w:szCs w:val="22"/>
          <w:highlight w:val="none"/>
          <w:lang w:val="sr-Cyrl-CS"/>
        </w:rPr>
        <w:t>те</w:t>
      </w:r>
      <w:r>
        <w:rPr>
          <w:sz w:val="22"/>
          <w:szCs w:val="22"/>
          <w:highlight w:val="none"/>
          <w:lang w:val="sr-Cyrl-CS"/>
        </w:rPr>
        <w:softHyphen/>
      </w:r>
      <w:r>
        <w:rPr>
          <w:sz w:val="22"/>
          <w:szCs w:val="22"/>
          <w:highlight w:val="none"/>
          <w:lang w:val="sr-Cyrl-CS"/>
        </w:rPr>
        <w:t>ља и Ученичког парламента објављују се на огласној табли Школе и на школској ин</w:t>
      </w:r>
      <w:r>
        <w:rPr>
          <w:sz w:val="22"/>
          <w:szCs w:val="22"/>
          <w:highlight w:val="none"/>
          <w:lang w:val="sr-Cyrl-CS"/>
        </w:rPr>
        <w:softHyphen/>
      </w:r>
      <w:r>
        <w:rPr>
          <w:sz w:val="22"/>
          <w:szCs w:val="22"/>
          <w:highlight w:val="none"/>
          <w:lang w:val="sr-Cyrl-CS"/>
        </w:rPr>
        <w:t>тернет страни у складу с правилима о раду тих органа.</w:t>
      </w:r>
    </w:p>
    <w:p w14:paraId="229693F7">
      <w:pPr>
        <w:ind w:firstLine="709"/>
        <w:jc w:val="both"/>
        <w:rPr>
          <w:sz w:val="22"/>
          <w:szCs w:val="22"/>
          <w:highlight w:val="none"/>
          <w:lang w:val="sr-Cyrl-CS"/>
        </w:rPr>
      </w:pPr>
      <w:r>
        <w:rPr>
          <w:sz w:val="22"/>
          <w:szCs w:val="22"/>
          <w:highlight w:val="none"/>
          <w:lang w:val="sr-Cyrl-CS"/>
        </w:rPr>
        <w:t>Изводи из записника са седница Школског одбора, Наставничког већа, Савета родитеља и Ученичког парламента објављују се на огласној табли Школе и на школ</w:t>
      </w:r>
      <w:r>
        <w:rPr>
          <w:sz w:val="22"/>
          <w:szCs w:val="22"/>
          <w:highlight w:val="none"/>
          <w:lang w:val="sr-Cyrl-CS"/>
        </w:rPr>
        <w:softHyphen/>
      </w:r>
      <w:r>
        <w:rPr>
          <w:sz w:val="22"/>
          <w:szCs w:val="22"/>
          <w:highlight w:val="none"/>
          <w:lang w:val="sr-Cyrl-CS"/>
        </w:rPr>
        <w:t>ској интернет страни у року од __ дана од дана одржане седнице, ако из природе одлу</w:t>
      </w:r>
      <w:r>
        <w:rPr>
          <w:sz w:val="22"/>
          <w:szCs w:val="22"/>
          <w:highlight w:val="none"/>
          <w:lang w:val="sr-Cyrl-CS"/>
        </w:rPr>
        <w:softHyphen/>
      </w:r>
      <w:r>
        <w:rPr>
          <w:sz w:val="22"/>
          <w:szCs w:val="22"/>
          <w:highlight w:val="none"/>
          <w:lang w:val="sr-Cyrl-CS"/>
        </w:rPr>
        <w:t>ка тих органа не произлази да је то потребно учинити у краћем року.</w:t>
      </w:r>
    </w:p>
    <w:p w14:paraId="610C7979">
      <w:pPr>
        <w:ind w:firstLine="709"/>
        <w:jc w:val="both"/>
        <w:rPr>
          <w:sz w:val="22"/>
          <w:szCs w:val="22"/>
          <w:highlight w:val="none"/>
          <w:lang w:val="sr-Cyrl-CS"/>
        </w:rPr>
      </w:pPr>
      <w:r>
        <w:rPr>
          <w:sz w:val="22"/>
          <w:szCs w:val="22"/>
          <w:highlight w:val="none"/>
          <w:lang w:val="sr-Cyrl-CS"/>
        </w:rPr>
        <w:t xml:space="preserve">Обавеза из претходног става односи се и на акте директора који су од ширег </w:t>
      </w:r>
      <w:r>
        <w:rPr>
          <w:spacing w:val="-2"/>
          <w:sz w:val="22"/>
          <w:szCs w:val="22"/>
          <w:highlight w:val="none"/>
          <w:lang w:val="sr-Cyrl-CS"/>
        </w:rPr>
        <w:t>зна</w:t>
      </w:r>
      <w:r>
        <w:rPr>
          <w:spacing w:val="-2"/>
          <w:sz w:val="22"/>
          <w:szCs w:val="22"/>
          <w:highlight w:val="none"/>
          <w:lang w:val="sr-Cyrl-CS"/>
        </w:rPr>
        <w:softHyphen/>
      </w:r>
      <w:r>
        <w:rPr>
          <w:spacing w:val="-2"/>
          <w:sz w:val="22"/>
          <w:szCs w:val="22"/>
          <w:highlight w:val="none"/>
          <w:lang w:val="sr-Cyrl-CS"/>
        </w:rPr>
        <w:t>чаја за Школу, као и на изводе из записника са седница других органа Школе, по</w:t>
      </w:r>
      <w:r>
        <w:rPr>
          <w:spacing w:val="-2"/>
          <w:sz w:val="22"/>
          <w:szCs w:val="22"/>
          <w:highlight w:val="none"/>
          <w:lang w:val="sr-Cyrl-CS"/>
        </w:rPr>
        <w:softHyphen/>
      </w:r>
      <w:r>
        <w:rPr>
          <w:spacing w:val="-2"/>
          <w:sz w:val="22"/>
          <w:szCs w:val="22"/>
          <w:highlight w:val="none"/>
          <w:lang w:val="sr-Cyrl-CS"/>
        </w:rPr>
        <w:t>ре</w:t>
      </w:r>
      <w:r>
        <w:rPr>
          <w:sz w:val="22"/>
          <w:szCs w:val="22"/>
          <w:highlight w:val="none"/>
          <w:lang w:val="sr-Cyrl-CS"/>
        </w:rPr>
        <w:t>д органа наведених у претходном ставу, који имају такав значај, према процени ди</w:t>
      </w:r>
      <w:r>
        <w:rPr>
          <w:sz w:val="22"/>
          <w:szCs w:val="22"/>
          <w:highlight w:val="none"/>
          <w:lang w:val="sr-Cyrl-CS"/>
        </w:rPr>
        <w:softHyphen/>
      </w:r>
      <w:r>
        <w:rPr>
          <w:sz w:val="22"/>
          <w:szCs w:val="22"/>
          <w:highlight w:val="none"/>
          <w:lang w:val="sr-Cyrl-CS"/>
        </w:rPr>
        <w:t>рек</w:t>
      </w:r>
      <w:r>
        <w:rPr>
          <w:sz w:val="22"/>
          <w:szCs w:val="22"/>
          <w:highlight w:val="none"/>
          <w:lang w:val="sr-Cyrl-CS"/>
        </w:rPr>
        <w:softHyphen/>
      </w:r>
      <w:r>
        <w:rPr>
          <w:sz w:val="22"/>
          <w:szCs w:val="22"/>
          <w:highlight w:val="none"/>
          <w:lang w:val="sr-Cyrl-CS"/>
        </w:rPr>
        <w:t>тора, односно лица које руководи радом органа.</w:t>
      </w:r>
    </w:p>
    <w:p w14:paraId="465611B7">
      <w:pPr>
        <w:ind w:firstLine="709"/>
        <w:jc w:val="both"/>
        <w:rPr>
          <w:sz w:val="22"/>
          <w:szCs w:val="22"/>
          <w:highlight w:val="none"/>
          <w:lang w:val="sr-Cyrl-CS"/>
        </w:rPr>
      </w:pPr>
      <w:r>
        <w:rPr>
          <w:spacing w:val="-2"/>
          <w:sz w:val="22"/>
          <w:szCs w:val="22"/>
          <w:highlight w:val="none"/>
          <w:lang w:val="sr-Cyrl-CS"/>
        </w:rPr>
        <w:t xml:space="preserve">Акти из ст. 2. и 3. овог члана треба да стоје на огласној табли Школе </w:t>
      </w:r>
      <w:r>
        <w:rPr>
          <w:sz w:val="22"/>
          <w:szCs w:val="22"/>
          <w:highlight w:val="none"/>
          <w:lang w:val="sr-Cyrl-CS"/>
        </w:rPr>
        <w:t>најмање 5 дана.</w:t>
      </w:r>
    </w:p>
    <w:p w14:paraId="281F13A9">
      <w:pPr>
        <w:ind w:firstLine="709"/>
        <w:jc w:val="both"/>
        <w:rPr>
          <w:sz w:val="22"/>
          <w:szCs w:val="22"/>
          <w:highlight w:val="none"/>
          <w:lang w:val="sr-Cyrl-CS"/>
        </w:rPr>
      </w:pPr>
      <w:r>
        <w:rPr>
          <w:sz w:val="22"/>
          <w:szCs w:val="22"/>
          <w:highlight w:val="none"/>
          <w:lang w:val="sr-Cyrl-CS"/>
        </w:rPr>
        <w:t>Директор може одобрити да се на огласној табли Школе и/или на школској ин</w:t>
      </w:r>
      <w:r>
        <w:rPr>
          <w:sz w:val="22"/>
          <w:szCs w:val="22"/>
          <w:highlight w:val="none"/>
          <w:lang w:val="sr-Cyrl-CS"/>
        </w:rPr>
        <w:softHyphen/>
      </w:r>
      <w:r>
        <w:rPr>
          <w:sz w:val="22"/>
          <w:szCs w:val="22"/>
          <w:highlight w:val="none"/>
          <w:lang w:val="sr-Cyrl-CS"/>
        </w:rPr>
        <w:t>тер</w:t>
      </w:r>
      <w:r>
        <w:rPr>
          <w:sz w:val="22"/>
          <w:szCs w:val="22"/>
          <w:highlight w:val="none"/>
          <w:lang w:val="sr-Cyrl-CS"/>
        </w:rPr>
        <w:softHyphen/>
      </w:r>
      <w:r>
        <w:rPr>
          <w:sz w:val="22"/>
          <w:szCs w:val="22"/>
          <w:highlight w:val="none"/>
          <w:lang w:val="sr-Cyrl-CS"/>
        </w:rPr>
        <w:t>нет страни објаве и други акти или информације, поред аката и информација из прет</w:t>
      </w:r>
      <w:r>
        <w:rPr>
          <w:sz w:val="22"/>
          <w:szCs w:val="22"/>
          <w:highlight w:val="none"/>
          <w:lang w:val="sr-Cyrl-CS"/>
        </w:rPr>
        <w:softHyphen/>
      </w:r>
      <w:r>
        <w:rPr>
          <w:sz w:val="22"/>
          <w:szCs w:val="22"/>
          <w:highlight w:val="none"/>
          <w:lang w:val="sr-Cyrl-CS"/>
        </w:rPr>
        <w:t>ходног члана.</w:t>
      </w:r>
    </w:p>
    <w:p w14:paraId="3C415DAB">
      <w:pPr>
        <w:ind w:firstLine="709"/>
        <w:jc w:val="both"/>
        <w:rPr>
          <w:sz w:val="22"/>
          <w:szCs w:val="22"/>
          <w:highlight w:val="none"/>
          <w:lang w:val="sr-Cyrl-CS"/>
        </w:rPr>
      </w:pPr>
      <w:r>
        <w:rPr>
          <w:sz w:val="22"/>
          <w:szCs w:val="22"/>
          <w:highlight w:val="none"/>
          <w:lang w:val="sr-Cyrl-CS"/>
        </w:rPr>
        <w:t>О објављивању аката и информација органа Школе стара се секретар, уз по</w:t>
      </w:r>
      <w:r>
        <w:rPr>
          <w:sz w:val="22"/>
          <w:szCs w:val="22"/>
          <w:highlight w:val="none"/>
          <w:lang w:val="sr-Cyrl-CS"/>
        </w:rPr>
        <w:softHyphen/>
      </w:r>
      <w:r>
        <w:rPr>
          <w:sz w:val="22"/>
          <w:szCs w:val="22"/>
          <w:highlight w:val="none"/>
          <w:lang w:val="sr-Cyrl-CS"/>
        </w:rPr>
        <w:t>моћ наставника информатике.</w:t>
      </w:r>
    </w:p>
    <w:p w14:paraId="1268C21F">
      <w:pPr>
        <w:ind w:firstLine="709"/>
        <w:jc w:val="both"/>
        <w:rPr>
          <w:sz w:val="22"/>
          <w:szCs w:val="22"/>
          <w:highlight w:val="none"/>
          <w:lang w:val="sr-Cyrl-CS"/>
        </w:rPr>
      </w:pPr>
      <w:r>
        <w:rPr>
          <w:sz w:val="22"/>
          <w:szCs w:val="22"/>
          <w:highlight w:val="none"/>
          <w:lang w:val="sr-Cyrl-CS"/>
        </w:rPr>
        <w:t>О осталим облицима обавештавања ученика, њихових родитеља и запослених одлучује директор, у складу са својом проценом.</w:t>
      </w:r>
    </w:p>
    <w:p w14:paraId="7DF95411">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Latn-RS"/>
        </w:rPr>
        <w:t>298</w:t>
      </w:r>
      <w:r>
        <w:rPr>
          <w:b/>
          <w:sz w:val="22"/>
          <w:szCs w:val="22"/>
          <w:highlight w:val="none"/>
          <w:lang w:val="sr-Cyrl-CS"/>
        </w:rPr>
        <w:t>.</w:t>
      </w:r>
    </w:p>
    <w:p w14:paraId="5EFC6341">
      <w:pPr>
        <w:spacing w:before="120"/>
        <w:jc w:val="center"/>
        <w:rPr>
          <w:b/>
          <w:sz w:val="22"/>
          <w:szCs w:val="22"/>
          <w:highlight w:val="none"/>
          <w:lang w:val="sr-Cyrl-CS"/>
        </w:rPr>
      </w:pPr>
    </w:p>
    <w:p w14:paraId="597DFBC4">
      <w:pPr>
        <w:ind w:firstLine="709"/>
        <w:jc w:val="both"/>
        <w:rPr>
          <w:sz w:val="22"/>
          <w:szCs w:val="22"/>
          <w:highlight w:val="none"/>
          <w:lang w:val="sr-Cyrl-CS"/>
        </w:rPr>
      </w:pPr>
      <w:r>
        <w:rPr>
          <w:sz w:val="22"/>
          <w:szCs w:val="22"/>
          <w:highlight w:val="none"/>
          <w:lang w:val="sr-Cyrl-CS"/>
        </w:rPr>
        <w:t>Школски одбор може одлучити да са питањима из своје надлежности упозна и ширу јавност.</w:t>
      </w:r>
    </w:p>
    <w:p w14:paraId="4A9AC779">
      <w:pPr>
        <w:ind w:firstLine="709"/>
        <w:jc w:val="both"/>
        <w:rPr>
          <w:sz w:val="22"/>
          <w:szCs w:val="22"/>
          <w:highlight w:val="none"/>
          <w:lang w:val="sr-Cyrl-CS"/>
        </w:rPr>
      </w:pPr>
      <w:r>
        <w:rPr>
          <w:sz w:val="22"/>
          <w:szCs w:val="22"/>
          <w:highlight w:val="none"/>
          <w:lang w:val="sr-Cyrl-CS"/>
        </w:rPr>
        <w:t>О потреби да се шира јавност упозна са питањима из надлежности других ор</w:t>
      </w:r>
      <w:r>
        <w:rPr>
          <w:sz w:val="22"/>
          <w:szCs w:val="22"/>
          <w:highlight w:val="none"/>
          <w:lang w:val="sr-Cyrl-CS"/>
        </w:rPr>
        <w:softHyphen/>
      </w:r>
      <w:r>
        <w:rPr>
          <w:sz w:val="22"/>
          <w:szCs w:val="22"/>
          <w:highlight w:val="none"/>
          <w:lang w:val="sr-Cyrl-CS"/>
        </w:rPr>
        <w:t>га</w:t>
      </w:r>
      <w:r>
        <w:rPr>
          <w:sz w:val="22"/>
          <w:szCs w:val="22"/>
          <w:highlight w:val="none"/>
          <w:lang w:val="sr-Cyrl-CS"/>
        </w:rPr>
        <w:softHyphen/>
      </w:r>
      <w:r>
        <w:rPr>
          <w:sz w:val="22"/>
          <w:szCs w:val="22"/>
          <w:highlight w:val="none"/>
          <w:lang w:val="sr-Cyrl-CS"/>
        </w:rPr>
        <w:t>на Школе одлучује директор.</w:t>
      </w:r>
    </w:p>
    <w:p w14:paraId="0973CA21">
      <w:pPr>
        <w:spacing w:before="120"/>
        <w:jc w:val="center"/>
        <w:rPr>
          <w:b/>
          <w:sz w:val="22"/>
          <w:szCs w:val="22"/>
          <w:highlight w:val="none"/>
          <w:lang w:val="sr-Cyrl-CS"/>
        </w:rPr>
      </w:pPr>
      <w:r>
        <w:rPr>
          <w:b/>
          <w:sz w:val="22"/>
          <w:szCs w:val="22"/>
          <w:highlight w:val="none"/>
          <w:lang w:val="sr-Cyrl-CS"/>
        </w:rPr>
        <w:t>Члан 2</w:t>
      </w:r>
      <w:r>
        <w:rPr>
          <w:b/>
          <w:sz w:val="22"/>
          <w:szCs w:val="22"/>
          <w:highlight w:val="none"/>
          <w:lang w:val="sr-Latn-RS"/>
        </w:rPr>
        <w:t>99</w:t>
      </w:r>
      <w:r>
        <w:rPr>
          <w:b/>
          <w:sz w:val="22"/>
          <w:szCs w:val="22"/>
          <w:highlight w:val="none"/>
          <w:lang w:val="sr-Cyrl-CS"/>
        </w:rPr>
        <w:t>.</w:t>
      </w:r>
    </w:p>
    <w:p w14:paraId="6A38F230">
      <w:pPr>
        <w:spacing w:before="120"/>
        <w:jc w:val="center"/>
        <w:rPr>
          <w:b/>
          <w:sz w:val="22"/>
          <w:szCs w:val="22"/>
          <w:highlight w:val="none"/>
          <w:lang w:val="sr-Cyrl-CS"/>
        </w:rPr>
      </w:pPr>
    </w:p>
    <w:p w14:paraId="5CAE70D9">
      <w:pPr>
        <w:ind w:firstLine="709"/>
        <w:jc w:val="both"/>
        <w:rPr>
          <w:sz w:val="22"/>
          <w:szCs w:val="22"/>
          <w:highlight w:val="none"/>
          <w:lang w:val="sr-Cyrl-CS"/>
        </w:rPr>
      </w:pPr>
      <w:r>
        <w:rPr>
          <w:sz w:val="22"/>
          <w:szCs w:val="22"/>
          <w:highlight w:val="none"/>
          <w:lang w:val="sr-Cyrl-CS"/>
        </w:rPr>
        <w:t>Општи акти органа Школе објављују се и омогућава се њихова доступност у складу с одредбама Статута.</w:t>
      </w:r>
    </w:p>
    <w:p w14:paraId="49945D56">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Latn-RS"/>
        </w:rPr>
        <w:t>300</w:t>
      </w:r>
      <w:r>
        <w:rPr>
          <w:b/>
          <w:sz w:val="22"/>
          <w:szCs w:val="22"/>
          <w:highlight w:val="none"/>
          <w:lang w:val="sr-Cyrl-CS"/>
        </w:rPr>
        <w:t>.</w:t>
      </w:r>
    </w:p>
    <w:p w14:paraId="1C64FCC5">
      <w:pPr>
        <w:spacing w:before="120"/>
        <w:jc w:val="center"/>
        <w:rPr>
          <w:b/>
          <w:sz w:val="22"/>
          <w:szCs w:val="22"/>
          <w:highlight w:val="none"/>
          <w:lang w:val="sr-Cyrl-CS"/>
        </w:rPr>
      </w:pPr>
    </w:p>
    <w:p w14:paraId="1C64EE31">
      <w:pPr>
        <w:ind w:firstLine="709"/>
        <w:jc w:val="both"/>
        <w:rPr>
          <w:sz w:val="22"/>
          <w:szCs w:val="22"/>
          <w:highlight w:val="none"/>
          <w:lang w:val="sr-Cyrl-CS"/>
        </w:rPr>
      </w:pPr>
      <w:r>
        <w:rPr>
          <w:sz w:val="22"/>
          <w:szCs w:val="22"/>
          <w:highlight w:val="none"/>
          <w:lang w:val="sr-Cyrl-CS"/>
        </w:rPr>
        <w:t>Летопис Школе објављује се на интернет стра</w:t>
      </w:r>
      <w:r>
        <w:rPr>
          <w:sz w:val="22"/>
          <w:szCs w:val="22"/>
          <w:highlight w:val="none"/>
          <w:lang w:val="sr-Cyrl-CS"/>
        </w:rPr>
        <w:softHyphen/>
      </w:r>
      <w:r>
        <w:rPr>
          <w:sz w:val="22"/>
          <w:szCs w:val="22"/>
          <w:highlight w:val="none"/>
          <w:lang w:val="sr-Cyrl-CS"/>
        </w:rPr>
        <w:softHyphen/>
      </w:r>
      <w:r>
        <w:rPr>
          <w:sz w:val="22"/>
          <w:szCs w:val="22"/>
          <w:highlight w:val="none"/>
          <w:lang w:val="sr-Cyrl-CS"/>
        </w:rPr>
        <w:t>ни Школе до 1. октобра за претходну школску годину.</w:t>
      </w:r>
    </w:p>
    <w:p w14:paraId="0E11980D">
      <w:pPr>
        <w:spacing w:before="60"/>
        <w:jc w:val="center"/>
        <w:rPr>
          <w:b/>
          <w:sz w:val="22"/>
          <w:szCs w:val="22"/>
          <w:highlight w:val="none"/>
          <w:lang w:val="sr-Cyrl-CS"/>
        </w:rPr>
      </w:pPr>
    </w:p>
    <w:p w14:paraId="4C2B49F8">
      <w:pPr>
        <w:jc w:val="center"/>
        <w:rPr>
          <w:b/>
          <w:sz w:val="22"/>
          <w:szCs w:val="22"/>
          <w:highlight w:val="none"/>
          <w:lang w:val="sr-Cyrl-CS"/>
        </w:rPr>
      </w:pPr>
      <w:r>
        <w:rPr>
          <w:b/>
          <w:sz w:val="22"/>
          <w:szCs w:val="22"/>
          <w:highlight w:val="none"/>
          <w:lang w:val="en-US"/>
        </w:rPr>
        <w:t>IX</w:t>
      </w:r>
      <w:r>
        <w:rPr>
          <w:b/>
          <w:sz w:val="22"/>
          <w:szCs w:val="22"/>
          <w:highlight w:val="none"/>
          <w:lang w:val="sr-Cyrl-CS"/>
        </w:rPr>
        <w:t>. ПОСЛОВНА И ДРУГА ТАЈНА</w:t>
      </w:r>
    </w:p>
    <w:p w14:paraId="74CC38F8">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Latn-RS"/>
        </w:rPr>
        <w:t>301</w:t>
      </w:r>
      <w:r>
        <w:rPr>
          <w:b/>
          <w:sz w:val="22"/>
          <w:szCs w:val="22"/>
          <w:highlight w:val="none"/>
          <w:lang w:val="sr-Cyrl-CS"/>
        </w:rPr>
        <w:t>.</w:t>
      </w:r>
    </w:p>
    <w:p w14:paraId="41D06DDA">
      <w:pPr>
        <w:spacing w:before="120"/>
        <w:jc w:val="center"/>
        <w:rPr>
          <w:b/>
          <w:sz w:val="22"/>
          <w:szCs w:val="22"/>
          <w:highlight w:val="none"/>
          <w:lang w:val="sr-Cyrl-CS"/>
        </w:rPr>
      </w:pPr>
    </w:p>
    <w:p w14:paraId="27802D43">
      <w:pPr>
        <w:ind w:firstLine="709"/>
        <w:jc w:val="both"/>
        <w:rPr>
          <w:sz w:val="22"/>
          <w:szCs w:val="22"/>
          <w:highlight w:val="none"/>
          <w:lang w:val="sr-Cyrl-CS"/>
        </w:rPr>
      </w:pPr>
      <w:r>
        <w:rPr>
          <w:sz w:val="22"/>
          <w:szCs w:val="22"/>
          <w:highlight w:val="none"/>
          <w:lang w:val="sr-Cyrl-CS"/>
        </w:rPr>
        <w:t>Пословну тајну представљају подаци чије би откривање неовлашћеном лицу могло штетити пословању Школе и/или њеним законом заштићеним интересима.</w:t>
      </w:r>
    </w:p>
    <w:p w14:paraId="17068701">
      <w:pPr>
        <w:ind w:firstLine="709"/>
        <w:jc w:val="both"/>
        <w:rPr>
          <w:sz w:val="22"/>
          <w:szCs w:val="22"/>
          <w:highlight w:val="none"/>
          <w:lang w:val="sr-Cyrl-CS"/>
        </w:rPr>
      </w:pPr>
    </w:p>
    <w:p w14:paraId="5F5157D1">
      <w:pPr>
        <w:ind w:firstLine="4277" w:firstLineChars="1943"/>
        <w:jc w:val="both"/>
        <w:rPr>
          <w:b/>
          <w:bCs/>
          <w:sz w:val="22"/>
          <w:szCs w:val="22"/>
          <w:highlight w:val="none"/>
          <w:lang w:val="sr-Cyrl-RS"/>
        </w:rPr>
      </w:pPr>
      <w:r>
        <w:rPr>
          <w:b/>
          <w:bCs/>
          <w:sz w:val="22"/>
          <w:szCs w:val="22"/>
          <w:highlight w:val="none"/>
          <w:lang w:val="sr-Cyrl-RS"/>
        </w:rPr>
        <w:t>Члан 302.</w:t>
      </w:r>
    </w:p>
    <w:p w14:paraId="26CAA5B3">
      <w:pPr>
        <w:ind w:firstLine="709"/>
        <w:jc w:val="both"/>
        <w:rPr>
          <w:sz w:val="22"/>
          <w:szCs w:val="22"/>
          <w:highlight w:val="none"/>
          <w:lang w:val="sr-Cyrl-CS"/>
        </w:rPr>
      </w:pPr>
      <w:r>
        <w:rPr>
          <w:sz w:val="22"/>
          <w:szCs w:val="22"/>
          <w:highlight w:val="none"/>
          <w:lang w:val="sr-Cyrl-CS"/>
        </w:rPr>
        <w:t>Органи Школе, запослени и остала радно ангажована лица, као и ученици оба</w:t>
      </w:r>
      <w:r>
        <w:rPr>
          <w:sz w:val="22"/>
          <w:szCs w:val="22"/>
          <w:highlight w:val="none"/>
          <w:lang w:val="sr-Cyrl-CS"/>
        </w:rPr>
        <w:softHyphen/>
      </w:r>
      <w:r>
        <w:rPr>
          <w:sz w:val="22"/>
          <w:szCs w:val="22"/>
          <w:highlight w:val="none"/>
          <w:lang w:val="sr-Cyrl-CS"/>
        </w:rPr>
        <w:t>везни су да чувају пословну тајну.</w:t>
      </w:r>
    </w:p>
    <w:p w14:paraId="3D2FCC64">
      <w:pPr>
        <w:ind w:firstLine="709"/>
        <w:jc w:val="both"/>
        <w:rPr>
          <w:sz w:val="22"/>
          <w:szCs w:val="22"/>
          <w:highlight w:val="none"/>
          <w:lang w:val="sr-Cyrl-CS"/>
        </w:rPr>
      </w:pPr>
      <w:r>
        <w:rPr>
          <w:spacing w:val="-2"/>
          <w:sz w:val="22"/>
          <w:szCs w:val="22"/>
          <w:highlight w:val="none"/>
          <w:lang w:val="sr-Cyrl-CS"/>
        </w:rPr>
        <w:t>Обавеза чувања пословне тајне не престаје престанком чланства у органу Шко</w:t>
      </w:r>
      <w:r>
        <w:rPr>
          <w:spacing w:val="-2"/>
          <w:sz w:val="22"/>
          <w:szCs w:val="22"/>
          <w:highlight w:val="none"/>
          <w:lang w:val="sr-Cyrl-CS"/>
        </w:rPr>
        <w:softHyphen/>
      </w:r>
      <w:r>
        <w:rPr>
          <w:spacing w:val="-2"/>
          <w:sz w:val="22"/>
          <w:szCs w:val="22"/>
          <w:highlight w:val="none"/>
          <w:lang w:val="sr-Cyrl-CS"/>
        </w:rPr>
        <w:t>ле,</w:t>
      </w:r>
      <w:r>
        <w:rPr>
          <w:sz w:val="22"/>
          <w:szCs w:val="22"/>
          <w:highlight w:val="none"/>
          <w:lang w:val="sr-Cyrl-CS"/>
        </w:rPr>
        <w:t xml:space="preserve"> престанком радног односа у Школи нити губитком својства ученика Школе.</w:t>
      </w:r>
    </w:p>
    <w:p w14:paraId="41F798D6">
      <w:pPr>
        <w:ind w:firstLine="709"/>
        <w:jc w:val="both"/>
        <w:rPr>
          <w:sz w:val="22"/>
          <w:szCs w:val="22"/>
          <w:highlight w:val="none"/>
          <w:lang w:val="sr-Cyrl-CS"/>
        </w:rPr>
      </w:pPr>
    </w:p>
    <w:p w14:paraId="7B5D38E8">
      <w:pPr>
        <w:ind w:firstLine="4305" w:firstLineChars="1793"/>
        <w:jc w:val="both"/>
        <w:rPr>
          <w:b/>
          <w:bCs/>
          <w:szCs w:val="24"/>
          <w:highlight w:val="none"/>
          <w:lang w:val="sr-Cyrl-RS"/>
        </w:rPr>
      </w:pPr>
      <w:r>
        <w:rPr>
          <w:b/>
          <w:bCs/>
          <w:szCs w:val="24"/>
          <w:highlight w:val="none"/>
          <w:lang w:val="sr-Cyrl-RS"/>
        </w:rPr>
        <w:t>Члан 303.</w:t>
      </w:r>
    </w:p>
    <w:p w14:paraId="40BF338A">
      <w:pPr>
        <w:ind w:firstLine="709"/>
        <w:jc w:val="both"/>
        <w:rPr>
          <w:sz w:val="22"/>
          <w:szCs w:val="22"/>
          <w:highlight w:val="none"/>
          <w:lang w:val="sr-Cyrl-CS"/>
        </w:rPr>
      </w:pPr>
      <w:r>
        <w:rPr>
          <w:sz w:val="22"/>
          <w:szCs w:val="22"/>
          <w:highlight w:val="none"/>
          <w:lang w:val="sr-Cyrl-CS"/>
        </w:rPr>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w:t>
      </w:r>
      <w:r>
        <w:rPr>
          <w:sz w:val="22"/>
          <w:szCs w:val="22"/>
          <w:highlight w:val="none"/>
          <w:lang w:val="sr-Cyrl-CS"/>
        </w:rPr>
        <w:softHyphen/>
      </w:r>
      <w:r>
        <w:rPr>
          <w:sz w:val="22"/>
          <w:szCs w:val="22"/>
          <w:highlight w:val="none"/>
          <w:lang w:val="sr-Cyrl-CS"/>
        </w:rPr>
        <w:t>став</w:t>
      </w:r>
      <w:r>
        <w:rPr>
          <w:sz w:val="22"/>
          <w:szCs w:val="22"/>
          <w:highlight w:val="none"/>
          <w:lang w:val="sr-Cyrl-CS"/>
        </w:rPr>
        <w:softHyphen/>
      </w:r>
      <w:r>
        <w:rPr>
          <w:sz w:val="22"/>
          <w:szCs w:val="22"/>
          <w:highlight w:val="none"/>
          <w:lang w:val="sr-Cyrl-CS"/>
        </w:rPr>
        <w:t>љају пословну тајну.</w:t>
      </w:r>
    </w:p>
    <w:p w14:paraId="3CA1422D">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304</w:t>
      </w:r>
      <w:r>
        <w:rPr>
          <w:b/>
          <w:sz w:val="22"/>
          <w:szCs w:val="22"/>
          <w:highlight w:val="none"/>
          <w:lang w:val="sr-Cyrl-CS"/>
        </w:rPr>
        <w:t>.</w:t>
      </w:r>
    </w:p>
    <w:p w14:paraId="7DA6D89D">
      <w:pPr>
        <w:spacing w:before="120"/>
        <w:jc w:val="center"/>
        <w:rPr>
          <w:b/>
          <w:sz w:val="22"/>
          <w:szCs w:val="22"/>
          <w:highlight w:val="none"/>
          <w:lang w:val="sr-Cyrl-CS"/>
        </w:rPr>
      </w:pPr>
    </w:p>
    <w:p w14:paraId="1F80CB80">
      <w:pPr>
        <w:ind w:firstLine="709"/>
        <w:jc w:val="both"/>
        <w:rPr>
          <w:spacing w:val="-4"/>
          <w:sz w:val="22"/>
          <w:szCs w:val="22"/>
          <w:highlight w:val="none"/>
          <w:lang w:val="sr-Cyrl-CS"/>
        </w:rPr>
      </w:pPr>
      <w:r>
        <w:rPr>
          <w:spacing w:val="-4"/>
          <w:sz w:val="22"/>
          <w:szCs w:val="22"/>
          <w:highlight w:val="none"/>
          <w:lang w:val="sr-Cyrl-CS"/>
        </w:rPr>
        <w:t>Подаци који чине пословну тајну утврђени су законом и општим актом Школе.</w:t>
      </w:r>
    </w:p>
    <w:p w14:paraId="6E5D86FF">
      <w:pPr>
        <w:ind w:firstLine="709"/>
        <w:jc w:val="both"/>
        <w:rPr>
          <w:sz w:val="22"/>
          <w:szCs w:val="22"/>
          <w:highlight w:val="none"/>
          <w:lang w:val="sr-Cyrl-CS"/>
        </w:rPr>
      </w:pPr>
      <w:r>
        <w:rPr>
          <w:sz w:val="22"/>
          <w:szCs w:val="22"/>
          <w:highlight w:val="none"/>
          <w:lang w:val="sr-Cyrl-CS"/>
        </w:rPr>
        <w:t>То су, пре свега, подаци:</w:t>
      </w:r>
    </w:p>
    <w:p w14:paraId="7B143B04">
      <w:pPr>
        <w:ind w:firstLine="709"/>
        <w:jc w:val="both"/>
        <w:rPr>
          <w:sz w:val="22"/>
          <w:szCs w:val="22"/>
          <w:highlight w:val="none"/>
          <w:lang w:val="sr-Cyrl-CS"/>
        </w:rPr>
      </w:pPr>
      <w:r>
        <w:rPr>
          <w:sz w:val="22"/>
          <w:szCs w:val="22"/>
          <w:highlight w:val="none"/>
          <w:lang w:val="sr-Cyrl-CS"/>
        </w:rPr>
        <w:t>1) у вези са обезбеђењем школске имовине и објеката,</w:t>
      </w:r>
    </w:p>
    <w:p w14:paraId="454B3DD8">
      <w:pPr>
        <w:ind w:firstLine="709"/>
        <w:jc w:val="both"/>
        <w:rPr>
          <w:sz w:val="22"/>
          <w:szCs w:val="22"/>
          <w:highlight w:val="none"/>
          <w:lang w:val="sr-Cyrl-CS"/>
        </w:rPr>
      </w:pPr>
      <w:r>
        <w:rPr>
          <w:sz w:val="22"/>
          <w:szCs w:val="22"/>
          <w:highlight w:val="none"/>
          <w:lang w:val="sr-Cyrl-CS"/>
        </w:rPr>
        <w:t>2) о платама, накнадама плата и другим примањима запослених,</w:t>
      </w:r>
    </w:p>
    <w:p w14:paraId="03304FBD">
      <w:pPr>
        <w:ind w:firstLine="709"/>
        <w:jc w:val="both"/>
        <w:rPr>
          <w:sz w:val="22"/>
          <w:szCs w:val="22"/>
          <w:highlight w:val="none"/>
          <w:lang w:val="sr-Cyrl-CS"/>
        </w:rPr>
      </w:pPr>
      <w:r>
        <w:rPr>
          <w:sz w:val="22"/>
          <w:szCs w:val="22"/>
          <w:highlight w:val="none"/>
          <w:lang w:val="sr-Cyrl-CS"/>
        </w:rPr>
        <w:t xml:space="preserve">3) </w:t>
      </w:r>
      <w:r>
        <w:rPr>
          <w:spacing w:val="-4"/>
          <w:sz w:val="22"/>
          <w:szCs w:val="22"/>
          <w:highlight w:val="none"/>
          <w:lang w:val="sr-Cyrl-CS"/>
        </w:rPr>
        <w:t>о понудама за закључење уговора и о закључењу уговора у пословању Школе.</w:t>
      </w:r>
    </w:p>
    <w:p w14:paraId="3BB433F0">
      <w:pPr>
        <w:ind w:firstLine="709"/>
        <w:jc w:val="both"/>
        <w:rPr>
          <w:sz w:val="22"/>
          <w:szCs w:val="22"/>
          <w:highlight w:val="none"/>
          <w:lang w:val="sr-Cyrl-CS"/>
        </w:rPr>
      </w:pPr>
      <w:r>
        <w:rPr>
          <w:sz w:val="22"/>
          <w:szCs w:val="22"/>
          <w:highlight w:val="none"/>
          <w:lang w:val="sr-Cyrl-CS"/>
        </w:rPr>
        <w:t>Школски одбор доноси одлуку о томе који ће се подаци сматрати пословном тајном, у складу са законом и општим актом Школе.</w:t>
      </w:r>
    </w:p>
    <w:p w14:paraId="17C4A73E">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305</w:t>
      </w:r>
      <w:r>
        <w:rPr>
          <w:b/>
          <w:sz w:val="22"/>
          <w:szCs w:val="22"/>
          <w:highlight w:val="none"/>
          <w:lang w:val="sr-Cyrl-CS"/>
        </w:rPr>
        <w:t>.</w:t>
      </w:r>
    </w:p>
    <w:p w14:paraId="76FC02C6">
      <w:pPr>
        <w:spacing w:before="120"/>
        <w:jc w:val="center"/>
        <w:rPr>
          <w:b/>
          <w:sz w:val="22"/>
          <w:szCs w:val="22"/>
          <w:highlight w:val="none"/>
          <w:lang w:val="sr-Cyrl-CS"/>
        </w:rPr>
      </w:pPr>
    </w:p>
    <w:p w14:paraId="2552385A">
      <w:pPr>
        <w:ind w:firstLine="709"/>
        <w:jc w:val="both"/>
        <w:rPr>
          <w:spacing w:val="-4"/>
          <w:sz w:val="22"/>
          <w:szCs w:val="22"/>
          <w:highlight w:val="none"/>
          <w:lang w:val="sr-Cyrl-CS"/>
        </w:rPr>
      </w:pPr>
      <w:r>
        <w:rPr>
          <w:spacing w:val="-4"/>
          <w:sz w:val="22"/>
          <w:szCs w:val="22"/>
          <w:highlight w:val="none"/>
          <w:lang w:val="sr-Cyrl-CS"/>
        </w:rPr>
        <w:t>Обавезе органа Школе и запослених у односу на податке који представљају по</w:t>
      </w:r>
      <w:r>
        <w:rPr>
          <w:spacing w:val="-4"/>
          <w:sz w:val="22"/>
          <w:szCs w:val="22"/>
          <w:highlight w:val="none"/>
          <w:lang w:val="sr-Cyrl-CS"/>
        </w:rPr>
        <w:softHyphen/>
      </w:r>
      <w:r>
        <w:rPr>
          <w:spacing w:val="-4"/>
          <w:sz w:val="22"/>
          <w:szCs w:val="22"/>
          <w:highlight w:val="none"/>
          <w:lang w:val="sr-Cyrl-CS"/>
        </w:rPr>
        <w:t xml:space="preserve">словну тајну испуњавају се и  када је реч о другој врсти тајне чије је чување обавезно. </w:t>
      </w:r>
      <w:r>
        <w:rPr>
          <w:spacing w:val="-4"/>
          <w:sz w:val="22"/>
          <w:szCs w:val="22"/>
          <w:highlight w:val="none"/>
          <w:lang w:val="sr-Cyrl-CS"/>
        </w:rPr>
        <w:tab/>
      </w:r>
    </w:p>
    <w:p w14:paraId="17BA539D">
      <w:pPr>
        <w:jc w:val="center"/>
        <w:rPr>
          <w:b/>
          <w:sz w:val="22"/>
          <w:szCs w:val="22"/>
          <w:highlight w:val="none"/>
          <w:lang w:val="sr-Cyrl-CS"/>
        </w:rPr>
      </w:pPr>
    </w:p>
    <w:p w14:paraId="68D17CA5">
      <w:pPr>
        <w:jc w:val="center"/>
        <w:rPr>
          <w:b/>
          <w:sz w:val="22"/>
          <w:szCs w:val="22"/>
          <w:highlight w:val="none"/>
          <w:lang w:val="sr-Cyrl-CS"/>
        </w:rPr>
      </w:pPr>
      <w:r>
        <w:rPr>
          <w:b/>
          <w:sz w:val="22"/>
          <w:szCs w:val="22"/>
          <w:highlight w:val="none"/>
          <w:lang w:val="en-US"/>
        </w:rPr>
        <w:t>X</w:t>
      </w:r>
      <w:r>
        <w:rPr>
          <w:b/>
          <w:sz w:val="22"/>
          <w:szCs w:val="22"/>
          <w:highlight w:val="none"/>
          <w:lang w:val="sr-Cyrl-CS"/>
        </w:rPr>
        <w:t xml:space="preserve">. ОПШТИ АКТИ ШКОЛЕ </w:t>
      </w:r>
    </w:p>
    <w:p w14:paraId="47AF8DE4">
      <w:pPr>
        <w:jc w:val="center"/>
        <w:rPr>
          <w:b/>
          <w:sz w:val="22"/>
          <w:szCs w:val="22"/>
          <w:highlight w:val="none"/>
          <w:lang w:val="sr-Cyrl-CS"/>
        </w:rPr>
      </w:pPr>
    </w:p>
    <w:p w14:paraId="0A62C29D">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306</w:t>
      </w:r>
      <w:r>
        <w:rPr>
          <w:b/>
          <w:sz w:val="22"/>
          <w:szCs w:val="22"/>
          <w:highlight w:val="none"/>
          <w:lang w:val="sr-Cyrl-CS"/>
        </w:rPr>
        <w:t>.</w:t>
      </w:r>
    </w:p>
    <w:p w14:paraId="42FFDDB3">
      <w:pPr>
        <w:spacing w:before="120"/>
        <w:jc w:val="center"/>
        <w:rPr>
          <w:b/>
          <w:sz w:val="22"/>
          <w:szCs w:val="22"/>
          <w:highlight w:val="none"/>
          <w:lang w:val="sr-Cyrl-CS"/>
        </w:rPr>
      </w:pPr>
    </w:p>
    <w:p w14:paraId="1455EA7E">
      <w:pPr>
        <w:ind w:firstLine="709"/>
        <w:jc w:val="both"/>
        <w:rPr>
          <w:sz w:val="22"/>
          <w:szCs w:val="22"/>
          <w:highlight w:val="none"/>
          <w:lang w:val="sr-Cyrl-CS"/>
        </w:rPr>
      </w:pPr>
      <w:r>
        <w:rPr>
          <w:sz w:val="22"/>
          <w:szCs w:val="22"/>
          <w:highlight w:val="none"/>
          <w:lang w:val="sr-Cyrl-CS"/>
        </w:rPr>
        <w:t xml:space="preserve">Опште акте Школе (у даљем тексту: општи акти) доноси Школски одбор, осим општих аката чије је доношење законом или Статутом стављено у надлежност </w:t>
      </w:r>
      <w:r>
        <w:rPr>
          <w:sz w:val="22"/>
          <w:szCs w:val="22"/>
          <w:highlight w:val="none"/>
          <w:lang w:val="sr-Cyrl-RS"/>
        </w:rPr>
        <w:t>других органа</w:t>
      </w:r>
      <w:r>
        <w:rPr>
          <w:sz w:val="22"/>
          <w:szCs w:val="22"/>
          <w:highlight w:val="none"/>
          <w:lang w:val="sr-Cyrl-CS"/>
        </w:rPr>
        <w:t>.</w:t>
      </w:r>
    </w:p>
    <w:p w14:paraId="426AA55B">
      <w:pPr>
        <w:ind w:firstLine="709"/>
        <w:jc w:val="both"/>
        <w:rPr>
          <w:sz w:val="22"/>
          <w:szCs w:val="22"/>
          <w:highlight w:val="none"/>
          <w:lang w:val="sr-Cyrl-RS"/>
        </w:rPr>
      </w:pPr>
      <w:r>
        <w:rPr>
          <w:sz w:val="22"/>
          <w:szCs w:val="22"/>
          <w:highlight w:val="none"/>
          <w:lang w:val="sr-Latn-RS"/>
        </w:rPr>
        <w:t>O</w:t>
      </w:r>
      <w:r>
        <w:rPr>
          <w:sz w:val="22"/>
          <w:szCs w:val="22"/>
          <w:highlight w:val="none"/>
          <w:lang w:val="sr-Cyrl-RS"/>
        </w:rPr>
        <w:t>пшти акти школе су: Статут, Правилник и Пословник.</w:t>
      </w:r>
    </w:p>
    <w:p w14:paraId="07A8CF1C">
      <w:pPr>
        <w:spacing w:before="120"/>
        <w:jc w:val="center"/>
        <w:rPr>
          <w:b/>
          <w:sz w:val="22"/>
          <w:szCs w:val="22"/>
          <w:highlight w:val="none"/>
          <w:lang w:val="sr-Cyrl-RS"/>
        </w:rPr>
      </w:pPr>
      <w:r>
        <w:rPr>
          <w:b/>
          <w:sz w:val="22"/>
          <w:szCs w:val="22"/>
          <w:highlight w:val="none"/>
          <w:lang w:val="sr-Cyrl-CS"/>
        </w:rPr>
        <w:t xml:space="preserve">Члан </w:t>
      </w:r>
      <w:r>
        <w:rPr>
          <w:b/>
          <w:sz w:val="22"/>
          <w:szCs w:val="22"/>
          <w:highlight w:val="none"/>
          <w:lang w:val="sr-Cyrl-RS"/>
        </w:rPr>
        <w:t>307.</w:t>
      </w:r>
    </w:p>
    <w:p w14:paraId="026DA4C9">
      <w:pPr>
        <w:spacing w:before="120"/>
        <w:jc w:val="center"/>
        <w:rPr>
          <w:b/>
          <w:sz w:val="22"/>
          <w:szCs w:val="22"/>
          <w:highlight w:val="none"/>
          <w:lang w:val="sr-Cyrl-RS"/>
        </w:rPr>
      </w:pPr>
    </w:p>
    <w:p w14:paraId="06CB253F">
      <w:pPr>
        <w:ind w:firstLine="709"/>
        <w:jc w:val="both"/>
        <w:rPr>
          <w:sz w:val="22"/>
          <w:szCs w:val="22"/>
          <w:highlight w:val="none"/>
          <w:lang w:val="sr-Cyrl-CS"/>
        </w:rPr>
      </w:pPr>
      <w:r>
        <w:rPr>
          <w:sz w:val="22"/>
          <w:szCs w:val="22"/>
          <w:highlight w:val="none"/>
          <w:lang w:val="sr-Cyrl-CS"/>
        </w:rPr>
        <w:t>О благовременом доношењу општег акта води рачуна секретар и с тим циљем се образложеном писаном иницијативом обраћа органу надлежном за доношење општег акта.</w:t>
      </w:r>
    </w:p>
    <w:p w14:paraId="1777873A">
      <w:pPr>
        <w:ind w:firstLine="709"/>
        <w:jc w:val="both"/>
        <w:rPr>
          <w:sz w:val="22"/>
          <w:szCs w:val="22"/>
          <w:highlight w:val="none"/>
          <w:lang w:val="sr-Cyrl-CS"/>
        </w:rPr>
      </w:pPr>
      <w:r>
        <w:rPr>
          <w:sz w:val="22"/>
          <w:szCs w:val="22"/>
          <w:highlight w:val="none"/>
          <w:lang w:val="sr-Cyrl-CS"/>
        </w:rPr>
        <w:t>Орган надлежан за доношење општег акта може покренути поступак доноше</w:t>
      </w:r>
      <w:r>
        <w:rPr>
          <w:sz w:val="22"/>
          <w:szCs w:val="22"/>
          <w:highlight w:val="none"/>
          <w:lang w:val="sr-Cyrl-CS"/>
        </w:rPr>
        <w:softHyphen/>
      </w:r>
      <w:r>
        <w:rPr>
          <w:sz w:val="22"/>
          <w:szCs w:val="22"/>
          <w:highlight w:val="none"/>
          <w:lang w:val="sr-Cyrl-CS"/>
        </w:rPr>
        <w:t>ња таквог акта и по сопственој иницијативи.</w:t>
      </w:r>
    </w:p>
    <w:p w14:paraId="514F5B52">
      <w:pPr>
        <w:ind w:firstLine="709"/>
        <w:jc w:val="both"/>
        <w:rPr>
          <w:sz w:val="22"/>
          <w:szCs w:val="22"/>
          <w:highlight w:val="none"/>
          <w:lang w:val="sr-Cyrl-CS"/>
        </w:rPr>
      </w:pPr>
      <w:r>
        <w:rPr>
          <w:sz w:val="22"/>
          <w:szCs w:val="22"/>
          <w:highlight w:val="none"/>
          <w:lang w:val="sr-Cyrl-CS"/>
        </w:rPr>
        <w:t>Иницијативу из става 1. овог члана могу да покрену и:</w:t>
      </w:r>
    </w:p>
    <w:p w14:paraId="20712255">
      <w:pPr>
        <w:ind w:firstLine="709"/>
        <w:jc w:val="both"/>
        <w:rPr>
          <w:sz w:val="22"/>
          <w:szCs w:val="22"/>
          <w:highlight w:val="none"/>
          <w:lang w:val="sr-Cyrl-CS"/>
        </w:rPr>
      </w:pPr>
      <w:r>
        <w:rPr>
          <w:sz w:val="22"/>
          <w:szCs w:val="22"/>
          <w:highlight w:val="none"/>
          <w:lang w:val="sr-Cyrl-CS"/>
        </w:rPr>
        <w:t>1) директор,</w:t>
      </w:r>
    </w:p>
    <w:p w14:paraId="3673FA64">
      <w:pPr>
        <w:ind w:firstLine="709"/>
        <w:jc w:val="both"/>
        <w:rPr>
          <w:sz w:val="22"/>
          <w:szCs w:val="22"/>
          <w:highlight w:val="none"/>
          <w:lang w:val="sr-Cyrl-CS"/>
        </w:rPr>
      </w:pPr>
      <w:r>
        <w:rPr>
          <w:sz w:val="22"/>
          <w:szCs w:val="22"/>
          <w:highlight w:val="none"/>
          <w:lang w:val="sr-Cyrl-CS"/>
        </w:rPr>
        <w:t>2) синдикат,</w:t>
      </w:r>
    </w:p>
    <w:p w14:paraId="43AD4DC9">
      <w:pPr>
        <w:ind w:firstLine="709"/>
        <w:jc w:val="both"/>
        <w:rPr>
          <w:sz w:val="22"/>
          <w:szCs w:val="22"/>
          <w:highlight w:val="none"/>
          <w:lang w:val="sr-Cyrl-CS"/>
        </w:rPr>
      </w:pPr>
      <w:r>
        <w:rPr>
          <w:sz w:val="22"/>
          <w:szCs w:val="22"/>
          <w:highlight w:val="none"/>
          <w:lang w:val="sr-Cyrl-CS"/>
        </w:rPr>
        <w:t>3) председник или члан Школског одбора,</w:t>
      </w:r>
    </w:p>
    <w:p w14:paraId="78F86645">
      <w:pPr>
        <w:ind w:firstLine="709"/>
        <w:jc w:val="both"/>
        <w:rPr>
          <w:sz w:val="22"/>
          <w:szCs w:val="22"/>
          <w:highlight w:val="none"/>
          <w:lang w:val="sr-Cyrl-CS"/>
        </w:rPr>
      </w:pPr>
      <w:r>
        <w:rPr>
          <w:sz w:val="22"/>
          <w:szCs w:val="22"/>
          <w:highlight w:val="none"/>
          <w:lang w:val="sr-Cyrl-CS"/>
        </w:rPr>
        <w:t>4) Наставничко веће,</w:t>
      </w:r>
    </w:p>
    <w:p w14:paraId="1F116225">
      <w:pPr>
        <w:ind w:firstLine="709"/>
        <w:jc w:val="both"/>
        <w:rPr>
          <w:sz w:val="22"/>
          <w:szCs w:val="22"/>
          <w:highlight w:val="none"/>
          <w:lang w:val="sr-Cyrl-CS"/>
        </w:rPr>
      </w:pPr>
      <w:r>
        <w:rPr>
          <w:sz w:val="22"/>
          <w:szCs w:val="22"/>
          <w:highlight w:val="none"/>
          <w:lang w:val="sr-Cyrl-CS"/>
        </w:rPr>
        <w:t>5) Савет родитеља,</w:t>
      </w:r>
    </w:p>
    <w:p w14:paraId="5085FCFB">
      <w:pPr>
        <w:ind w:firstLine="709"/>
        <w:jc w:val="both"/>
        <w:rPr>
          <w:sz w:val="22"/>
          <w:szCs w:val="22"/>
          <w:highlight w:val="none"/>
          <w:lang w:val="sr-Cyrl-CS"/>
        </w:rPr>
      </w:pPr>
      <w:r>
        <w:rPr>
          <w:sz w:val="22"/>
          <w:szCs w:val="22"/>
          <w:highlight w:val="none"/>
          <w:lang w:val="sr-Cyrl-CS"/>
        </w:rPr>
        <w:t>6) Ученички парламент.</w:t>
      </w:r>
      <w:r>
        <w:rPr>
          <w:sz w:val="22"/>
          <w:szCs w:val="22"/>
          <w:highlight w:val="none"/>
          <w:lang w:val="sr-Cyrl-CS"/>
        </w:rPr>
        <w:tab/>
      </w:r>
    </w:p>
    <w:p w14:paraId="7E23DB2F">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308</w:t>
      </w:r>
      <w:r>
        <w:rPr>
          <w:b/>
          <w:sz w:val="22"/>
          <w:szCs w:val="22"/>
          <w:highlight w:val="none"/>
          <w:lang w:val="sr-Cyrl-CS"/>
        </w:rPr>
        <w:t>.</w:t>
      </w:r>
    </w:p>
    <w:p w14:paraId="1E47F8E0">
      <w:pPr>
        <w:spacing w:before="120"/>
        <w:jc w:val="center"/>
        <w:rPr>
          <w:b/>
          <w:sz w:val="22"/>
          <w:szCs w:val="22"/>
          <w:highlight w:val="none"/>
          <w:lang w:val="sr-Cyrl-CS"/>
        </w:rPr>
      </w:pPr>
    </w:p>
    <w:p w14:paraId="0A05D897">
      <w:pPr>
        <w:ind w:firstLine="709"/>
        <w:jc w:val="both"/>
        <w:rPr>
          <w:sz w:val="22"/>
          <w:szCs w:val="22"/>
          <w:highlight w:val="none"/>
          <w:lang w:val="sr-Cyrl-CS"/>
        </w:rPr>
      </w:pPr>
      <w:r>
        <w:rPr>
          <w:sz w:val="22"/>
          <w:szCs w:val="22"/>
          <w:highlight w:val="none"/>
          <w:lang w:val="sr-Cyrl-CS"/>
        </w:rPr>
        <w:t>Орган надлежан за доношење општег акта обавезан је да у најкраћем могућем року размотри иницијативу и о свом ставу, без одлагања, у писаном облику обавести покретача.</w:t>
      </w:r>
    </w:p>
    <w:p w14:paraId="69131646">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309</w:t>
      </w:r>
      <w:r>
        <w:rPr>
          <w:b/>
          <w:sz w:val="22"/>
          <w:szCs w:val="22"/>
          <w:highlight w:val="none"/>
          <w:lang w:val="sr-Cyrl-CS"/>
        </w:rPr>
        <w:t>.</w:t>
      </w:r>
    </w:p>
    <w:p w14:paraId="545BEC25">
      <w:pPr>
        <w:spacing w:before="120"/>
        <w:jc w:val="center"/>
        <w:rPr>
          <w:b/>
          <w:sz w:val="22"/>
          <w:szCs w:val="22"/>
          <w:highlight w:val="none"/>
          <w:lang w:val="sr-Cyrl-CS"/>
        </w:rPr>
      </w:pPr>
    </w:p>
    <w:p w14:paraId="1F553C0F">
      <w:pPr>
        <w:ind w:firstLine="709"/>
        <w:jc w:val="both"/>
        <w:rPr>
          <w:sz w:val="22"/>
          <w:szCs w:val="22"/>
          <w:highlight w:val="none"/>
          <w:lang w:val="sr-Cyrl-CS"/>
        </w:rPr>
      </w:pPr>
      <w:r>
        <w:rPr>
          <w:sz w:val="22"/>
          <w:szCs w:val="22"/>
          <w:highlight w:val="none"/>
          <w:lang w:val="sr-Cyrl-CS"/>
        </w:rPr>
        <w:t>Ако иницијатива за доношење општег акта буде прихваћена, секретар израђује нацрт општег акта у року који му одреди орган надлежан за доношење тог акта.</w:t>
      </w:r>
    </w:p>
    <w:p w14:paraId="5E2B4543">
      <w:pPr>
        <w:ind w:firstLine="709"/>
        <w:jc w:val="both"/>
        <w:rPr>
          <w:spacing w:val="-4"/>
          <w:sz w:val="22"/>
          <w:szCs w:val="22"/>
          <w:highlight w:val="none"/>
          <w:lang w:val="sr-Cyrl-CS"/>
        </w:rPr>
      </w:pPr>
      <w:r>
        <w:rPr>
          <w:spacing w:val="-4"/>
          <w:sz w:val="22"/>
          <w:szCs w:val="22"/>
          <w:highlight w:val="none"/>
          <w:lang w:val="sr-Cyrl-CS"/>
        </w:rPr>
        <w:t>Нацрт и предлог Развојног плана израђује стручни актив за развојно планира</w:t>
      </w:r>
      <w:r>
        <w:rPr>
          <w:spacing w:val="-4"/>
          <w:sz w:val="22"/>
          <w:szCs w:val="22"/>
          <w:highlight w:val="none"/>
          <w:lang w:val="sr-Cyrl-CS"/>
        </w:rPr>
        <w:softHyphen/>
      </w:r>
      <w:r>
        <w:rPr>
          <w:spacing w:val="-4"/>
          <w:sz w:val="22"/>
          <w:szCs w:val="22"/>
          <w:highlight w:val="none"/>
          <w:lang w:val="sr-Cyrl-CS"/>
        </w:rPr>
        <w:t>ње, а нацрт и предлог Школског програма  израђује стручни актив за развој школског про</w:t>
      </w:r>
      <w:r>
        <w:rPr>
          <w:spacing w:val="-4"/>
          <w:sz w:val="22"/>
          <w:szCs w:val="22"/>
          <w:highlight w:val="none"/>
          <w:lang w:val="sr-Cyrl-CS"/>
        </w:rPr>
        <w:softHyphen/>
      </w:r>
      <w:r>
        <w:rPr>
          <w:spacing w:val="-4"/>
          <w:sz w:val="22"/>
          <w:szCs w:val="22"/>
          <w:highlight w:val="none"/>
          <w:lang w:val="sr-Cyrl-CS"/>
        </w:rPr>
        <w:t>грама.</w:t>
      </w:r>
    </w:p>
    <w:p w14:paraId="14F7E4B8">
      <w:pPr>
        <w:ind w:firstLine="709"/>
        <w:jc w:val="both"/>
        <w:rPr>
          <w:b/>
          <w:sz w:val="22"/>
          <w:szCs w:val="22"/>
          <w:highlight w:val="none"/>
          <w:lang w:val="sr-Cyrl-CS"/>
        </w:rPr>
      </w:pPr>
      <w:r>
        <w:rPr>
          <w:sz w:val="22"/>
          <w:szCs w:val="22"/>
          <w:highlight w:val="none"/>
          <w:lang w:val="sr-Cyrl-CS"/>
        </w:rPr>
        <w:t>На основу достављеног нацрта,  орган надлежан за доношење општег акта ут</w:t>
      </w:r>
      <w:r>
        <w:rPr>
          <w:sz w:val="22"/>
          <w:szCs w:val="22"/>
          <w:highlight w:val="none"/>
          <w:lang w:val="sr-Cyrl-CS"/>
        </w:rPr>
        <w:softHyphen/>
      </w:r>
      <w:r>
        <w:rPr>
          <w:sz w:val="22"/>
          <w:szCs w:val="22"/>
          <w:highlight w:val="none"/>
          <w:lang w:val="sr-Cyrl-CS"/>
        </w:rPr>
        <w:t>вр</w:t>
      </w:r>
      <w:r>
        <w:rPr>
          <w:sz w:val="22"/>
          <w:szCs w:val="22"/>
          <w:highlight w:val="none"/>
          <w:lang w:val="sr-Cyrl-CS"/>
        </w:rPr>
        <w:softHyphen/>
      </w:r>
      <w:r>
        <w:rPr>
          <w:sz w:val="22"/>
          <w:szCs w:val="22"/>
          <w:highlight w:val="none"/>
          <w:lang w:val="sr-Cyrl-CS"/>
        </w:rPr>
        <w:t>ђује предлог тог акта и о том предлогу доноси одлуку.</w:t>
      </w:r>
    </w:p>
    <w:p w14:paraId="67E47427">
      <w:pPr>
        <w:spacing w:before="120"/>
        <w:jc w:val="center"/>
        <w:rPr>
          <w:b/>
          <w:sz w:val="22"/>
          <w:szCs w:val="22"/>
          <w:highlight w:val="none"/>
          <w:lang w:val="sr-Cyrl-CS"/>
        </w:rPr>
      </w:pPr>
    </w:p>
    <w:p w14:paraId="562F7B06">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310</w:t>
      </w:r>
      <w:r>
        <w:rPr>
          <w:b/>
          <w:sz w:val="22"/>
          <w:szCs w:val="22"/>
          <w:highlight w:val="none"/>
          <w:lang w:val="sr-Cyrl-CS"/>
        </w:rPr>
        <w:t>.</w:t>
      </w:r>
    </w:p>
    <w:p w14:paraId="3F51E033">
      <w:pPr>
        <w:spacing w:before="120"/>
        <w:jc w:val="center"/>
        <w:rPr>
          <w:b/>
          <w:sz w:val="22"/>
          <w:szCs w:val="22"/>
          <w:highlight w:val="none"/>
          <w:lang w:val="sr-Cyrl-CS"/>
        </w:rPr>
      </w:pPr>
    </w:p>
    <w:p w14:paraId="35ED2B64">
      <w:pPr>
        <w:ind w:firstLine="709"/>
        <w:jc w:val="both"/>
        <w:rPr>
          <w:sz w:val="22"/>
          <w:szCs w:val="22"/>
          <w:highlight w:val="none"/>
          <w:lang w:val="sr-Cyrl-CS"/>
        </w:rPr>
      </w:pPr>
      <w:r>
        <w:rPr>
          <w:sz w:val="22"/>
          <w:szCs w:val="22"/>
          <w:highlight w:val="none"/>
          <w:lang w:val="sr-Cyrl-CS"/>
        </w:rPr>
        <w:t>Утврђивање предлога и доношење одлуке о предлогу општег акта чије је доно</w:t>
      </w:r>
      <w:r>
        <w:rPr>
          <w:sz w:val="22"/>
          <w:szCs w:val="22"/>
          <w:highlight w:val="none"/>
          <w:lang w:val="sr-Cyrl-CS"/>
        </w:rPr>
        <w:softHyphen/>
      </w:r>
      <w:r>
        <w:rPr>
          <w:sz w:val="22"/>
          <w:szCs w:val="22"/>
          <w:highlight w:val="none"/>
          <w:lang w:val="sr-Cyrl-CS"/>
        </w:rPr>
        <w:t>шење у надлежности Школског одбора спроводи се по поступку за доношење одлука тог органа, утврђеном у Пословнику о раду Школског одбора.</w:t>
      </w:r>
    </w:p>
    <w:p w14:paraId="07D24498">
      <w:pPr>
        <w:ind w:firstLine="709"/>
        <w:jc w:val="both"/>
        <w:rPr>
          <w:sz w:val="22"/>
          <w:szCs w:val="22"/>
          <w:highlight w:val="none"/>
          <w:lang w:val="sr-Cyrl-CS"/>
        </w:rPr>
      </w:pPr>
      <w:r>
        <w:rPr>
          <w:sz w:val="22"/>
          <w:szCs w:val="22"/>
          <w:highlight w:val="none"/>
          <w:lang w:val="sr-Cyrl-CS"/>
        </w:rPr>
        <w:t>Утврђивање предлога и доношење одлуке о предлогу општег акта чије је до</w:t>
      </w:r>
      <w:r>
        <w:rPr>
          <w:sz w:val="22"/>
          <w:szCs w:val="22"/>
          <w:highlight w:val="none"/>
          <w:lang w:val="sr-Cyrl-CS"/>
        </w:rPr>
        <w:softHyphen/>
      </w:r>
      <w:r>
        <w:rPr>
          <w:sz w:val="22"/>
          <w:szCs w:val="22"/>
          <w:highlight w:val="none"/>
          <w:lang w:val="sr-Cyrl-CS"/>
        </w:rPr>
        <w:t>но</w:t>
      </w:r>
      <w:r>
        <w:rPr>
          <w:sz w:val="22"/>
          <w:szCs w:val="22"/>
          <w:highlight w:val="none"/>
          <w:lang w:val="sr-Cyrl-CS"/>
        </w:rPr>
        <w:softHyphen/>
      </w:r>
      <w:r>
        <w:rPr>
          <w:sz w:val="22"/>
          <w:szCs w:val="22"/>
          <w:highlight w:val="none"/>
          <w:lang w:val="sr-Cyrl-CS"/>
        </w:rPr>
        <w:t>шење у надлежности другог органа Школе спроводи се по одредбама које уређују од</w:t>
      </w:r>
      <w:r>
        <w:rPr>
          <w:sz w:val="22"/>
          <w:szCs w:val="22"/>
          <w:highlight w:val="none"/>
          <w:lang w:val="sr-Cyrl-CS"/>
        </w:rPr>
        <w:softHyphen/>
      </w:r>
      <w:r>
        <w:rPr>
          <w:sz w:val="22"/>
          <w:szCs w:val="22"/>
          <w:highlight w:val="none"/>
          <w:lang w:val="sr-Cyrl-CS"/>
        </w:rPr>
        <w:t xml:space="preserve">лучивање тог органа. </w:t>
      </w:r>
    </w:p>
    <w:p w14:paraId="57F26862">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311</w:t>
      </w:r>
      <w:r>
        <w:rPr>
          <w:b/>
          <w:sz w:val="22"/>
          <w:szCs w:val="22"/>
          <w:highlight w:val="none"/>
          <w:lang w:val="sr-Cyrl-CS"/>
        </w:rPr>
        <w:t>.</w:t>
      </w:r>
    </w:p>
    <w:p w14:paraId="0C4BA843">
      <w:pPr>
        <w:spacing w:before="120"/>
        <w:jc w:val="center"/>
        <w:rPr>
          <w:b/>
          <w:sz w:val="22"/>
          <w:szCs w:val="22"/>
          <w:highlight w:val="none"/>
          <w:lang w:val="sr-Cyrl-CS"/>
        </w:rPr>
      </w:pPr>
    </w:p>
    <w:p w14:paraId="03122A36">
      <w:pPr>
        <w:ind w:firstLine="709"/>
        <w:jc w:val="both"/>
        <w:rPr>
          <w:sz w:val="22"/>
          <w:szCs w:val="22"/>
          <w:highlight w:val="none"/>
          <w:lang w:val="sr-Cyrl-CS"/>
        </w:rPr>
      </w:pPr>
      <w:r>
        <w:rPr>
          <w:sz w:val="22"/>
          <w:szCs w:val="22"/>
          <w:highlight w:val="none"/>
          <w:lang w:val="sr-Cyrl-CS"/>
        </w:rPr>
        <w:t xml:space="preserve">Поступак доношења општег акта примењује се и на доношење измена и/или допуна општег акта. </w:t>
      </w:r>
    </w:p>
    <w:p w14:paraId="385F0CED">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312</w:t>
      </w:r>
      <w:r>
        <w:rPr>
          <w:b/>
          <w:sz w:val="22"/>
          <w:szCs w:val="22"/>
          <w:highlight w:val="none"/>
          <w:lang w:val="sr-Cyrl-CS"/>
        </w:rPr>
        <w:t>.</w:t>
      </w:r>
    </w:p>
    <w:p w14:paraId="1DE21C78">
      <w:pPr>
        <w:spacing w:before="120"/>
        <w:jc w:val="center"/>
        <w:rPr>
          <w:b/>
          <w:sz w:val="22"/>
          <w:szCs w:val="22"/>
          <w:highlight w:val="none"/>
          <w:lang w:val="sr-Cyrl-CS"/>
        </w:rPr>
      </w:pPr>
    </w:p>
    <w:p w14:paraId="78538242">
      <w:pPr>
        <w:ind w:firstLine="709"/>
        <w:jc w:val="both"/>
        <w:rPr>
          <w:sz w:val="22"/>
          <w:szCs w:val="22"/>
          <w:highlight w:val="none"/>
          <w:lang w:val="sr-Cyrl-CS"/>
        </w:rPr>
      </w:pPr>
      <w:r>
        <w:rPr>
          <w:sz w:val="22"/>
          <w:szCs w:val="22"/>
          <w:highlight w:val="none"/>
          <w:lang w:val="sr-Cyrl-CS"/>
        </w:rPr>
        <w:t>Општи акти не смеју бити  у супротности с потврђеним међународним угово</w:t>
      </w:r>
      <w:r>
        <w:rPr>
          <w:sz w:val="22"/>
          <w:szCs w:val="22"/>
          <w:highlight w:val="none"/>
          <w:lang w:val="sr-Cyrl-CS"/>
        </w:rPr>
        <w:softHyphen/>
      </w:r>
      <w:r>
        <w:rPr>
          <w:sz w:val="22"/>
          <w:szCs w:val="22"/>
          <w:highlight w:val="none"/>
          <w:lang w:val="sr-Cyrl-CS"/>
        </w:rPr>
        <w:t>ри</w:t>
      </w:r>
      <w:r>
        <w:rPr>
          <w:sz w:val="22"/>
          <w:szCs w:val="22"/>
          <w:highlight w:val="none"/>
          <w:lang w:val="sr-Cyrl-CS"/>
        </w:rPr>
        <w:softHyphen/>
      </w:r>
      <w:r>
        <w:rPr>
          <w:sz w:val="22"/>
          <w:szCs w:val="22"/>
          <w:highlight w:val="none"/>
          <w:lang w:val="sr-Cyrl-CS"/>
        </w:rPr>
        <w:t>ма, Уставом, законом, подзаконским актом, нити с колективним уговором.</w:t>
      </w:r>
    </w:p>
    <w:p w14:paraId="2F289DD6">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313</w:t>
      </w:r>
      <w:r>
        <w:rPr>
          <w:b/>
          <w:sz w:val="22"/>
          <w:szCs w:val="22"/>
          <w:highlight w:val="none"/>
          <w:lang w:val="sr-Cyrl-CS"/>
        </w:rPr>
        <w:t>.</w:t>
      </w:r>
    </w:p>
    <w:p w14:paraId="626C87C2">
      <w:pPr>
        <w:spacing w:before="120"/>
        <w:jc w:val="center"/>
        <w:rPr>
          <w:b/>
          <w:sz w:val="22"/>
          <w:szCs w:val="22"/>
          <w:highlight w:val="none"/>
          <w:lang w:val="sr-Cyrl-CS"/>
        </w:rPr>
      </w:pPr>
    </w:p>
    <w:p w14:paraId="668C171F">
      <w:pPr>
        <w:ind w:firstLine="709"/>
        <w:jc w:val="both"/>
        <w:rPr>
          <w:sz w:val="22"/>
          <w:szCs w:val="22"/>
          <w:highlight w:val="none"/>
          <w:lang w:val="sr-Cyrl-CS"/>
        </w:rPr>
      </w:pPr>
      <w:r>
        <w:rPr>
          <w:sz w:val="22"/>
          <w:szCs w:val="22"/>
          <w:highlight w:val="none"/>
          <w:lang w:val="sr-Cyrl-CS"/>
        </w:rPr>
        <w:t>Аутентично тумачење општих аката даје орган који их је донео и такво тума</w:t>
      </w:r>
      <w:r>
        <w:rPr>
          <w:sz w:val="22"/>
          <w:szCs w:val="22"/>
          <w:highlight w:val="none"/>
          <w:lang w:val="sr-Cyrl-CS"/>
        </w:rPr>
        <w:softHyphen/>
      </w:r>
      <w:r>
        <w:rPr>
          <w:sz w:val="22"/>
          <w:szCs w:val="22"/>
          <w:highlight w:val="none"/>
          <w:lang w:val="sr-Cyrl-CS"/>
        </w:rPr>
        <w:t>чење је саставни део општег акта на који се односи.</w:t>
      </w:r>
    </w:p>
    <w:p w14:paraId="1DE7AEF5">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314</w:t>
      </w:r>
      <w:r>
        <w:rPr>
          <w:b/>
          <w:sz w:val="22"/>
          <w:szCs w:val="22"/>
          <w:highlight w:val="none"/>
          <w:lang w:val="sr-Cyrl-CS"/>
        </w:rPr>
        <w:t>.</w:t>
      </w:r>
    </w:p>
    <w:p w14:paraId="79DA2120">
      <w:pPr>
        <w:spacing w:before="120"/>
        <w:jc w:val="center"/>
        <w:rPr>
          <w:b/>
          <w:sz w:val="22"/>
          <w:szCs w:val="22"/>
          <w:highlight w:val="none"/>
          <w:lang w:val="sr-Cyrl-CS"/>
        </w:rPr>
      </w:pPr>
    </w:p>
    <w:p w14:paraId="4D35DC9B">
      <w:pPr>
        <w:ind w:firstLine="709"/>
        <w:jc w:val="both"/>
        <w:rPr>
          <w:sz w:val="22"/>
          <w:szCs w:val="22"/>
          <w:highlight w:val="none"/>
          <w:lang w:val="sr-Cyrl-CS"/>
        </w:rPr>
      </w:pPr>
      <w:r>
        <w:rPr>
          <w:sz w:val="22"/>
          <w:szCs w:val="22"/>
          <w:highlight w:val="none"/>
          <w:lang w:val="sr-Cyrl-CS"/>
        </w:rPr>
        <w:t>Општи акти, укључујући и Годишњи план рада, Развојни план и Школски про</w:t>
      </w:r>
      <w:r>
        <w:rPr>
          <w:sz w:val="22"/>
          <w:szCs w:val="22"/>
          <w:highlight w:val="none"/>
          <w:lang w:val="sr-Cyrl-CS"/>
        </w:rPr>
        <w:softHyphen/>
      </w:r>
      <w:r>
        <w:rPr>
          <w:sz w:val="22"/>
          <w:szCs w:val="22"/>
          <w:highlight w:val="none"/>
          <w:lang w:val="sr-Cyrl-CS"/>
        </w:rPr>
        <w:t xml:space="preserve">грам, објављују се на огласној табли Школе најкасније </w:t>
      </w:r>
      <w:r>
        <w:rPr>
          <w:sz w:val="22"/>
          <w:szCs w:val="22"/>
          <w:highlight w:val="none"/>
          <w:lang w:val="en-US"/>
        </w:rPr>
        <w:t>3</w:t>
      </w:r>
      <w:r>
        <w:rPr>
          <w:sz w:val="22"/>
          <w:szCs w:val="22"/>
          <w:highlight w:val="none"/>
          <w:lang w:val="sr-Cyrl-CS"/>
        </w:rPr>
        <w:t xml:space="preserve"> дана од дана доношења.</w:t>
      </w:r>
    </w:p>
    <w:p w14:paraId="1B18697E">
      <w:pPr>
        <w:ind w:firstLine="709"/>
        <w:jc w:val="both"/>
        <w:rPr>
          <w:sz w:val="22"/>
          <w:szCs w:val="22"/>
          <w:highlight w:val="none"/>
          <w:lang w:val="sr-Cyrl-CS"/>
        </w:rPr>
      </w:pPr>
      <w:r>
        <w:rPr>
          <w:sz w:val="22"/>
          <w:szCs w:val="22"/>
          <w:highlight w:val="none"/>
          <w:lang w:val="sr-Cyrl-CS"/>
        </w:rPr>
        <w:t xml:space="preserve">Правилник о организацији и систематизацији послова објављује се у року од </w:t>
      </w:r>
      <w:r>
        <w:rPr>
          <w:sz w:val="22"/>
          <w:szCs w:val="22"/>
          <w:highlight w:val="none"/>
          <w:lang w:val="en-US"/>
        </w:rPr>
        <w:t>3</w:t>
      </w:r>
      <w:r>
        <w:rPr>
          <w:sz w:val="22"/>
          <w:szCs w:val="22"/>
          <w:highlight w:val="none"/>
          <w:lang w:val="sr-Cyrl-CS"/>
        </w:rPr>
        <w:t xml:space="preserve"> дана од дана добијања сагласности на тај акт од стране Школског одбора.</w:t>
      </w:r>
    </w:p>
    <w:p w14:paraId="6E378A6B">
      <w:pPr>
        <w:ind w:firstLine="709"/>
        <w:jc w:val="both"/>
        <w:rPr>
          <w:sz w:val="22"/>
          <w:szCs w:val="22"/>
          <w:highlight w:val="none"/>
          <w:lang w:val="sr-Cyrl-CS"/>
        </w:rPr>
      </w:pPr>
      <w:r>
        <w:rPr>
          <w:sz w:val="22"/>
          <w:szCs w:val="22"/>
          <w:highlight w:val="none"/>
          <w:lang w:val="sr-Cyrl-CS"/>
        </w:rPr>
        <w:t xml:space="preserve">Акти из става првог овог члана на огласној табли Школе остају најмање </w:t>
      </w:r>
      <w:r>
        <w:rPr>
          <w:sz w:val="22"/>
          <w:szCs w:val="22"/>
          <w:highlight w:val="none"/>
          <w:lang w:val="en-US"/>
        </w:rPr>
        <w:t>8</w:t>
      </w:r>
      <w:r>
        <w:rPr>
          <w:sz w:val="22"/>
          <w:szCs w:val="22"/>
          <w:highlight w:val="none"/>
          <w:lang w:val="sr-Cyrl-CS"/>
        </w:rPr>
        <w:t xml:space="preserve"> дана од дана објављивања.</w:t>
      </w:r>
    </w:p>
    <w:p w14:paraId="3BEE660C">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315</w:t>
      </w:r>
      <w:r>
        <w:rPr>
          <w:b/>
          <w:sz w:val="22"/>
          <w:szCs w:val="22"/>
          <w:highlight w:val="none"/>
          <w:lang w:val="sr-Cyrl-CS"/>
        </w:rPr>
        <w:t>.</w:t>
      </w:r>
    </w:p>
    <w:p w14:paraId="40A11480">
      <w:pPr>
        <w:spacing w:before="120"/>
        <w:jc w:val="center"/>
        <w:rPr>
          <w:b/>
          <w:sz w:val="22"/>
          <w:szCs w:val="22"/>
          <w:highlight w:val="none"/>
          <w:lang w:val="sr-Cyrl-CS"/>
        </w:rPr>
      </w:pPr>
    </w:p>
    <w:p w14:paraId="47F83CFA">
      <w:pPr>
        <w:ind w:firstLine="709"/>
        <w:jc w:val="both"/>
        <w:rPr>
          <w:sz w:val="22"/>
          <w:szCs w:val="22"/>
          <w:highlight w:val="none"/>
          <w:lang w:val="sr-Cyrl-CS"/>
        </w:rPr>
      </w:pPr>
      <w:r>
        <w:rPr>
          <w:sz w:val="22"/>
          <w:szCs w:val="22"/>
          <w:highlight w:val="none"/>
          <w:lang w:val="sr-Cyrl-CS"/>
        </w:rPr>
        <w:t>О објављивању општих аката старају се директор и секретар, уз помоћ настав</w:t>
      </w:r>
      <w:r>
        <w:rPr>
          <w:sz w:val="22"/>
          <w:szCs w:val="22"/>
          <w:highlight w:val="none"/>
          <w:lang w:val="sr-Cyrl-CS"/>
        </w:rPr>
        <w:softHyphen/>
      </w:r>
      <w:r>
        <w:rPr>
          <w:sz w:val="22"/>
          <w:szCs w:val="22"/>
          <w:highlight w:val="none"/>
          <w:lang w:val="sr-Cyrl-CS"/>
        </w:rPr>
        <w:t>ника информатике.</w:t>
      </w:r>
    </w:p>
    <w:p w14:paraId="4FC3EDEF">
      <w:pPr>
        <w:ind w:firstLine="709"/>
        <w:jc w:val="both"/>
        <w:rPr>
          <w:sz w:val="22"/>
          <w:szCs w:val="22"/>
          <w:highlight w:val="none"/>
          <w:lang w:val="sr-Cyrl-CS"/>
        </w:rPr>
      </w:pPr>
      <w:r>
        <w:rPr>
          <w:sz w:val="22"/>
          <w:szCs w:val="22"/>
          <w:highlight w:val="none"/>
          <w:lang w:val="sr-Cyrl-CS"/>
        </w:rPr>
        <w:t>Секретар на донетом општем акту, пре објављивања, уписује деловодни број и датум под којим је општи акт заведен, као и датум објављивања.</w:t>
      </w:r>
    </w:p>
    <w:p w14:paraId="69812D2F">
      <w:pPr>
        <w:ind w:firstLine="709"/>
        <w:jc w:val="both"/>
        <w:rPr>
          <w:sz w:val="22"/>
          <w:szCs w:val="22"/>
          <w:highlight w:val="none"/>
          <w:lang w:val="sr-Cyrl-CS"/>
        </w:rPr>
      </w:pPr>
    </w:p>
    <w:p w14:paraId="3A8BD3C8">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316</w:t>
      </w:r>
      <w:r>
        <w:rPr>
          <w:b/>
          <w:sz w:val="22"/>
          <w:szCs w:val="22"/>
          <w:highlight w:val="none"/>
          <w:lang w:val="sr-Cyrl-CS"/>
        </w:rPr>
        <w:t>.</w:t>
      </w:r>
    </w:p>
    <w:p w14:paraId="7FC8EF97">
      <w:pPr>
        <w:ind w:firstLine="709"/>
        <w:jc w:val="both"/>
        <w:rPr>
          <w:sz w:val="22"/>
          <w:szCs w:val="22"/>
          <w:highlight w:val="none"/>
          <w:lang w:val="sr-Cyrl-CS"/>
        </w:rPr>
      </w:pPr>
      <w:r>
        <w:rPr>
          <w:sz w:val="22"/>
          <w:szCs w:val="22"/>
          <w:highlight w:val="none"/>
          <w:lang w:val="sr-Cyrl-CS"/>
        </w:rPr>
        <w:t>По два примерка Статута и осталих општих аката, укључујући и Годишњи план рада, Развојни план и Школски програм, чувају се у школској библиотеци и до</w:t>
      </w:r>
      <w:r>
        <w:rPr>
          <w:sz w:val="22"/>
          <w:szCs w:val="22"/>
          <w:highlight w:val="none"/>
          <w:lang w:val="sr-Cyrl-CS"/>
        </w:rPr>
        <w:softHyphen/>
      </w:r>
      <w:r>
        <w:rPr>
          <w:sz w:val="22"/>
          <w:szCs w:val="22"/>
          <w:highlight w:val="none"/>
          <w:lang w:val="sr-Cyrl-CS"/>
        </w:rPr>
        <w:t>ступ</w:t>
      </w:r>
      <w:r>
        <w:rPr>
          <w:sz w:val="22"/>
          <w:szCs w:val="22"/>
          <w:highlight w:val="none"/>
          <w:lang w:val="sr-Cyrl-CS"/>
        </w:rPr>
        <w:softHyphen/>
      </w:r>
      <w:r>
        <w:rPr>
          <w:sz w:val="22"/>
          <w:szCs w:val="22"/>
          <w:highlight w:val="none"/>
          <w:lang w:val="sr-Cyrl-CS"/>
        </w:rPr>
        <w:t>ни су ученицима, родитељима ученика и запосленима за читање у просторијама библиотеке и за фотокопирање.</w:t>
      </w:r>
    </w:p>
    <w:p w14:paraId="248686A0">
      <w:pPr>
        <w:ind w:firstLine="709"/>
        <w:jc w:val="both"/>
        <w:rPr>
          <w:sz w:val="22"/>
          <w:szCs w:val="22"/>
          <w:highlight w:val="none"/>
          <w:lang w:val="sr-Cyrl-CS"/>
        </w:rPr>
      </w:pPr>
    </w:p>
    <w:p w14:paraId="258AA1B4">
      <w:pPr>
        <w:ind w:firstLine="709"/>
        <w:jc w:val="both"/>
        <w:rPr>
          <w:sz w:val="22"/>
          <w:szCs w:val="22"/>
          <w:highlight w:val="none"/>
          <w:lang w:val="sr-Cyrl-CS"/>
        </w:rPr>
      </w:pPr>
    </w:p>
    <w:p w14:paraId="57E0601E">
      <w:pPr>
        <w:ind w:firstLine="709"/>
        <w:jc w:val="both"/>
        <w:rPr>
          <w:sz w:val="22"/>
          <w:szCs w:val="22"/>
          <w:highlight w:val="none"/>
          <w:lang w:val="sr-Cyrl-CS"/>
        </w:rPr>
      </w:pPr>
    </w:p>
    <w:p w14:paraId="598BEF3F">
      <w:pPr>
        <w:jc w:val="center"/>
        <w:rPr>
          <w:b/>
          <w:sz w:val="22"/>
          <w:szCs w:val="22"/>
          <w:highlight w:val="none"/>
          <w:lang w:val="sr-Cyrl-CS"/>
        </w:rPr>
      </w:pPr>
      <w:r>
        <w:rPr>
          <w:b/>
          <w:sz w:val="22"/>
          <w:szCs w:val="22"/>
          <w:highlight w:val="none"/>
          <w:lang w:val="en-US"/>
        </w:rPr>
        <w:t>XI</w:t>
      </w:r>
      <w:r>
        <w:rPr>
          <w:b/>
          <w:sz w:val="22"/>
          <w:szCs w:val="22"/>
          <w:highlight w:val="none"/>
          <w:lang w:val="sr-Cyrl-CS"/>
        </w:rPr>
        <w:t>. ПРЕЛАЗНЕ И ЗАВРШНЕ ОДРЕДБЕ</w:t>
      </w:r>
    </w:p>
    <w:p w14:paraId="41B0A74D">
      <w:pPr>
        <w:spacing w:before="120"/>
        <w:jc w:val="center"/>
        <w:rPr>
          <w:b/>
          <w:sz w:val="22"/>
          <w:szCs w:val="22"/>
          <w:highlight w:val="none"/>
          <w:lang w:val="sr-Cyrl-CS"/>
        </w:rPr>
      </w:pPr>
      <w:r>
        <w:rPr>
          <w:b/>
          <w:sz w:val="22"/>
          <w:szCs w:val="22"/>
          <w:highlight w:val="none"/>
          <w:lang w:val="sr-Cyrl-CS"/>
        </w:rPr>
        <w:t>Члан</w:t>
      </w:r>
      <w:r>
        <w:rPr>
          <w:b/>
          <w:sz w:val="22"/>
          <w:szCs w:val="22"/>
          <w:highlight w:val="none"/>
          <w:lang w:val="sr-Cyrl-RS"/>
        </w:rPr>
        <w:t xml:space="preserve"> 317</w:t>
      </w:r>
      <w:r>
        <w:rPr>
          <w:b/>
          <w:sz w:val="22"/>
          <w:szCs w:val="22"/>
          <w:highlight w:val="none"/>
          <w:lang w:val="sr-Cyrl-CS"/>
        </w:rPr>
        <w:t>.</w:t>
      </w:r>
    </w:p>
    <w:p w14:paraId="3D6B8CE7">
      <w:pPr>
        <w:spacing w:before="120"/>
        <w:jc w:val="center"/>
        <w:rPr>
          <w:b/>
          <w:sz w:val="22"/>
          <w:szCs w:val="22"/>
          <w:highlight w:val="none"/>
          <w:lang w:val="sr-Cyrl-CS"/>
        </w:rPr>
      </w:pPr>
    </w:p>
    <w:p w14:paraId="589973B8">
      <w:pPr>
        <w:ind w:firstLine="709"/>
        <w:jc w:val="both"/>
        <w:rPr>
          <w:sz w:val="22"/>
          <w:szCs w:val="22"/>
          <w:highlight w:val="none"/>
          <w:lang w:val="sr-Cyrl-CS"/>
        </w:rPr>
      </w:pPr>
      <w:r>
        <w:rPr>
          <w:sz w:val="22"/>
          <w:szCs w:val="22"/>
          <w:highlight w:val="none"/>
          <w:lang w:val="sr-Cyrl-CS"/>
        </w:rPr>
        <w:t>Школа је обавезна да опште акте донете пре ступања на снагу Статута уса</w:t>
      </w:r>
      <w:r>
        <w:rPr>
          <w:sz w:val="22"/>
          <w:szCs w:val="22"/>
          <w:highlight w:val="none"/>
          <w:lang w:val="sr-Cyrl-CS"/>
        </w:rPr>
        <w:softHyphen/>
      </w:r>
      <w:r>
        <w:rPr>
          <w:sz w:val="22"/>
          <w:szCs w:val="22"/>
          <w:highlight w:val="none"/>
          <w:lang w:val="sr-Cyrl-CS"/>
        </w:rPr>
        <w:t>гла</w:t>
      </w:r>
      <w:r>
        <w:rPr>
          <w:sz w:val="22"/>
          <w:szCs w:val="22"/>
          <w:highlight w:val="none"/>
          <w:lang w:val="sr-Cyrl-CS"/>
        </w:rPr>
        <w:softHyphen/>
      </w:r>
      <w:r>
        <w:rPr>
          <w:sz w:val="22"/>
          <w:szCs w:val="22"/>
          <w:highlight w:val="none"/>
          <w:lang w:val="sr-Cyrl-CS"/>
        </w:rPr>
        <w:t xml:space="preserve">си са Статутом у року од </w:t>
      </w:r>
      <w:r>
        <w:rPr>
          <w:sz w:val="22"/>
          <w:szCs w:val="22"/>
          <w:highlight w:val="none"/>
          <w:lang w:val="sr-Cyrl-RS"/>
        </w:rPr>
        <w:t>шест</w:t>
      </w:r>
      <w:r>
        <w:rPr>
          <w:sz w:val="22"/>
          <w:szCs w:val="22"/>
          <w:highlight w:val="none"/>
          <w:lang w:val="sr-Cyrl-CS"/>
        </w:rPr>
        <w:t xml:space="preserve"> месец</w:t>
      </w:r>
      <w:r>
        <w:rPr>
          <w:sz w:val="22"/>
          <w:szCs w:val="22"/>
          <w:highlight w:val="none"/>
          <w:lang w:val="sr-Cyrl-RS"/>
        </w:rPr>
        <w:t>и</w:t>
      </w:r>
      <w:r>
        <w:rPr>
          <w:sz w:val="22"/>
          <w:szCs w:val="22"/>
          <w:highlight w:val="none"/>
          <w:lang w:val="sr-Cyrl-CS"/>
        </w:rPr>
        <w:t xml:space="preserve"> од његовог ступања на снагу.</w:t>
      </w:r>
    </w:p>
    <w:p w14:paraId="4F919C01">
      <w:pPr>
        <w:ind w:firstLine="709"/>
        <w:jc w:val="both"/>
        <w:rPr>
          <w:sz w:val="22"/>
          <w:szCs w:val="22"/>
          <w:highlight w:val="none"/>
          <w:lang w:val="sr-Cyrl-CS"/>
        </w:rPr>
      </w:pPr>
      <w:r>
        <w:rPr>
          <w:sz w:val="22"/>
          <w:szCs w:val="22"/>
          <w:highlight w:val="none"/>
          <w:lang w:val="sr-Cyrl-CS"/>
        </w:rPr>
        <w:t xml:space="preserve">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 </w:t>
      </w:r>
    </w:p>
    <w:p w14:paraId="6E785B83">
      <w:pPr>
        <w:jc w:val="both"/>
        <w:rPr>
          <w:sz w:val="22"/>
          <w:szCs w:val="22"/>
          <w:highlight w:val="none"/>
          <w:lang w:val="sr-Cyrl-CS"/>
        </w:rPr>
      </w:pPr>
    </w:p>
    <w:p w14:paraId="22FC5081">
      <w:pPr>
        <w:spacing w:before="120"/>
        <w:jc w:val="center"/>
        <w:rPr>
          <w:b/>
          <w:sz w:val="22"/>
          <w:szCs w:val="22"/>
          <w:highlight w:val="none"/>
          <w:lang w:val="sr-Cyrl-RS"/>
        </w:rPr>
      </w:pPr>
      <w:r>
        <w:rPr>
          <w:b/>
          <w:sz w:val="22"/>
          <w:szCs w:val="22"/>
          <w:highlight w:val="none"/>
          <w:lang w:val="sr-Cyrl-CS"/>
        </w:rPr>
        <w:t xml:space="preserve">Члан </w:t>
      </w:r>
      <w:r>
        <w:rPr>
          <w:b/>
          <w:sz w:val="22"/>
          <w:szCs w:val="22"/>
          <w:highlight w:val="none"/>
          <w:lang w:val="sr-Cyrl-RS"/>
        </w:rPr>
        <w:t>318.</w:t>
      </w:r>
    </w:p>
    <w:p w14:paraId="08AEE806">
      <w:pPr>
        <w:spacing w:before="120"/>
        <w:jc w:val="center"/>
        <w:rPr>
          <w:b/>
          <w:sz w:val="22"/>
          <w:szCs w:val="22"/>
          <w:highlight w:val="none"/>
          <w:lang w:val="sr-Cyrl-CS"/>
        </w:rPr>
      </w:pPr>
    </w:p>
    <w:p w14:paraId="71F5C9CC">
      <w:pPr>
        <w:ind w:firstLine="709"/>
        <w:jc w:val="both"/>
        <w:rPr>
          <w:sz w:val="22"/>
          <w:szCs w:val="22"/>
          <w:highlight w:val="none"/>
          <w:lang w:val="sr-Cyrl-CS"/>
        </w:rPr>
      </w:pPr>
      <w:r>
        <w:rPr>
          <w:sz w:val="22"/>
          <w:szCs w:val="22"/>
          <w:highlight w:val="none"/>
          <w:lang w:val="sr-Cyrl-CS"/>
        </w:rPr>
        <w:t>По истеку рока из претходног члана, општи акти донети пре ступања на снагу Статута престају да важе.</w:t>
      </w:r>
    </w:p>
    <w:p w14:paraId="0357F1CB">
      <w:pPr>
        <w:ind w:firstLine="709"/>
        <w:jc w:val="both"/>
        <w:rPr>
          <w:sz w:val="22"/>
          <w:szCs w:val="22"/>
          <w:highlight w:val="none"/>
          <w:lang w:val="sr-Cyrl-RS"/>
        </w:rPr>
      </w:pPr>
      <w:r>
        <w:rPr>
          <w:sz w:val="22"/>
          <w:szCs w:val="22"/>
          <w:highlight w:val="none"/>
          <w:lang w:val="sr-Cyrl-RS"/>
        </w:rPr>
        <w:t>За све што није регулисано овим Статутом примењиваће се Закон о основама система образовања и васпитања, Закон о основном образовању и васпитању и подзаконски акти.</w:t>
      </w:r>
    </w:p>
    <w:p w14:paraId="32F4D35A">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319</w:t>
      </w:r>
      <w:r>
        <w:rPr>
          <w:b/>
          <w:sz w:val="22"/>
          <w:szCs w:val="22"/>
          <w:highlight w:val="none"/>
          <w:lang w:val="sr-Cyrl-CS"/>
        </w:rPr>
        <w:t>.</w:t>
      </w:r>
    </w:p>
    <w:p w14:paraId="0A28767C">
      <w:pPr>
        <w:spacing w:before="120"/>
        <w:jc w:val="center"/>
        <w:rPr>
          <w:b/>
          <w:sz w:val="22"/>
          <w:szCs w:val="22"/>
          <w:highlight w:val="none"/>
          <w:lang w:val="sr-Cyrl-CS"/>
        </w:rPr>
      </w:pPr>
    </w:p>
    <w:p w14:paraId="7D83997F">
      <w:pPr>
        <w:pStyle w:val="14"/>
        <w:spacing w:after="60"/>
        <w:ind w:firstLine="567"/>
        <w:rPr>
          <w:sz w:val="22"/>
          <w:szCs w:val="22"/>
          <w:highlight w:val="none"/>
          <w:lang w:val="sr-Cyrl-RS"/>
        </w:rPr>
      </w:pPr>
      <w:r>
        <w:rPr>
          <w:b w:val="0"/>
          <w:bCs/>
          <w:sz w:val="22"/>
          <w:szCs w:val="22"/>
          <w:highlight w:val="none"/>
        </w:rPr>
        <w:t xml:space="preserve">Даном ступања на снагу Статута престаје да важи Статут Школе заведен под бројем </w:t>
      </w:r>
      <w:r>
        <w:rPr>
          <w:b w:val="0"/>
          <w:bCs/>
          <w:sz w:val="22"/>
          <w:szCs w:val="22"/>
          <w:highlight w:val="none"/>
          <w:lang w:val="sr-Cyrl-RS"/>
        </w:rPr>
        <w:t>164/1</w:t>
      </w:r>
      <w:r>
        <w:rPr>
          <w:b w:val="0"/>
          <w:bCs/>
          <w:sz w:val="22"/>
          <w:szCs w:val="22"/>
          <w:highlight w:val="none"/>
        </w:rPr>
        <w:t xml:space="preserve">, од </w:t>
      </w:r>
      <w:r>
        <w:rPr>
          <w:b w:val="0"/>
          <w:bCs/>
          <w:sz w:val="22"/>
          <w:szCs w:val="22"/>
          <w:highlight w:val="none"/>
          <w:lang w:val="sr-Cyrl-RS"/>
        </w:rPr>
        <w:t>30</w:t>
      </w:r>
      <w:r>
        <w:rPr>
          <w:b w:val="0"/>
          <w:bCs/>
          <w:sz w:val="22"/>
          <w:szCs w:val="22"/>
          <w:highlight w:val="none"/>
          <w:lang w:val="en-US"/>
        </w:rPr>
        <w:t>.</w:t>
      </w:r>
      <w:r>
        <w:rPr>
          <w:b w:val="0"/>
          <w:bCs/>
          <w:sz w:val="22"/>
          <w:szCs w:val="22"/>
          <w:highlight w:val="none"/>
          <w:lang w:val="sr-Cyrl-RS"/>
        </w:rPr>
        <w:t>03</w:t>
      </w:r>
      <w:r>
        <w:rPr>
          <w:b w:val="0"/>
          <w:bCs/>
          <w:sz w:val="22"/>
          <w:szCs w:val="22"/>
          <w:highlight w:val="none"/>
          <w:lang w:val="en-US"/>
        </w:rPr>
        <w:t>.20</w:t>
      </w:r>
      <w:r>
        <w:rPr>
          <w:b w:val="0"/>
          <w:bCs/>
          <w:sz w:val="22"/>
          <w:szCs w:val="22"/>
          <w:highlight w:val="none"/>
          <w:lang w:val="sr-Cyrl-RS"/>
        </w:rPr>
        <w:t>18</w:t>
      </w:r>
      <w:r>
        <w:rPr>
          <w:b w:val="0"/>
          <w:bCs/>
          <w:sz w:val="22"/>
          <w:szCs w:val="22"/>
          <w:highlight w:val="none"/>
          <w:lang w:val="en-US"/>
        </w:rPr>
        <w:t>.</w:t>
      </w:r>
      <w:r>
        <w:rPr>
          <w:b w:val="0"/>
          <w:bCs/>
          <w:sz w:val="22"/>
          <w:szCs w:val="22"/>
          <w:highlight w:val="none"/>
        </w:rPr>
        <w:t xml:space="preserve"> године</w:t>
      </w:r>
      <w:r>
        <w:rPr>
          <w:b w:val="0"/>
          <w:bCs/>
          <w:sz w:val="22"/>
          <w:szCs w:val="22"/>
          <w:highlight w:val="none"/>
          <w:lang w:val="sr-Cyrl-RS"/>
        </w:rPr>
        <w:t xml:space="preserve">, </w:t>
      </w:r>
      <w:r>
        <w:rPr>
          <w:b w:val="0"/>
          <w:bCs/>
          <w:sz w:val="22"/>
          <w:szCs w:val="22"/>
          <w:highlight w:val="none"/>
        </w:rPr>
        <w:t xml:space="preserve">Статут </w:t>
      </w:r>
      <w:r>
        <w:rPr>
          <w:b w:val="0"/>
          <w:bCs/>
          <w:sz w:val="22"/>
          <w:szCs w:val="22"/>
          <w:highlight w:val="none"/>
          <w:lang w:val="sr-Cyrl-RS"/>
        </w:rPr>
        <w:t xml:space="preserve">о изменама и допунама Статута </w:t>
      </w:r>
      <w:r>
        <w:rPr>
          <w:b w:val="0"/>
          <w:bCs/>
          <w:sz w:val="22"/>
          <w:szCs w:val="22"/>
          <w:highlight w:val="none"/>
        </w:rPr>
        <w:t>бр.</w:t>
      </w:r>
      <w:r>
        <w:rPr>
          <w:b w:val="0"/>
          <w:bCs/>
          <w:sz w:val="22"/>
          <w:szCs w:val="22"/>
          <w:highlight w:val="none"/>
          <w:lang w:val="sr-Cyrl-RS"/>
        </w:rPr>
        <w:t xml:space="preserve"> 148/1 од 25.3.2019. године  и </w:t>
      </w:r>
      <w:r>
        <w:rPr>
          <w:b w:val="0"/>
          <w:bCs/>
          <w:sz w:val="22"/>
          <w:szCs w:val="22"/>
          <w:highlight w:val="none"/>
        </w:rPr>
        <w:t xml:space="preserve">Статут </w:t>
      </w:r>
      <w:r>
        <w:rPr>
          <w:b w:val="0"/>
          <w:bCs/>
          <w:sz w:val="22"/>
          <w:szCs w:val="22"/>
          <w:highlight w:val="none"/>
          <w:lang w:val="sr-Cyrl-RS"/>
        </w:rPr>
        <w:t xml:space="preserve">о изменама и допунама Статута </w:t>
      </w:r>
      <w:r>
        <w:rPr>
          <w:b w:val="0"/>
          <w:bCs/>
          <w:sz w:val="22"/>
          <w:szCs w:val="22"/>
          <w:highlight w:val="none"/>
        </w:rPr>
        <w:t>бр.</w:t>
      </w:r>
      <w:r>
        <w:rPr>
          <w:b w:val="0"/>
          <w:bCs/>
          <w:sz w:val="22"/>
          <w:szCs w:val="22"/>
          <w:highlight w:val="none"/>
          <w:lang w:val="sr-Cyrl-RS"/>
        </w:rPr>
        <w:t xml:space="preserve"> 151/1 од 20.5.2020</w:t>
      </w:r>
      <w:r>
        <w:rPr>
          <w:b w:val="0"/>
          <w:bCs/>
          <w:sz w:val="22"/>
          <w:szCs w:val="22"/>
          <w:highlight w:val="none"/>
        </w:rPr>
        <w:t>.год</w:t>
      </w:r>
      <w:r>
        <w:rPr>
          <w:b w:val="0"/>
          <w:bCs/>
          <w:sz w:val="22"/>
          <w:szCs w:val="22"/>
          <w:highlight w:val="none"/>
          <w:lang w:val="sr-Cyrl-RS"/>
        </w:rPr>
        <w:t>ине.</w:t>
      </w:r>
    </w:p>
    <w:p w14:paraId="659AE3F6">
      <w:pPr>
        <w:spacing w:before="120"/>
        <w:jc w:val="center"/>
        <w:rPr>
          <w:b/>
          <w:sz w:val="22"/>
          <w:szCs w:val="22"/>
          <w:highlight w:val="none"/>
          <w:lang w:val="sr-Cyrl-CS"/>
        </w:rPr>
      </w:pPr>
      <w:r>
        <w:rPr>
          <w:b/>
          <w:sz w:val="22"/>
          <w:szCs w:val="22"/>
          <w:highlight w:val="none"/>
          <w:lang w:val="sr-Cyrl-CS"/>
        </w:rPr>
        <w:t xml:space="preserve">Члан </w:t>
      </w:r>
      <w:r>
        <w:rPr>
          <w:b/>
          <w:sz w:val="22"/>
          <w:szCs w:val="22"/>
          <w:highlight w:val="none"/>
          <w:lang w:val="sr-Cyrl-RS"/>
        </w:rPr>
        <w:t>320</w:t>
      </w:r>
      <w:r>
        <w:rPr>
          <w:b/>
          <w:sz w:val="22"/>
          <w:szCs w:val="22"/>
          <w:highlight w:val="none"/>
          <w:lang w:val="sr-Cyrl-CS"/>
        </w:rPr>
        <w:t>.</w:t>
      </w:r>
    </w:p>
    <w:p w14:paraId="393558F1">
      <w:pPr>
        <w:spacing w:before="120"/>
        <w:jc w:val="center"/>
        <w:rPr>
          <w:b/>
          <w:sz w:val="22"/>
          <w:szCs w:val="22"/>
          <w:highlight w:val="none"/>
          <w:lang w:val="sr-Cyrl-CS"/>
        </w:rPr>
      </w:pPr>
    </w:p>
    <w:p w14:paraId="388D81B8">
      <w:pPr>
        <w:ind w:firstLine="709"/>
        <w:jc w:val="both"/>
        <w:rPr>
          <w:spacing w:val="-4"/>
          <w:sz w:val="22"/>
          <w:szCs w:val="22"/>
          <w:highlight w:val="none"/>
          <w:lang w:val="sr-Cyrl-CS"/>
        </w:rPr>
      </w:pPr>
      <w:r>
        <w:rPr>
          <w:spacing w:val="-4"/>
          <w:sz w:val="22"/>
          <w:szCs w:val="22"/>
          <w:highlight w:val="none"/>
          <w:lang w:val="sr-Cyrl-CS"/>
        </w:rPr>
        <w:t>Статут ступа на снагу осмог дана од дана објављивања на огласној табли Школе.</w:t>
      </w:r>
    </w:p>
    <w:p w14:paraId="3C8FDDC1">
      <w:pPr>
        <w:ind w:firstLine="709"/>
        <w:jc w:val="both"/>
        <w:rPr>
          <w:spacing w:val="-4"/>
          <w:sz w:val="22"/>
          <w:szCs w:val="22"/>
          <w:highlight w:val="none"/>
          <w:lang w:val="sr-Cyrl-CS"/>
        </w:rPr>
      </w:pPr>
    </w:p>
    <w:p w14:paraId="433D81D7">
      <w:pPr>
        <w:ind w:firstLine="709"/>
        <w:jc w:val="both"/>
        <w:rPr>
          <w:spacing w:val="-4"/>
          <w:sz w:val="22"/>
          <w:szCs w:val="22"/>
          <w:highlight w:val="none"/>
          <w:lang w:val="sr-Cyrl-CS"/>
        </w:rPr>
      </w:pPr>
    </w:p>
    <w:p w14:paraId="1C3F7791">
      <w:pPr>
        <w:ind w:left="4536"/>
        <w:jc w:val="center"/>
        <w:rPr>
          <w:sz w:val="22"/>
          <w:szCs w:val="22"/>
          <w:highlight w:val="none"/>
          <w:lang w:val="sr-Cyrl-CS"/>
        </w:rPr>
      </w:pPr>
      <w:r>
        <w:rPr>
          <w:sz w:val="22"/>
          <w:szCs w:val="22"/>
          <w:highlight w:val="none"/>
          <w:lang w:val="sr-Cyrl-CS"/>
        </w:rPr>
        <w:t>Председник Школског одбора</w:t>
      </w:r>
    </w:p>
    <w:p w14:paraId="30FC53D9">
      <w:pPr>
        <w:ind w:left="4536"/>
        <w:jc w:val="center"/>
        <w:rPr>
          <w:sz w:val="22"/>
          <w:szCs w:val="22"/>
          <w:highlight w:val="none"/>
          <w:lang w:val="sr-Cyrl-CS"/>
        </w:rPr>
      </w:pPr>
    </w:p>
    <w:p w14:paraId="0666A99D">
      <w:pPr>
        <w:ind w:left="4536"/>
        <w:jc w:val="center"/>
        <w:rPr>
          <w:sz w:val="22"/>
          <w:szCs w:val="22"/>
          <w:highlight w:val="none"/>
          <w:lang w:val="sr-Cyrl-RS"/>
        </w:rPr>
      </w:pPr>
      <w:r>
        <w:rPr>
          <w:sz w:val="22"/>
          <w:szCs w:val="22"/>
          <w:highlight w:val="none"/>
          <w:lang w:val="sr-Cyrl-CS"/>
        </w:rPr>
        <w:t>__________________________</w:t>
      </w:r>
      <w:r>
        <w:rPr>
          <w:sz w:val="22"/>
          <w:szCs w:val="22"/>
          <w:highlight w:val="none"/>
          <w:lang w:val="sr-Cyrl-RS"/>
        </w:rPr>
        <w:t>__</w:t>
      </w:r>
    </w:p>
    <w:p w14:paraId="07859BCF">
      <w:pPr>
        <w:ind w:firstLine="709"/>
        <w:jc w:val="both"/>
        <w:rPr>
          <w:spacing w:val="-4"/>
          <w:sz w:val="22"/>
          <w:szCs w:val="22"/>
          <w:highlight w:val="none"/>
          <w:lang w:val="sr-Cyrl-CS"/>
        </w:rPr>
      </w:pPr>
      <w:r>
        <w:rPr>
          <w:sz w:val="22"/>
          <w:szCs w:val="22"/>
          <w:highlight w:val="none"/>
          <w:lang w:val="sr-Cyrl-RS"/>
        </w:rPr>
        <w:t xml:space="preserve">                                                                                                         Драгана Перишић</w:t>
      </w:r>
    </w:p>
    <w:p w14:paraId="70FD4DFA">
      <w:pPr>
        <w:ind w:firstLine="709"/>
        <w:jc w:val="both"/>
        <w:rPr>
          <w:spacing w:val="-4"/>
          <w:sz w:val="22"/>
          <w:szCs w:val="22"/>
          <w:highlight w:val="none"/>
          <w:lang w:val="sr-Cyrl-CS"/>
        </w:rPr>
      </w:pPr>
    </w:p>
    <w:p w14:paraId="1E1216F1">
      <w:pPr>
        <w:ind w:firstLine="709"/>
        <w:jc w:val="both"/>
        <w:rPr>
          <w:spacing w:val="-4"/>
          <w:sz w:val="22"/>
          <w:szCs w:val="22"/>
          <w:highlight w:val="none"/>
          <w:lang w:val="sr-Cyrl-CS"/>
        </w:rPr>
      </w:pPr>
    </w:p>
    <w:p w14:paraId="1F3FF66D">
      <w:pPr>
        <w:ind w:firstLine="709"/>
        <w:jc w:val="both"/>
        <w:rPr>
          <w:sz w:val="22"/>
          <w:szCs w:val="22"/>
          <w:highlight w:val="none"/>
          <w:lang w:val="sr-Cyrl-CS"/>
        </w:rPr>
      </w:pPr>
      <w:r>
        <w:rPr>
          <w:sz w:val="22"/>
          <w:szCs w:val="22"/>
          <w:highlight w:val="none"/>
          <w:lang w:val="sr-Cyrl-RS"/>
        </w:rPr>
        <w:t xml:space="preserve">Пречишћен текст </w:t>
      </w:r>
      <w:r>
        <w:rPr>
          <w:sz w:val="22"/>
          <w:szCs w:val="22"/>
          <w:highlight w:val="none"/>
          <w:lang w:val="sr-Cyrl-CS"/>
        </w:rPr>
        <w:t>Статут</w:t>
      </w:r>
      <w:r>
        <w:rPr>
          <w:sz w:val="22"/>
          <w:szCs w:val="22"/>
          <w:highlight w:val="none"/>
          <w:lang w:val="sr-Cyrl-RS"/>
        </w:rPr>
        <w:t>а</w:t>
      </w:r>
      <w:r>
        <w:rPr>
          <w:sz w:val="22"/>
          <w:szCs w:val="22"/>
          <w:highlight w:val="none"/>
          <w:lang w:val="sr-Cyrl-CS"/>
        </w:rPr>
        <w:t xml:space="preserve"> је заведен под деловодним бројем</w:t>
      </w:r>
      <w:r>
        <w:rPr>
          <w:sz w:val="22"/>
          <w:szCs w:val="22"/>
          <w:highlight w:val="none"/>
          <w:lang w:val="sr-Cyrl-RS"/>
        </w:rPr>
        <w:t xml:space="preserve"> 270-1/24</w:t>
      </w:r>
      <w:r>
        <w:rPr>
          <w:sz w:val="22"/>
          <w:szCs w:val="22"/>
          <w:highlight w:val="none"/>
          <w:lang w:val="sr-Cyrl-CS"/>
        </w:rPr>
        <w:t xml:space="preserve"> од </w:t>
      </w:r>
      <w:r>
        <w:rPr>
          <w:sz w:val="22"/>
          <w:szCs w:val="22"/>
          <w:highlight w:val="none"/>
          <w:lang w:val="sr-Cyrl-RS"/>
        </w:rPr>
        <w:t>29.4.</w:t>
      </w:r>
      <w:r>
        <w:rPr>
          <w:sz w:val="22"/>
          <w:szCs w:val="22"/>
          <w:highlight w:val="none"/>
          <w:lang w:val="en-US"/>
        </w:rPr>
        <w:t>20</w:t>
      </w:r>
      <w:r>
        <w:rPr>
          <w:sz w:val="22"/>
          <w:szCs w:val="22"/>
          <w:highlight w:val="none"/>
          <w:lang w:val="sr-Cyrl-RS"/>
        </w:rPr>
        <w:t>24</w:t>
      </w:r>
      <w:r>
        <w:rPr>
          <w:sz w:val="22"/>
          <w:szCs w:val="22"/>
          <w:highlight w:val="none"/>
          <w:lang w:val="en-US"/>
        </w:rPr>
        <w:t>.</w:t>
      </w:r>
      <w:r>
        <w:rPr>
          <w:sz w:val="22"/>
          <w:szCs w:val="22"/>
          <w:highlight w:val="none"/>
          <w:lang w:val="sr-Cyrl-CS"/>
        </w:rPr>
        <w:t xml:space="preserve"> године, објављен је на огласној табли Школе дана </w:t>
      </w:r>
      <w:r>
        <w:rPr>
          <w:sz w:val="22"/>
          <w:szCs w:val="22"/>
          <w:highlight w:val="none"/>
          <w:lang w:val="sr-Cyrl-RS"/>
        </w:rPr>
        <w:t>30.4.</w:t>
      </w:r>
      <w:r>
        <w:rPr>
          <w:sz w:val="22"/>
          <w:szCs w:val="22"/>
          <w:highlight w:val="none"/>
          <w:lang w:val="sr-Cyrl-CS"/>
        </w:rPr>
        <w:t>20</w:t>
      </w:r>
      <w:r>
        <w:rPr>
          <w:sz w:val="22"/>
          <w:szCs w:val="22"/>
          <w:highlight w:val="none"/>
          <w:lang w:val="sr-Cyrl-RS"/>
        </w:rPr>
        <w:t>24</w:t>
      </w:r>
      <w:r>
        <w:rPr>
          <w:sz w:val="22"/>
          <w:szCs w:val="22"/>
          <w:highlight w:val="none"/>
          <w:lang w:val="sr-Cyrl-CS"/>
        </w:rPr>
        <w:t xml:space="preserve">. године, а ступио је на снагу дана </w:t>
      </w:r>
      <w:r>
        <w:rPr>
          <w:sz w:val="22"/>
          <w:szCs w:val="22"/>
          <w:highlight w:val="none"/>
          <w:lang w:val="sr-Cyrl-RS"/>
        </w:rPr>
        <w:t>8.5.</w:t>
      </w:r>
      <w:r>
        <w:rPr>
          <w:sz w:val="22"/>
          <w:szCs w:val="22"/>
          <w:highlight w:val="none"/>
          <w:lang w:val="sr-Cyrl-CS"/>
        </w:rPr>
        <w:t>20</w:t>
      </w:r>
      <w:r>
        <w:rPr>
          <w:sz w:val="22"/>
          <w:szCs w:val="22"/>
          <w:highlight w:val="none"/>
          <w:lang w:val="sr-Cyrl-RS"/>
        </w:rPr>
        <w:t>24</w:t>
      </w:r>
      <w:r>
        <w:rPr>
          <w:sz w:val="22"/>
          <w:szCs w:val="22"/>
          <w:highlight w:val="none"/>
          <w:lang w:val="sr-Cyrl-CS"/>
        </w:rPr>
        <w:t>. године.</w:t>
      </w:r>
    </w:p>
    <w:p w14:paraId="24F0BA57">
      <w:pPr>
        <w:ind w:firstLine="709"/>
        <w:jc w:val="both"/>
        <w:rPr>
          <w:spacing w:val="-4"/>
          <w:sz w:val="22"/>
          <w:szCs w:val="22"/>
          <w:highlight w:val="none"/>
          <w:lang w:val="sr-Cyrl-CS"/>
        </w:rPr>
      </w:pPr>
    </w:p>
    <w:p w14:paraId="4DE82BF4">
      <w:pPr>
        <w:jc w:val="both"/>
        <w:rPr>
          <w:sz w:val="22"/>
          <w:szCs w:val="22"/>
          <w:highlight w:val="none"/>
          <w:lang w:val="sr-Cyrl-CS"/>
        </w:rPr>
      </w:pPr>
    </w:p>
    <w:p w14:paraId="03304A5F">
      <w:pPr>
        <w:ind w:left="4536"/>
        <w:jc w:val="center"/>
        <w:rPr>
          <w:sz w:val="22"/>
          <w:szCs w:val="22"/>
          <w:highlight w:val="none"/>
          <w:lang w:val="sr-Cyrl-RS"/>
        </w:rPr>
      </w:pPr>
      <w:r>
        <w:rPr>
          <w:sz w:val="22"/>
          <w:szCs w:val="22"/>
          <w:highlight w:val="none"/>
          <w:lang w:val="sr-Cyrl-RS"/>
        </w:rPr>
        <w:t>Секретар школе</w:t>
      </w:r>
    </w:p>
    <w:p w14:paraId="48F87134">
      <w:pPr>
        <w:ind w:left="4536"/>
        <w:jc w:val="center"/>
        <w:rPr>
          <w:sz w:val="22"/>
          <w:szCs w:val="22"/>
          <w:highlight w:val="none"/>
          <w:lang w:val="sr-Cyrl-RS"/>
        </w:rPr>
      </w:pPr>
    </w:p>
    <w:p w14:paraId="1C7BA354">
      <w:pPr>
        <w:ind w:left="4536"/>
        <w:jc w:val="center"/>
        <w:rPr>
          <w:sz w:val="22"/>
          <w:szCs w:val="22"/>
          <w:highlight w:val="none"/>
          <w:lang w:val="sr-Cyrl-CS"/>
        </w:rPr>
      </w:pPr>
      <w:r>
        <w:rPr>
          <w:sz w:val="22"/>
          <w:szCs w:val="22"/>
          <w:highlight w:val="none"/>
          <w:lang w:val="sr-Cyrl-RS"/>
        </w:rPr>
        <w:t xml:space="preserve">  </w:t>
      </w:r>
      <w:r>
        <w:rPr>
          <w:sz w:val="22"/>
          <w:szCs w:val="22"/>
          <w:highlight w:val="none"/>
          <w:lang w:val="sr-Cyrl-CS"/>
        </w:rPr>
        <w:t>__________________________</w:t>
      </w:r>
    </w:p>
    <w:p w14:paraId="28541D9F">
      <w:pPr>
        <w:jc w:val="both"/>
        <w:rPr>
          <w:sz w:val="22"/>
          <w:szCs w:val="22"/>
          <w:highlight w:val="none"/>
          <w:lang w:val="sr-Cyrl-RS"/>
        </w:rPr>
      </w:pPr>
      <w:r>
        <w:rPr>
          <w:sz w:val="22"/>
          <w:szCs w:val="22"/>
          <w:highlight w:val="none"/>
          <w:lang w:val="sr-Cyrl-RS"/>
        </w:rPr>
        <w:t xml:space="preserve">                                                                                                             Јелена Вукадиновић</w:t>
      </w:r>
    </w:p>
    <w:p w14:paraId="03403B21">
      <w:pPr>
        <w:jc w:val="both"/>
        <w:rPr>
          <w:sz w:val="22"/>
          <w:szCs w:val="22"/>
          <w:highlight w:val="none"/>
          <w:lang w:val="sr-Cyrl-CS"/>
        </w:rPr>
      </w:pPr>
    </w:p>
    <w:p w14:paraId="0F84392D">
      <w:pPr>
        <w:jc w:val="both"/>
        <w:rPr>
          <w:sz w:val="22"/>
          <w:szCs w:val="22"/>
          <w:highlight w:val="none"/>
          <w:lang w:val="sr-Cyrl-CS"/>
        </w:rPr>
      </w:pPr>
    </w:p>
    <w:p w14:paraId="49CAA7B7">
      <w:pPr>
        <w:jc w:val="both"/>
        <w:rPr>
          <w:sz w:val="22"/>
          <w:szCs w:val="22"/>
          <w:highlight w:val="none"/>
          <w:lang w:val="sr-Cyrl-CS"/>
        </w:rPr>
      </w:pPr>
    </w:p>
    <w:p w14:paraId="01D449FE">
      <w:pPr>
        <w:pStyle w:val="48"/>
        <w:spacing w:before="0" w:after="0"/>
        <w:jc w:val="both"/>
        <w:rPr>
          <w:sz w:val="22"/>
          <w:szCs w:val="22"/>
          <w:highlight w:val="none"/>
          <w:lang w:val="ru-RU"/>
        </w:rPr>
      </w:pPr>
    </w:p>
    <w:p w14:paraId="7A124AFF">
      <w:pPr>
        <w:pStyle w:val="48"/>
        <w:spacing w:before="0" w:after="0"/>
        <w:jc w:val="both"/>
        <w:rPr>
          <w:sz w:val="22"/>
          <w:szCs w:val="22"/>
          <w:highlight w:val="none"/>
          <w:lang w:val="ru-RU"/>
        </w:rPr>
      </w:pPr>
    </w:p>
    <w:p w14:paraId="22E51B15">
      <w:pPr>
        <w:rPr>
          <w:sz w:val="22"/>
          <w:szCs w:val="22"/>
          <w:highlight w:val="none"/>
        </w:rPr>
      </w:pPr>
    </w:p>
    <w:sectPr>
      <w:headerReference r:id="rId3" w:type="default"/>
      <w:footerReference r:id="rId4" w:type="default"/>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Helv Ciril">
    <w:altName w:val="Courier New"/>
    <w:panose1 w:val="00000000000000000000"/>
    <w:charset w:val="00"/>
    <w:family w:val="swiss"/>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4995071"/>
      <w:docPartObj>
        <w:docPartGallery w:val="autotext"/>
      </w:docPartObj>
    </w:sdtPr>
    <w:sdtContent>
      <w:p w14:paraId="5445F570">
        <w:pPr>
          <w:pStyle w:val="20"/>
          <w:jc w:val="right"/>
        </w:pPr>
        <w:r>
          <w:fldChar w:fldCharType="begin"/>
        </w:r>
        <w:r>
          <w:instrText xml:space="preserve"> PAGE   \* MERGEFORMAT </w:instrText>
        </w:r>
        <w:r>
          <w:fldChar w:fldCharType="separate"/>
        </w:r>
        <w:r>
          <w:t>2</w:t>
        </w:r>
        <w:r>
          <w:fldChar w:fldCharType="end"/>
        </w:r>
      </w:p>
    </w:sdtContent>
  </w:sdt>
  <w:p w14:paraId="36C46330">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2907">
    <w:pPr>
      <w:pStyle w:val="23"/>
    </w:pPr>
    <w:r>
      <w:t xml:space="preserve">С Т А Т У Т – </w:t>
    </w:r>
    <w:r>
      <w:rPr>
        <w:b w:val="0"/>
        <w:sz w:val="22"/>
        <w:szCs w:val="22"/>
      </w:rPr>
      <w:t>ОСНОВНЕ ШКОЛЕ „СВЕТОЗАР МИЛЕТИЋ“</w:t>
    </w:r>
    <w:r>
      <w:rPr>
        <w:b w:val="0"/>
        <w:sz w:val="22"/>
        <w:szCs w:val="22"/>
        <w:lang w:val="sr-Cyrl-RS"/>
      </w:rPr>
      <w:t xml:space="preserve">, </w:t>
    </w:r>
    <w:r>
      <w:rPr>
        <w:b w:val="0"/>
        <w:sz w:val="22"/>
        <w:szCs w:val="22"/>
      </w:rPr>
      <w:t xml:space="preserve"> ЗЕМУН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0548B"/>
    <w:multiLevelType w:val="singleLevel"/>
    <w:tmpl w:val="8070548B"/>
    <w:lvl w:ilvl="0" w:tentative="0">
      <w:start w:val="1"/>
      <w:numFmt w:val="decimal"/>
      <w:suff w:val="space"/>
      <w:lvlText w:val="%1)"/>
      <w:lvlJc w:val="left"/>
    </w:lvl>
  </w:abstractNum>
  <w:abstractNum w:abstractNumId="1">
    <w:nsid w:val="8F54F7A1"/>
    <w:multiLevelType w:val="singleLevel"/>
    <w:tmpl w:val="8F54F7A1"/>
    <w:lvl w:ilvl="0" w:tentative="0">
      <w:start w:val="1"/>
      <w:numFmt w:val="decimal"/>
      <w:suff w:val="space"/>
      <w:lvlText w:val="%1)"/>
      <w:lvlJc w:val="left"/>
    </w:lvl>
  </w:abstractNum>
  <w:abstractNum w:abstractNumId="2">
    <w:nsid w:val="907FA930"/>
    <w:multiLevelType w:val="singleLevel"/>
    <w:tmpl w:val="907FA930"/>
    <w:lvl w:ilvl="0" w:tentative="0">
      <w:start w:val="1"/>
      <w:numFmt w:val="decimal"/>
      <w:suff w:val="space"/>
      <w:lvlText w:val="%1)"/>
      <w:lvlJc w:val="left"/>
    </w:lvl>
  </w:abstractNum>
  <w:abstractNum w:abstractNumId="3">
    <w:nsid w:val="B2541A17"/>
    <w:multiLevelType w:val="singleLevel"/>
    <w:tmpl w:val="B2541A17"/>
    <w:lvl w:ilvl="0" w:tentative="0">
      <w:start w:val="1"/>
      <w:numFmt w:val="decimal"/>
      <w:suff w:val="space"/>
      <w:lvlText w:val="%1)"/>
      <w:lvlJc w:val="left"/>
    </w:lvl>
  </w:abstractNum>
  <w:abstractNum w:abstractNumId="4">
    <w:nsid w:val="0535778A"/>
    <w:multiLevelType w:val="multilevel"/>
    <w:tmpl w:val="0535778A"/>
    <w:lvl w:ilvl="0" w:tentative="0">
      <w:start w:val="1"/>
      <w:numFmt w:val="decimal"/>
      <w:lvlText w:val="%1."/>
      <w:lvlJc w:val="left"/>
      <w:pPr>
        <w:ind w:left="927" w:hanging="360"/>
      </w:pPr>
      <w:rPr>
        <w:rFonts w:hint="default"/>
        <w:b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5">
    <w:nsid w:val="08B8A42A"/>
    <w:multiLevelType w:val="singleLevel"/>
    <w:tmpl w:val="08B8A42A"/>
    <w:lvl w:ilvl="0" w:tentative="0">
      <w:start w:val="1"/>
      <w:numFmt w:val="decimal"/>
      <w:suff w:val="space"/>
      <w:lvlText w:val="%1)"/>
      <w:lvlJc w:val="left"/>
    </w:lvl>
  </w:abstractNum>
  <w:abstractNum w:abstractNumId="6">
    <w:nsid w:val="0EF44F3A"/>
    <w:multiLevelType w:val="multilevel"/>
    <w:tmpl w:val="0EF44F3A"/>
    <w:lvl w:ilvl="0" w:tentative="0">
      <w:start w:val="9"/>
      <w:numFmt w:val="bullet"/>
      <w:lvlText w:val="-"/>
      <w:lvlJc w:val="left"/>
      <w:pPr>
        <w:ind w:left="1494" w:hanging="360"/>
      </w:pPr>
      <w:rPr>
        <w:rFonts w:hint="default" w:ascii="Times New Roman" w:hAnsi="Times New Roman" w:eastAsia="Times New Roman" w:cs="Times New Roman"/>
        <w:color w:val="00B050"/>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7">
    <w:nsid w:val="17D8D757"/>
    <w:multiLevelType w:val="singleLevel"/>
    <w:tmpl w:val="17D8D757"/>
    <w:lvl w:ilvl="0" w:tentative="0">
      <w:start w:val="1"/>
      <w:numFmt w:val="decimal"/>
      <w:suff w:val="space"/>
      <w:lvlText w:val="%1)"/>
      <w:lvlJc w:val="left"/>
    </w:lvl>
  </w:abstractNum>
  <w:abstractNum w:abstractNumId="8">
    <w:nsid w:val="2F2D1951"/>
    <w:multiLevelType w:val="multilevel"/>
    <w:tmpl w:val="2F2D19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C04763B"/>
    <w:multiLevelType w:val="multilevel"/>
    <w:tmpl w:val="4C04763B"/>
    <w:lvl w:ilvl="0" w:tentative="0">
      <w:start w:val="1"/>
      <w:numFmt w:val="decimal"/>
      <w:lvlText w:val="%1."/>
      <w:lvlJc w:val="left"/>
      <w:pPr>
        <w:tabs>
          <w:tab w:val="left" w:pos="1440"/>
        </w:tabs>
        <w:ind w:left="1440" w:hanging="360"/>
      </w:p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0">
    <w:nsid w:val="528B73F6"/>
    <w:multiLevelType w:val="multilevel"/>
    <w:tmpl w:val="528B73F6"/>
    <w:lvl w:ilvl="0" w:tentative="0">
      <w:start w:val="1"/>
      <w:numFmt w:val="decimal"/>
      <w:lvlText w:val="%1)"/>
      <w:lvlJc w:val="left"/>
      <w:pPr>
        <w:ind w:left="1211" w:hanging="360"/>
      </w:p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11">
    <w:nsid w:val="61055184"/>
    <w:multiLevelType w:val="multilevel"/>
    <w:tmpl w:val="61055184"/>
    <w:lvl w:ilvl="0" w:tentative="0">
      <w:start w:val="0"/>
      <w:numFmt w:val="bullet"/>
      <w:lvlText w:val="-"/>
      <w:lvlJc w:val="left"/>
      <w:pPr>
        <w:ind w:left="1270" w:hanging="360"/>
      </w:pPr>
      <w:rPr>
        <w:rFonts w:hint="default" w:ascii="Times New Roman" w:hAnsi="Times New Roman" w:eastAsia="Times New Roman" w:cs="Times New Roman"/>
      </w:rPr>
    </w:lvl>
    <w:lvl w:ilvl="1" w:tentative="0">
      <w:start w:val="1"/>
      <w:numFmt w:val="bullet"/>
      <w:lvlText w:val="o"/>
      <w:lvlJc w:val="left"/>
      <w:pPr>
        <w:ind w:left="1990" w:hanging="360"/>
      </w:pPr>
      <w:rPr>
        <w:rFonts w:hint="default" w:ascii="Courier New" w:hAnsi="Courier New" w:cs="Courier New"/>
      </w:rPr>
    </w:lvl>
    <w:lvl w:ilvl="2" w:tentative="0">
      <w:start w:val="1"/>
      <w:numFmt w:val="bullet"/>
      <w:lvlText w:val=""/>
      <w:lvlJc w:val="left"/>
      <w:pPr>
        <w:ind w:left="2710" w:hanging="360"/>
      </w:pPr>
      <w:rPr>
        <w:rFonts w:hint="default" w:ascii="Wingdings" w:hAnsi="Wingdings"/>
      </w:rPr>
    </w:lvl>
    <w:lvl w:ilvl="3" w:tentative="0">
      <w:start w:val="1"/>
      <w:numFmt w:val="bullet"/>
      <w:lvlText w:val=""/>
      <w:lvlJc w:val="left"/>
      <w:pPr>
        <w:ind w:left="3430" w:hanging="360"/>
      </w:pPr>
      <w:rPr>
        <w:rFonts w:hint="default" w:ascii="Symbol" w:hAnsi="Symbol"/>
      </w:rPr>
    </w:lvl>
    <w:lvl w:ilvl="4" w:tentative="0">
      <w:start w:val="1"/>
      <w:numFmt w:val="bullet"/>
      <w:lvlText w:val="o"/>
      <w:lvlJc w:val="left"/>
      <w:pPr>
        <w:ind w:left="4150" w:hanging="360"/>
      </w:pPr>
      <w:rPr>
        <w:rFonts w:hint="default" w:ascii="Courier New" w:hAnsi="Courier New" w:cs="Courier New"/>
      </w:rPr>
    </w:lvl>
    <w:lvl w:ilvl="5" w:tentative="0">
      <w:start w:val="1"/>
      <w:numFmt w:val="bullet"/>
      <w:lvlText w:val=""/>
      <w:lvlJc w:val="left"/>
      <w:pPr>
        <w:ind w:left="4870" w:hanging="360"/>
      </w:pPr>
      <w:rPr>
        <w:rFonts w:hint="default" w:ascii="Wingdings" w:hAnsi="Wingdings"/>
      </w:rPr>
    </w:lvl>
    <w:lvl w:ilvl="6" w:tentative="0">
      <w:start w:val="1"/>
      <w:numFmt w:val="bullet"/>
      <w:lvlText w:val=""/>
      <w:lvlJc w:val="left"/>
      <w:pPr>
        <w:ind w:left="5590" w:hanging="360"/>
      </w:pPr>
      <w:rPr>
        <w:rFonts w:hint="default" w:ascii="Symbol" w:hAnsi="Symbol"/>
      </w:rPr>
    </w:lvl>
    <w:lvl w:ilvl="7" w:tentative="0">
      <w:start w:val="1"/>
      <w:numFmt w:val="bullet"/>
      <w:lvlText w:val="o"/>
      <w:lvlJc w:val="left"/>
      <w:pPr>
        <w:ind w:left="6310" w:hanging="360"/>
      </w:pPr>
      <w:rPr>
        <w:rFonts w:hint="default" w:ascii="Courier New" w:hAnsi="Courier New" w:cs="Courier New"/>
      </w:rPr>
    </w:lvl>
    <w:lvl w:ilvl="8" w:tentative="0">
      <w:start w:val="1"/>
      <w:numFmt w:val="bullet"/>
      <w:lvlText w:val=""/>
      <w:lvlJc w:val="left"/>
      <w:pPr>
        <w:ind w:left="7030" w:hanging="360"/>
      </w:pPr>
      <w:rPr>
        <w:rFonts w:hint="default" w:ascii="Wingdings" w:hAnsi="Wingdings"/>
      </w:rPr>
    </w:lvl>
  </w:abstractNum>
  <w:abstractNum w:abstractNumId="12">
    <w:nsid w:val="63FC0DF2"/>
    <w:multiLevelType w:val="multilevel"/>
    <w:tmpl w:val="63FC0DF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AE22045"/>
    <w:multiLevelType w:val="multilevel"/>
    <w:tmpl w:val="6AE22045"/>
    <w:lvl w:ilvl="0" w:tentative="0">
      <w:start w:val="1"/>
      <w:numFmt w:val="decimal"/>
      <w:lvlText w:val="%1)"/>
      <w:lvlJc w:val="left"/>
      <w:pPr>
        <w:tabs>
          <w:tab w:val="left" w:pos="1070"/>
        </w:tabs>
        <w:ind w:left="1070" w:hanging="360"/>
      </w:pPr>
      <w:rPr>
        <w:rFonts w:hint="default"/>
        <w:color w:val="auto"/>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2"/>
  </w:num>
  <w:num w:numId="2">
    <w:abstractNumId w:val="0"/>
  </w:num>
  <w:num w:numId="3">
    <w:abstractNumId w:val="3"/>
  </w:num>
  <w:num w:numId="4">
    <w:abstractNumId w:val="9"/>
  </w:num>
  <w:num w:numId="5">
    <w:abstractNumId w:val="1"/>
  </w:num>
  <w:num w:numId="6">
    <w:abstractNumId w:val="13"/>
  </w:num>
  <w:num w:numId="7">
    <w:abstractNumId w:val="5"/>
  </w:num>
  <w:num w:numId="8">
    <w:abstractNumId w:val="8"/>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DBF"/>
    <w:rsid w:val="000409A8"/>
    <w:rsid w:val="000A65F6"/>
    <w:rsid w:val="000C6DBF"/>
    <w:rsid w:val="000D5D7C"/>
    <w:rsid w:val="0010708E"/>
    <w:rsid w:val="00117003"/>
    <w:rsid w:val="00127D54"/>
    <w:rsid w:val="00163F4B"/>
    <w:rsid w:val="001774DD"/>
    <w:rsid w:val="00215EB9"/>
    <w:rsid w:val="00220556"/>
    <w:rsid w:val="0024383B"/>
    <w:rsid w:val="00255762"/>
    <w:rsid w:val="0026567C"/>
    <w:rsid w:val="002C2359"/>
    <w:rsid w:val="002C4F15"/>
    <w:rsid w:val="00314DE0"/>
    <w:rsid w:val="00330368"/>
    <w:rsid w:val="0033357F"/>
    <w:rsid w:val="003462E3"/>
    <w:rsid w:val="00346D2C"/>
    <w:rsid w:val="003476A3"/>
    <w:rsid w:val="003610E7"/>
    <w:rsid w:val="00363296"/>
    <w:rsid w:val="00390E0A"/>
    <w:rsid w:val="003D3D67"/>
    <w:rsid w:val="003D68BD"/>
    <w:rsid w:val="003E31C0"/>
    <w:rsid w:val="003E78E9"/>
    <w:rsid w:val="00407A88"/>
    <w:rsid w:val="004163E3"/>
    <w:rsid w:val="00434823"/>
    <w:rsid w:val="00442F95"/>
    <w:rsid w:val="00457E35"/>
    <w:rsid w:val="00476DF5"/>
    <w:rsid w:val="004970D5"/>
    <w:rsid w:val="005642C2"/>
    <w:rsid w:val="00576938"/>
    <w:rsid w:val="00591DD7"/>
    <w:rsid w:val="005B7491"/>
    <w:rsid w:val="005C5014"/>
    <w:rsid w:val="005D2F99"/>
    <w:rsid w:val="005D54D9"/>
    <w:rsid w:val="006F0D78"/>
    <w:rsid w:val="00701865"/>
    <w:rsid w:val="00737E6B"/>
    <w:rsid w:val="00745CEA"/>
    <w:rsid w:val="007B5CB0"/>
    <w:rsid w:val="007B7979"/>
    <w:rsid w:val="00802B8F"/>
    <w:rsid w:val="00861350"/>
    <w:rsid w:val="008B41A4"/>
    <w:rsid w:val="008E0B26"/>
    <w:rsid w:val="008F0993"/>
    <w:rsid w:val="0090151A"/>
    <w:rsid w:val="00911C1F"/>
    <w:rsid w:val="009172AE"/>
    <w:rsid w:val="009525D1"/>
    <w:rsid w:val="00971919"/>
    <w:rsid w:val="00994BBF"/>
    <w:rsid w:val="009971F7"/>
    <w:rsid w:val="009A136D"/>
    <w:rsid w:val="009A7710"/>
    <w:rsid w:val="009C4635"/>
    <w:rsid w:val="009D248F"/>
    <w:rsid w:val="009E61AA"/>
    <w:rsid w:val="009F070C"/>
    <w:rsid w:val="00A17B61"/>
    <w:rsid w:val="00A31F5E"/>
    <w:rsid w:val="00A40A12"/>
    <w:rsid w:val="00AA574B"/>
    <w:rsid w:val="00AB0C84"/>
    <w:rsid w:val="00AE2623"/>
    <w:rsid w:val="00B45180"/>
    <w:rsid w:val="00B516CF"/>
    <w:rsid w:val="00B82E9E"/>
    <w:rsid w:val="00BA3AB2"/>
    <w:rsid w:val="00BA6E66"/>
    <w:rsid w:val="00BB7ED4"/>
    <w:rsid w:val="00BC128D"/>
    <w:rsid w:val="00C539F2"/>
    <w:rsid w:val="00C770F5"/>
    <w:rsid w:val="00CD570E"/>
    <w:rsid w:val="00CE70A5"/>
    <w:rsid w:val="00D0297C"/>
    <w:rsid w:val="00D14F8E"/>
    <w:rsid w:val="00D5275F"/>
    <w:rsid w:val="00D86FBE"/>
    <w:rsid w:val="00DA4956"/>
    <w:rsid w:val="00DA7D7A"/>
    <w:rsid w:val="00DB1952"/>
    <w:rsid w:val="00DD37D9"/>
    <w:rsid w:val="00DE1FD7"/>
    <w:rsid w:val="00E47F9F"/>
    <w:rsid w:val="00E6523D"/>
    <w:rsid w:val="00E807FB"/>
    <w:rsid w:val="00EB0491"/>
    <w:rsid w:val="00EB28F1"/>
    <w:rsid w:val="00EC29D5"/>
    <w:rsid w:val="00F348CE"/>
    <w:rsid w:val="00F76BD6"/>
    <w:rsid w:val="00F82B0E"/>
    <w:rsid w:val="00FB6B4C"/>
    <w:rsid w:val="00FD3E9D"/>
    <w:rsid w:val="00FF029E"/>
    <w:rsid w:val="01171B47"/>
    <w:rsid w:val="0122128C"/>
    <w:rsid w:val="016E4D66"/>
    <w:rsid w:val="019D1702"/>
    <w:rsid w:val="019E58B5"/>
    <w:rsid w:val="01C14E83"/>
    <w:rsid w:val="01E3718B"/>
    <w:rsid w:val="01E7372B"/>
    <w:rsid w:val="024C0ED1"/>
    <w:rsid w:val="02923D48"/>
    <w:rsid w:val="02AA6CEC"/>
    <w:rsid w:val="02C53417"/>
    <w:rsid w:val="02CD5FA7"/>
    <w:rsid w:val="02F744C4"/>
    <w:rsid w:val="03026595"/>
    <w:rsid w:val="0306659A"/>
    <w:rsid w:val="03090547"/>
    <w:rsid w:val="032C6C2E"/>
    <w:rsid w:val="03331752"/>
    <w:rsid w:val="034E307D"/>
    <w:rsid w:val="0367534B"/>
    <w:rsid w:val="037164F2"/>
    <w:rsid w:val="037F4135"/>
    <w:rsid w:val="03A33C0D"/>
    <w:rsid w:val="03EF27C8"/>
    <w:rsid w:val="03F11279"/>
    <w:rsid w:val="03FF6CF9"/>
    <w:rsid w:val="04394E9F"/>
    <w:rsid w:val="04472634"/>
    <w:rsid w:val="04A845B3"/>
    <w:rsid w:val="04AB1614"/>
    <w:rsid w:val="04CF69F1"/>
    <w:rsid w:val="051A2B32"/>
    <w:rsid w:val="053E79FB"/>
    <w:rsid w:val="055D755A"/>
    <w:rsid w:val="058F57AB"/>
    <w:rsid w:val="061D0BC2"/>
    <w:rsid w:val="064D1ED1"/>
    <w:rsid w:val="06637272"/>
    <w:rsid w:val="067E4257"/>
    <w:rsid w:val="068563E7"/>
    <w:rsid w:val="06AB6B4C"/>
    <w:rsid w:val="06AD0097"/>
    <w:rsid w:val="06CB0D68"/>
    <w:rsid w:val="07001711"/>
    <w:rsid w:val="070F2CCF"/>
    <w:rsid w:val="073B57F0"/>
    <w:rsid w:val="07462408"/>
    <w:rsid w:val="07936C77"/>
    <w:rsid w:val="07AF7E3A"/>
    <w:rsid w:val="07B27A2E"/>
    <w:rsid w:val="07F27897"/>
    <w:rsid w:val="07F33896"/>
    <w:rsid w:val="08022030"/>
    <w:rsid w:val="08350E25"/>
    <w:rsid w:val="08365B70"/>
    <w:rsid w:val="085E4EE9"/>
    <w:rsid w:val="08830107"/>
    <w:rsid w:val="08894C98"/>
    <w:rsid w:val="08BE33E4"/>
    <w:rsid w:val="08FB6ACC"/>
    <w:rsid w:val="08FE119C"/>
    <w:rsid w:val="09142C16"/>
    <w:rsid w:val="09746CA7"/>
    <w:rsid w:val="09792A69"/>
    <w:rsid w:val="098B60DC"/>
    <w:rsid w:val="09CB1E39"/>
    <w:rsid w:val="09CC5B1F"/>
    <w:rsid w:val="09D5317B"/>
    <w:rsid w:val="09D65411"/>
    <w:rsid w:val="09DA2AFC"/>
    <w:rsid w:val="09EE2F15"/>
    <w:rsid w:val="0A0A459C"/>
    <w:rsid w:val="0A160E37"/>
    <w:rsid w:val="0A3462B3"/>
    <w:rsid w:val="0A3C532D"/>
    <w:rsid w:val="0A795974"/>
    <w:rsid w:val="0A7C68CF"/>
    <w:rsid w:val="0A8315D9"/>
    <w:rsid w:val="0B032993"/>
    <w:rsid w:val="0B066219"/>
    <w:rsid w:val="0B41112E"/>
    <w:rsid w:val="0B5224A3"/>
    <w:rsid w:val="0B592CDA"/>
    <w:rsid w:val="0B5E02C4"/>
    <w:rsid w:val="0BB84849"/>
    <w:rsid w:val="0BBE7D1E"/>
    <w:rsid w:val="0BBF5BAB"/>
    <w:rsid w:val="0BD074EE"/>
    <w:rsid w:val="0BD54FC9"/>
    <w:rsid w:val="0BE65682"/>
    <w:rsid w:val="0C4D388D"/>
    <w:rsid w:val="0C5071BA"/>
    <w:rsid w:val="0C5F0F6E"/>
    <w:rsid w:val="0C7B320A"/>
    <w:rsid w:val="0C9E4DDC"/>
    <w:rsid w:val="0C9F46C4"/>
    <w:rsid w:val="0CE628BA"/>
    <w:rsid w:val="0D1009EF"/>
    <w:rsid w:val="0D134683"/>
    <w:rsid w:val="0D333DBB"/>
    <w:rsid w:val="0D603457"/>
    <w:rsid w:val="0D7359A1"/>
    <w:rsid w:val="0D99235D"/>
    <w:rsid w:val="0DA72F9B"/>
    <w:rsid w:val="0DD756B2"/>
    <w:rsid w:val="0E1C26C6"/>
    <w:rsid w:val="0E1F0038"/>
    <w:rsid w:val="0E4214F1"/>
    <w:rsid w:val="0E5E46A3"/>
    <w:rsid w:val="0E7661B6"/>
    <w:rsid w:val="0E870B39"/>
    <w:rsid w:val="0EA64CF8"/>
    <w:rsid w:val="0F3169B7"/>
    <w:rsid w:val="0F47532A"/>
    <w:rsid w:val="0FA47D57"/>
    <w:rsid w:val="0FAA74B5"/>
    <w:rsid w:val="0FAF3384"/>
    <w:rsid w:val="0FBF44D6"/>
    <w:rsid w:val="10043E6C"/>
    <w:rsid w:val="1036324A"/>
    <w:rsid w:val="10431AFA"/>
    <w:rsid w:val="10571E6C"/>
    <w:rsid w:val="10920980"/>
    <w:rsid w:val="1095691B"/>
    <w:rsid w:val="109572ED"/>
    <w:rsid w:val="109823C0"/>
    <w:rsid w:val="109A074C"/>
    <w:rsid w:val="10A02655"/>
    <w:rsid w:val="10B434F4"/>
    <w:rsid w:val="10C229CA"/>
    <w:rsid w:val="10F52986"/>
    <w:rsid w:val="1138596B"/>
    <w:rsid w:val="1140695B"/>
    <w:rsid w:val="11572253"/>
    <w:rsid w:val="11924BE9"/>
    <w:rsid w:val="11B63543"/>
    <w:rsid w:val="11CE11AA"/>
    <w:rsid w:val="11EB76D3"/>
    <w:rsid w:val="11FC4B10"/>
    <w:rsid w:val="12483877"/>
    <w:rsid w:val="126E3743"/>
    <w:rsid w:val="12CB0A9A"/>
    <w:rsid w:val="134E7C13"/>
    <w:rsid w:val="135F6956"/>
    <w:rsid w:val="138E1A23"/>
    <w:rsid w:val="13B23049"/>
    <w:rsid w:val="13C058C2"/>
    <w:rsid w:val="13E52432"/>
    <w:rsid w:val="142B46CE"/>
    <w:rsid w:val="14513E90"/>
    <w:rsid w:val="1472184F"/>
    <w:rsid w:val="14B7025D"/>
    <w:rsid w:val="14BB73D9"/>
    <w:rsid w:val="14C73B73"/>
    <w:rsid w:val="14D46D05"/>
    <w:rsid w:val="14FF2B7F"/>
    <w:rsid w:val="150A4793"/>
    <w:rsid w:val="15157556"/>
    <w:rsid w:val="152165B6"/>
    <w:rsid w:val="156A6CC2"/>
    <w:rsid w:val="157E0ECE"/>
    <w:rsid w:val="158932CE"/>
    <w:rsid w:val="15B0183F"/>
    <w:rsid w:val="15C26140"/>
    <w:rsid w:val="15D00015"/>
    <w:rsid w:val="15DA79F6"/>
    <w:rsid w:val="166307E0"/>
    <w:rsid w:val="168030B3"/>
    <w:rsid w:val="16A52F92"/>
    <w:rsid w:val="16B5762E"/>
    <w:rsid w:val="16CA2A4D"/>
    <w:rsid w:val="177A4571"/>
    <w:rsid w:val="177B0D14"/>
    <w:rsid w:val="17886A81"/>
    <w:rsid w:val="1807637A"/>
    <w:rsid w:val="18166255"/>
    <w:rsid w:val="18BB7122"/>
    <w:rsid w:val="18EC1D08"/>
    <w:rsid w:val="195A7F25"/>
    <w:rsid w:val="19884B7F"/>
    <w:rsid w:val="19896E47"/>
    <w:rsid w:val="199B6F27"/>
    <w:rsid w:val="19C010F2"/>
    <w:rsid w:val="19E72882"/>
    <w:rsid w:val="1A14067E"/>
    <w:rsid w:val="1A256673"/>
    <w:rsid w:val="1A266374"/>
    <w:rsid w:val="1A524C3A"/>
    <w:rsid w:val="1A6D6D72"/>
    <w:rsid w:val="1A772C7B"/>
    <w:rsid w:val="1AA21541"/>
    <w:rsid w:val="1B196C4E"/>
    <w:rsid w:val="1B24260A"/>
    <w:rsid w:val="1B303DB5"/>
    <w:rsid w:val="1B4C13A5"/>
    <w:rsid w:val="1B4C3F58"/>
    <w:rsid w:val="1B554868"/>
    <w:rsid w:val="1B602BF9"/>
    <w:rsid w:val="1B6142EB"/>
    <w:rsid w:val="1B6C6006"/>
    <w:rsid w:val="1B81532C"/>
    <w:rsid w:val="1B9C76E7"/>
    <w:rsid w:val="1B9F7565"/>
    <w:rsid w:val="1BB05053"/>
    <w:rsid w:val="1BD167E0"/>
    <w:rsid w:val="1BD26D01"/>
    <w:rsid w:val="1BD8246D"/>
    <w:rsid w:val="1C117199"/>
    <w:rsid w:val="1C1C3497"/>
    <w:rsid w:val="1C2D6C7A"/>
    <w:rsid w:val="1C44293D"/>
    <w:rsid w:val="1C8B176D"/>
    <w:rsid w:val="1CCD35D2"/>
    <w:rsid w:val="1CE343EA"/>
    <w:rsid w:val="1D016AA2"/>
    <w:rsid w:val="1D080448"/>
    <w:rsid w:val="1D1125BF"/>
    <w:rsid w:val="1D39247F"/>
    <w:rsid w:val="1D3C4F54"/>
    <w:rsid w:val="1D74124A"/>
    <w:rsid w:val="1D8042E2"/>
    <w:rsid w:val="1DB3591A"/>
    <w:rsid w:val="1DCD6B33"/>
    <w:rsid w:val="1DDF73BF"/>
    <w:rsid w:val="1DF87A87"/>
    <w:rsid w:val="1E2C20B6"/>
    <w:rsid w:val="1E5719E6"/>
    <w:rsid w:val="1E5C164F"/>
    <w:rsid w:val="1E6B3933"/>
    <w:rsid w:val="1EC364DA"/>
    <w:rsid w:val="1EC47A07"/>
    <w:rsid w:val="1EE645CA"/>
    <w:rsid w:val="1EFF6370"/>
    <w:rsid w:val="1F456B07"/>
    <w:rsid w:val="1F5D6901"/>
    <w:rsid w:val="1F820DA9"/>
    <w:rsid w:val="1F8A1EBA"/>
    <w:rsid w:val="1F9B466D"/>
    <w:rsid w:val="1FA10302"/>
    <w:rsid w:val="20151A81"/>
    <w:rsid w:val="203B492A"/>
    <w:rsid w:val="20C004F1"/>
    <w:rsid w:val="20CB3B8C"/>
    <w:rsid w:val="20EB4DC6"/>
    <w:rsid w:val="210D0846"/>
    <w:rsid w:val="21735F8A"/>
    <w:rsid w:val="21743A28"/>
    <w:rsid w:val="21934311"/>
    <w:rsid w:val="221D1D08"/>
    <w:rsid w:val="222C075C"/>
    <w:rsid w:val="22490BFA"/>
    <w:rsid w:val="226F33EA"/>
    <w:rsid w:val="2276262B"/>
    <w:rsid w:val="22CE62CF"/>
    <w:rsid w:val="22DF2E6C"/>
    <w:rsid w:val="23022D56"/>
    <w:rsid w:val="234E77C0"/>
    <w:rsid w:val="23592D29"/>
    <w:rsid w:val="23690F19"/>
    <w:rsid w:val="23A25387"/>
    <w:rsid w:val="23A95F9C"/>
    <w:rsid w:val="23CE48EA"/>
    <w:rsid w:val="2416316C"/>
    <w:rsid w:val="247D54F3"/>
    <w:rsid w:val="24AD7A37"/>
    <w:rsid w:val="24B631BD"/>
    <w:rsid w:val="24E24EB6"/>
    <w:rsid w:val="24E60E96"/>
    <w:rsid w:val="24F238CF"/>
    <w:rsid w:val="25812BA6"/>
    <w:rsid w:val="25836BCB"/>
    <w:rsid w:val="25A24EE8"/>
    <w:rsid w:val="25AC49A1"/>
    <w:rsid w:val="25C35DEF"/>
    <w:rsid w:val="25CF2788"/>
    <w:rsid w:val="25DA2A28"/>
    <w:rsid w:val="25F12A76"/>
    <w:rsid w:val="260A0FF9"/>
    <w:rsid w:val="26293FC4"/>
    <w:rsid w:val="26477B54"/>
    <w:rsid w:val="26583518"/>
    <w:rsid w:val="274F505D"/>
    <w:rsid w:val="27796EA6"/>
    <w:rsid w:val="27D020C5"/>
    <w:rsid w:val="27D551A5"/>
    <w:rsid w:val="28164755"/>
    <w:rsid w:val="281700FA"/>
    <w:rsid w:val="2834020A"/>
    <w:rsid w:val="2870569A"/>
    <w:rsid w:val="289218DA"/>
    <w:rsid w:val="289A37DE"/>
    <w:rsid w:val="28DC4BF6"/>
    <w:rsid w:val="28EA05D9"/>
    <w:rsid w:val="2913316F"/>
    <w:rsid w:val="29305DC8"/>
    <w:rsid w:val="29356D36"/>
    <w:rsid w:val="294731DC"/>
    <w:rsid w:val="29474D19"/>
    <w:rsid w:val="29961C76"/>
    <w:rsid w:val="29DD6364"/>
    <w:rsid w:val="29EB0297"/>
    <w:rsid w:val="29FB0EEE"/>
    <w:rsid w:val="2A257EAA"/>
    <w:rsid w:val="2A457619"/>
    <w:rsid w:val="2A462267"/>
    <w:rsid w:val="2AB16E31"/>
    <w:rsid w:val="2AB945F9"/>
    <w:rsid w:val="2AF41121"/>
    <w:rsid w:val="2B2A3B5F"/>
    <w:rsid w:val="2B65302E"/>
    <w:rsid w:val="2BF5508D"/>
    <w:rsid w:val="2BFD611B"/>
    <w:rsid w:val="2C006695"/>
    <w:rsid w:val="2C2051E2"/>
    <w:rsid w:val="2C2A4733"/>
    <w:rsid w:val="2C492168"/>
    <w:rsid w:val="2C5242AB"/>
    <w:rsid w:val="2C770892"/>
    <w:rsid w:val="2C770E5B"/>
    <w:rsid w:val="2C917190"/>
    <w:rsid w:val="2CC03615"/>
    <w:rsid w:val="2CE651FF"/>
    <w:rsid w:val="2CF35737"/>
    <w:rsid w:val="2DA232EE"/>
    <w:rsid w:val="2DC82579"/>
    <w:rsid w:val="2DD00FA4"/>
    <w:rsid w:val="2DF32A8F"/>
    <w:rsid w:val="2E084754"/>
    <w:rsid w:val="2E157848"/>
    <w:rsid w:val="2E2326C9"/>
    <w:rsid w:val="2E3A480E"/>
    <w:rsid w:val="2E466EF3"/>
    <w:rsid w:val="2E4E3407"/>
    <w:rsid w:val="2EC74C9F"/>
    <w:rsid w:val="2EE04EF4"/>
    <w:rsid w:val="2EE70102"/>
    <w:rsid w:val="2EEA060A"/>
    <w:rsid w:val="2F2111E1"/>
    <w:rsid w:val="2F38144D"/>
    <w:rsid w:val="2F727CE6"/>
    <w:rsid w:val="2F7920E0"/>
    <w:rsid w:val="2F804D60"/>
    <w:rsid w:val="2F927A95"/>
    <w:rsid w:val="2F9A543B"/>
    <w:rsid w:val="2FDB7448"/>
    <w:rsid w:val="2FE24077"/>
    <w:rsid w:val="2FE86F64"/>
    <w:rsid w:val="302D4B96"/>
    <w:rsid w:val="30363D65"/>
    <w:rsid w:val="30521D00"/>
    <w:rsid w:val="30646375"/>
    <w:rsid w:val="30A3442E"/>
    <w:rsid w:val="30B2604C"/>
    <w:rsid w:val="30D94277"/>
    <w:rsid w:val="30E7593A"/>
    <w:rsid w:val="312C04B1"/>
    <w:rsid w:val="313B72D2"/>
    <w:rsid w:val="3157337F"/>
    <w:rsid w:val="31946EE9"/>
    <w:rsid w:val="320E52BA"/>
    <w:rsid w:val="321B4F7F"/>
    <w:rsid w:val="328629D4"/>
    <w:rsid w:val="32B15668"/>
    <w:rsid w:val="32DC21F3"/>
    <w:rsid w:val="33242675"/>
    <w:rsid w:val="334A6FD4"/>
    <w:rsid w:val="3353635E"/>
    <w:rsid w:val="33597E8D"/>
    <w:rsid w:val="338A2F5A"/>
    <w:rsid w:val="338F0AE9"/>
    <w:rsid w:val="33C4477D"/>
    <w:rsid w:val="33CC1B89"/>
    <w:rsid w:val="34132FB1"/>
    <w:rsid w:val="34203812"/>
    <w:rsid w:val="342A5388"/>
    <w:rsid w:val="342C024A"/>
    <w:rsid w:val="343637DF"/>
    <w:rsid w:val="346B6210"/>
    <w:rsid w:val="3479104D"/>
    <w:rsid w:val="349302CD"/>
    <w:rsid w:val="349625CF"/>
    <w:rsid w:val="349E3381"/>
    <w:rsid w:val="349F1B61"/>
    <w:rsid w:val="34C53CDC"/>
    <w:rsid w:val="34D439A9"/>
    <w:rsid w:val="34DA35D2"/>
    <w:rsid w:val="34EF3A4A"/>
    <w:rsid w:val="34FB1A93"/>
    <w:rsid w:val="352C7195"/>
    <w:rsid w:val="354F6482"/>
    <w:rsid w:val="355E0C9B"/>
    <w:rsid w:val="355E5AEB"/>
    <w:rsid w:val="359039E7"/>
    <w:rsid w:val="360E4177"/>
    <w:rsid w:val="3623775E"/>
    <w:rsid w:val="366B51E8"/>
    <w:rsid w:val="36971C9C"/>
    <w:rsid w:val="369C2F39"/>
    <w:rsid w:val="369D3C67"/>
    <w:rsid w:val="36A95955"/>
    <w:rsid w:val="36B948DC"/>
    <w:rsid w:val="36C119D3"/>
    <w:rsid w:val="36D27FF3"/>
    <w:rsid w:val="36DF13AC"/>
    <w:rsid w:val="36E30FED"/>
    <w:rsid w:val="36E41E4D"/>
    <w:rsid w:val="36EF012D"/>
    <w:rsid w:val="37106BBE"/>
    <w:rsid w:val="3731188D"/>
    <w:rsid w:val="37424CE7"/>
    <w:rsid w:val="3811513E"/>
    <w:rsid w:val="38201B23"/>
    <w:rsid w:val="382B5936"/>
    <w:rsid w:val="383A26CD"/>
    <w:rsid w:val="384B1DFE"/>
    <w:rsid w:val="38A16C6B"/>
    <w:rsid w:val="38B44A00"/>
    <w:rsid w:val="38B5291A"/>
    <w:rsid w:val="396875AB"/>
    <w:rsid w:val="398748D0"/>
    <w:rsid w:val="399F35D6"/>
    <w:rsid w:val="39B016D1"/>
    <w:rsid w:val="39B102AD"/>
    <w:rsid w:val="39FF43AB"/>
    <w:rsid w:val="3A120D2D"/>
    <w:rsid w:val="3A183E5C"/>
    <w:rsid w:val="3A5A2559"/>
    <w:rsid w:val="3A641F29"/>
    <w:rsid w:val="3A6B2119"/>
    <w:rsid w:val="3A9F3D7C"/>
    <w:rsid w:val="3AB54FE0"/>
    <w:rsid w:val="3AF6384B"/>
    <w:rsid w:val="3B2A4AF8"/>
    <w:rsid w:val="3B522C61"/>
    <w:rsid w:val="3B555019"/>
    <w:rsid w:val="3C6F535E"/>
    <w:rsid w:val="3CA21D36"/>
    <w:rsid w:val="3CBE6BEE"/>
    <w:rsid w:val="3CCB7F4E"/>
    <w:rsid w:val="3CEB2A01"/>
    <w:rsid w:val="3D243E5F"/>
    <w:rsid w:val="3D3D4A23"/>
    <w:rsid w:val="3D4E3605"/>
    <w:rsid w:val="3D8E39E0"/>
    <w:rsid w:val="3DC326C7"/>
    <w:rsid w:val="3DD86B5C"/>
    <w:rsid w:val="3E10237D"/>
    <w:rsid w:val="3EB45634"/>
    <w:rsid w:val="3EFD13D7"/>
    <w:rsid w:val="3F04231B"/>
    <w:rsid w:val="3F051E09"/>
    <w:rsid w:val="3F065BA2"/>
    <w:rsid w:val="3F197792"/>
    <w:rsid w:val="3F3B3E38"/>
    <w:rsid w:val="3F6A0496"/>
    <w:rsid w:val="3F744629"/>
    <w:rsid w:val="3F852345"/>
    <w:rsid w:val="3FBF59A2"/>
    <w:rsid w:val="3FE04E1E"/>
    <w:rsid w:val="400D26CA"/>
    <w:rsid w:val="40170D13"/>
    <w:rsid w:val="402B0ED2"/>
    <w:rsid w:val="404626D0"/>
    <w:rsid w:val="40593992"/>
    <w:rsid w:val="40860186"/>
    <w:rsid w:val="40D62817"/>
    <w:rsid w:val="40D76476"/>
    <w:rsid w:val="40D8241D"/>
    <w:rsid w:val="40DA4CC3"/>
    <w:rsid w:val="410E0010"/>
    <w:rsid w:val="41176A7F"/>
    <w:rsid w:val="411E672A"/>
    <w:rsid w:val="413A3DC9"/>
    <w:rsid w:val="414E5064"/>
    <w:rsid w:val="41560B72"/>
    <w:rsid w:val="41637190"/>
    <w:rsid w:val="4185570A"/>
    <w:rsid w:val="41C75D77"/>
    <w:rsid w:val="41C9707C"/>
    <w:rsid w:val="41D977AB"/>
    <w:rsid w:val="41FA782F"/>
    <w:rsid w:val="424C1853"/>
    <w:rsid w:val="42706590"/>
    <w:rsid w:val="42773DC5"/>
    <w:rsid w:val="42902FC7"/>
    <w:rsid w:val="42A973A6"/>
    <w:rsid w:val="42B621A4"/>
    <w:rsid w:val="4326283B"/>
    <w:rsid w:val="43440183"/>
    <w:rsid w:val="43445801"/>
    <w:rsid w:val="43731E71"/>
    <w:rsid w:val="4373683C"/>
    <w:rsid w:val="441551F7"/>
    <w:rsid w:val="44305C06"/>
    <w:rsid w:val="444F065C"/>
    <w:rsid w:val="446A2E85"/>
    <w:rsid w:val="44A260EB"/>
    <w:rsid w:val="44C46947"/>
    <w:rsid w:val="44FD0620"/>
    <w:rsid w:val="450F29DC"/>
    <w:rsid w:val="451E3489"/>
    <w:rsid w:val="45230C4C"/>
    <w:rsid w:val="452E4AB3"/>
    <w:rsid w:val="455063EF"/>
    <w:rsid w:val="466038FE"/>
    <w:rsid w:val="469939A7"/>
    <w:rsid w:val="46A44189"/>
    <w:rsid w:val="46C66A29"/>
    <w:rsid w:val="46D40D43"/>
    <w:rsid w:val="474813C4"/>
    <w:rsid w:val="475759B2"/>
    <w:rsid w:val="47C64BCB"/>
    <w:rsid w:val="47D5010B"/>
    <w:rsid w:val="47F15680"/>
    <w:rsid w:val="482F577C"/>
    <w:rsid w:val="48B352A7"/>
    <w:rsid w:val="48BB2FE7"/>
    <w:rsid w:val="48CA3ACB"/>
    <w:rsid w:val="48CF0379"/>
    <w:rsid w:val="490B427D"/>
    <w:rsid w:val="491718E8"/>
    <w:rsid w:val="4946291D"/>
    <w:rsid w:val="49583249"/>
    <w:rsid w:val="497655F5"/>
    <w:rsid w:val="497847C6"/>
    <w:rsid w:val="49901EC0"/>
    <w:rsid w:val="4A0E3D7C"/>
    <w:rsid w:val="4A642A3A"/>
    <w:rsid w:val="4A6B2674"/>
    <w:rsid w:val="4A857328"/>
    <w:rsid w:val="4AB66F3E"/>
    <w:rsid w:val="4AE90040"/>
    <w:rsid w:val="4B0A392B"/>
    <w:rsid w:val="4B1207C1"/>
    <w:rsid w:val="4B446978"/>
    <w:rsid w:val="4B536D92"/>
    <w:rsid w:val="4B8605EA"/>
    <w:rsid w:val="4BB82188"/>
    <w:rsid w:val="4BD554CA"/>
    <w:rsid w:val="4BF6572B"/>
    <w:rsid w:val="4BFA1780"/>
    <w:rsid w:val="4C0978DC"/>
    <w:rsid w:val="4C2A0523"/>
    <w:rsid w:val="4C393F23"/>
    <w:rsid w:val="4C552648"/>
    <w:rsid w:val="4C623A16"/>
    <w:rsid w:val="4CEF3FFE"/>
    <w:rsid w:val="4CEF6FC4"/>
    <w:rsid w:val="4CF478FE"/>
    <w:rsid w:val="4D146EA5"/>
    <w:rsid w:val="4D231E2F"/>
    <w:rsid w:val="4D4105F4"/>
    <w:rsid w:val="4D426A4E"/>
    <w:rsid w:val="4D583170"/>
    <w:rsid w:val="4D602923"/>
    <w:rsid w:val="4D6D0DE3"/>
    <w:rsid w:val="4D9869E2"/>
    <w:rsid w:val="4DA91C75"/>
    <w:rsid w:val="4DA9228F"/>
    <w:rsid w:val="4DC43221"/>
    <w:rsid w:val="4E244E42"/>
    <w:rsid w:val="4E716A9F"/>
    <w:rsid w:val="4E84255A"/>
    <w:rsid w:val="4EF173D9"/>
    <w:rsid w:val="4F416ACE"/>
    <w:rsid w:val="4F5819BC"/>
    <w:rsid w:val="4F911F6B"/>
    <w:rsid w:val="4F974D24"/>
    <w:rsid w:val="4FB542D4"/>
    <w:rsid w:val="4FDC7422"/>
    <w:rsid w:val="50067CB1"/>
    <w:rsid w:val="500D7837"/>
    <w:rsid w:val="50203FF1"/>
    <w:rsid w:val="5030678C"/>
    <w:rsid w:val="50325410"/>
    <w:rsid w:val="5057527D"/>
    <w:rsid w:val="5060696B"/>
    <w:rsid w:val="5075453B"/>
    <w:rsid w:val="50822E66"/>
    <w:rsid w:val="50C03C81"/>
    <w:rsid w:val="51135C92"/>
    <w:rsid w:val="51296A3E"/>
    <w:rsid w:val="514A4BAA"/>
    <w:rsid w:val="51952E21"/>
    <w:rsid w:val="51B01B42"/>
    <w:rsid w:val="51D93622"/>
    <w:rsid w:val="51ED6A79"/>
    <w:rsid w:val="52163459"/>
    <w:rsid w:val="52352944"/>
    <w:rsid w:val="52415AF9"/>
    <w:rsid w:val="5258166F"/>
    <w:rsid w:val="525C0D2F"/>
    <w:rsid w:val="5296524D"/>
    <w:rsid w:val="52B72166"/>
    <w:rsid w:val="52BA32C7"/>
    <w:rsid w:val="52C90FDC"/>
    <w:rsid w:val="52FB1B32"/>
    <w:rsid w:val="53023127"/>
    <w:rsid w:val="533E16F0"/>
    <w:rsid w:val="538D338A"/>
    <w:rsid w:val="53D7066E"/>
    <w:rsid w:val="53FB16D5"/>
    <w:rsid w:val="541D2F0E"/>
    <w:rsid w:val="5430375E"/>
    <w:rsid w:val="54353F9D"/>
    <w:rsid w:val="545848B4"/>
    <w:rsid w:val="546872CB"/>
    <w:rsid w:val="549E48B2"/>
    <w:rsid w:val="54AD258E"/>
    <w:rsid w:val="54AE2EBB"/>
    <w:rsid w:val="5504591E"/>
    <w:rsid w:val="550915A3"/>
    <w:rsid w:val="552C0744"/>
    <w:rsid w:val="554B4F52"/>
    <w:rsid w:val="554D6A8C"/>
    <w:rsid w:val="555F7CC9"/>
    <w:rsid w:val="5592070F"/>
    <w:rsid w:val="55AB55E8"/>
    <w:rsid w:val="55BC38B4"/>
    <w:rsid w:val="55BD0088"/>
    <w:rsid w:val="55E7215A"/>
    <w:rsid w:val="55FD7C63"/>
    <w:rsid w:val="5606196D"/>
    <w:rsid w:val="56123C5A"/>
    <w:rsid w:val="56730206"/>
    <w:rsid w:val="56C1242C"/>
    <w:rsid w:val="57291180"/>
    <w:rsid w:val="574B57BD"/>
    <w:rsid w:val="575911CA"/>
    <w:rsid w:val="575B0D4A"/>
    <w:rsid w:val="577D4B9A"/>
    <w:rsid w:val="57925A39"/>
    <w:rsid w:val="579872EC"/>
    <w:rsid w:val="57BA1481"/>
    <w:rsid w:val="57D67933"/>
    <w:rsid w:val="57E26DE7"/>
    <w:rsid w:val="584C3F6D"/>
    <w:rsid w:val="587B42EB"/>
    <w:rsid w:val="58801E3E"/>
    <w:rsid w:val="58826BFB"/>
    <w:rsid w:val="589949D4"/>
    <w:rsid w:val="58BE2EEC"/>
    <w:rsid w:val="59384618"/>
    <w:rsid w:val="59677DFC"/>
    <w:rsid w:val="596B0BFC"/>
    <w:rsid w:val="59BC7647"/>
    <w:rsid w:val="5A2B266A"/>
    <w:rsid w:val="5A687760"/>
    <w:rsid w:val="5A9E21B8"/>
    <w:rsid w:val="5AB76244"/>
    <w:rsid w:val="5ABD0870"/>
    <w:rsid w:val="5AEC3C3B"/>
    <w:rsid w:val="5AFB63C3"/>
    <w:rsid w:val="5B0244AA"/>
    <w:rsid w:val="5B0B7159"/>
    <w:rsid w:val="5B0C118F"/>
    <w:rsid w:val="5B25420B"/>
    <w:rsid w:val="5B4624AD"/>
    <w:rsid w:val="5B5430BA"/>
    <w:rsid w:val="5B55190F"/>
    <w:rsid w:val="5B675762"/>
    <w:rsid w:val="5B7B6431"/>
    <w:rsid w:val="5BC04AAC"/>
    <w:rsid w:val="5BF82CDC"/>
    <w:rsid w:val="5C1C5E87"/>
    <w:rsid w:val="5C235838"/>
    <w:rsid w:val="5C4D43FD"/>
    <w:rsid w:val="5C69772C"/>
    <w:rsid w:val="5CC93515"/>
    <w:rsid w:val="5CCC30BF"/>
    <w:rsid w:val="5CE44338"/>
    <w:rsid w:val="5CFA5EE4"/>
    <w:rsid w:val="5D026BB1"/>
    <w:rsid w:val="5D14560C"/>
    <w:rsid w:val="5D6312B9"/>
    <w:rsid w:val="5D663092"/>
    <w:rsid w:val="5D6972B8"/>
    <w:rsid w:val="5D6B7506"/>
    <w:rsid w:val="5D725BCB"/>
    <w:rsid w:val="5D8E0413"/>
    <w:rsid w:val="5DB7779D"/>
    <w:rsid w:val="5DBE7DED"/>
    <w:rsid w:val="5DCD3CEB"/>
    <w:rsid w:val="5E000678"/>
    <w:rsid w:val="5E19304C"/>
    <w:rsid w:val="5E260154"/>
    <w:rsid w:val="5E410FAF"/>
    <w:rsid w:val="5E441037"/>
    <w:rsid w:val="5E4F2B5D"/>
    <w:rsid w:val="5E88206F"/>
    <w:rsid w:val="5ED46DA0"/>
    <w:rsid w:val="5EDA4EE2"/>
    <w:rsid w:val="5F402FCF"/>
    <w:rsid w:val="5F7B20B7"/>
    <w:rsid w:val="5F8B21F1"/>
    <w:rsid w:val="5F9E4159"/>
    <w:rsid w:val="5FB077A1"/>
    <w:rsid w:val="60037B9D"/>
    <w:rsid w:val="603E6A1C"/>
    <w:rsid w:val="60572F8B"/>
    <w:rsid w:val="606C351F"/>
    <w:rsid w:val="60BA5B08"/>
    <w:rsid w:val="60EC451E"/>
    <w:rsid w:val="6108640A"/>
    <w:rsid w:val="61194FDB"/>
    <w:rsid w:val="612D3C7B"/>
    <w:rsid w:val="612D4921"/>
    <w:rsid w:val="613D5071"/>
    <w:rsid w:val="61813BF8"/>
    <w:rsid w:val="61905F59"/>
    <w:rsid w:val="61AF0608"/>
    <w:rsid w:val="6219297F"/>
    <w:rsid w:val="622668B9"/>
    <w:rsid w:val="62393632"/>
    <w:rsid w:val="623C1C3A"/>
    <w:rsid w:val="6248276B"/>
    <w:rsid w:val="62655724"/>
    <w:rsid w:val="626A164F"/>
    <w:rsid w:val="62FA628B"/>
    <w:rsid w:val="630E25EC"/>
    <w:rsid w:val="630E46F3"/>
    <w:rsid w:val="631F54AA"/>
    <w:rsid w:val="636167A8"/>
    <w:rsid w:val="63630997"/>
    <w:rsid w:val="63A91DBF"/>
    <w:rsid w:val="63D66158"/>
    <w:rsid w:val="64440EC8"/>
    <w:rsid w:val="64860846"/>
    <w:rsid w:val="64885B3F"/>
    <w:rsid w:val="64B941CC"/>
    <w:rsid w:val="64D74D16"/>
    <w:rsid w:val="657113A9"/>
    <w:rsid w:val="657B1FFA"/>
    <w:rsid w:val="6589396E"/>
    <w:rsid w:val="6591642E"/>
    <w:rsid w:val="65DB737F"/>
    <w:rsid w:val="665E2DE3"/>
    <w:rsid w:val="666A337D"/>
    <w:rsid w:val="66721F38"/>
    <w:rsid w:val="66B83C92"/>
    <w:rsid w:val="66C737D8"/>
    <w:rsid w:val="67201EEA"/>
    <w:rsid w:val="673C3EEB"/>
    <w:rsid w:val="67706CC4"/>
    <w:rsid w:val="678E13A6"/>
    <w:rsid w:val="678F707E"/>
    <w:rsid w:val="67903975"/>
    <w:rsid w:val="67A61638"/>
    <w:rsid w:val="67EE2597"/>
    <w:rsid w:val="68221FDE"/>
    <w:rsid w:val="68355788"/>
    <w:rsid w:val="68446002"/>
    <w:rsid w:val="68907867"/>
    <w:rsid w:val="68952474"/>
    <w:rsid w:val="68AD4C35"/>
    <w:rsid w:val="68C92778"/>
    <w:rsid w:val="68CB5C7C"/>
    <w:rsid w:val="68FC241E"/>
    <w:rsid w:val="69054B5C"/>
    <w:rsid w:val="694542C0"/>
    <w:rsid w:val="69715F8B"/>
    <w:rsid w:val="69A5300D"/>
    <w:rsid w:val="69C6217D"/>
    <w:rsid w:val="69D66CAA"/>
    <w:rsid w:val="69F449A5"/>
    <w:rsid w:val="6A1F2591"/>
    <w:rsid w:val="6A1F77D9"/>
    <w:rsid w:val="6A2B3774"/>
    <w:rsid w:val="6A5213F3"/>
    <w:rsid w:val="6A5C66F6"/>
    <w:rsid w:val="6A782DBC"/>
    <w:rsid w:val="6ACF10A2"/>
    <w:rsid w:val="6AD51554"/>
    <w:rsid w:val="6B1B1CC8"/>
    <w:rsid w:val="6B3C2787"/>
    <w:rsid w:val="6B9B2D22"/>
    <w:rsid w:val="6BF757CF"/>
    <w:rsid w:val="6C2D53A2"/>
    <w:rsid w:val="6C807011"/>
    <w:rsid w:val="6C9D774E"/>
    <w:rsid w:val="6CAF28DA"/>
    <w:rsid w:val="6CB03FE5"/>
    <w:rsid w:val="6CBB09F7"/>
    <w:rsid w:val="6D82560B"/>
    <w:rsid w:val="6D8D0268"/>
    <w:rsid w:val="6D99370F"/>
    <w:rsid w:val="6DC8756E"/>
    <w:rsid w:val="6DEA65E3"/>
    <w:rsid w:val="6E36602B"/>
    <w:rsid w:val="6E977A01"/>
    <w:rsid w:val="6EEA26C7"/>
    <w:rsid w:val="6F1E2193"/>
    <w:rsid w:val="6F285C6B"/>
    <w:rsid w:val="6F3D238D"/>
    <w:rsid w:val="6F3E06E9"/>
    <w:rsid w:val="6F62294C"/>
    <w:rsid w:val="6F7642D0"/>
    <w:rsid w:val="6FAD53B7"/>
    <w:rsid w:val="6FCA1077"/>
    <w:rsid w:val="700233CF"/>
    <w:rsid w:val="70593DDE"/>
    <w:rsid w:val="70D06F69"/>
    <w:rsid w:val="70D2112B"/>
    <w:rsid w:val="70F91769"/>
    <w:rsid w:val="7119641A"/>
    <w:rsid w:val="712552F7"/>
    <w:rsid w:val="71584B23"/>
    <w:rsid w:val="71CA0941"/>
    <w:rsid w:val="71E77E20"/>
    <w:rsid w:val="7204189B"/>
    <w:rsid w:val="72277B27"/>
    <w:rsid w:val="723A3F48"/>
    <w:rsid w:val="72436EDF"/>
    <w:rsid w:val="724D0D96"/>
    <w:rsid w:val="7275214F"/>
    <w:rsid w:val="72853560"/>
    <w:rsid w:val="728A497D"/>
    <w:rsid w:val="729C4303"/>
    <w:rsid w:val="72A97E2B"/>
    <w:rsid w:val="72AA61A6"/>
    <w:rsid w:val="72D56462"/>
    <w:rsid w:val="72E513C7"/>
    <w:rsid w:val="72EF189A"/>
    <w:rsid w:val="73236F1B"/>
    <w:rsid w:val="734170A4"/>
    <w:rsid w:val="734F25BB"/>
    <w:rsid w:val="73754998"/>
    <w:rsid w:val="737B3536"/>
    <w:rsid w:val="73B40220"/>
    <w:rsid w:val="73D42E18"/>
    <w:rsid w:val="73D47EC5"/>
    <w:rsid w:val="73EE785B"/>
    <w:rsid w:val="73F22323"/>
    <w:rsid w:val="74163E96"/>
    <w:rsid w:val="743950BE"/>
    <w:rsid w:val="74472129"/>
    <w:rsid w:val="74524F23"/>
    <w:rsid w:val="74637702"/>
    <w:rsid w:val="746C6C57"/>
    <w:rsid w:val="74843222"/>
    <w:rsid w:val="748B4165"/>
    <w:rsid w:val="74AB6940"/>
    <w:rsid w:val="74AC5FB0"/>
    <w:rsid w:val="74F15C40"/>
    <w:rsid w:val="74F64B7C"/>
    <w:rsid w:val="752A6138"/>
    <w:rsid w:val="75382704"/>
    <w:rsid w:val="75446F3D"/>
    <w:rsid w:val="75931C9A"/>
    <w:rsid w:val="759B5BFF"/>
    <w:rsid w:val="75DC446A"/>
    <w:rsid w:val="75DC4479"/>
    <w:rsid w:val="75ED14B3"/>
    <w:rsid w:val="760C0A79"/>
    <w:rsid w:val="76170789"/>
    <w:rsid w:val="76196D5C"/>
    <w:rsid w:val="763F0D4D"/>
    <w:rsid w:val="7672759F"/>
    <w:rsid w:val="76765D07"/>
    <w:rsid w:val="76AC39B3"/>
    <w:rsid w:val="76E30F9B"/>
    <w:rsid w:val="76E6055C"/>
    <w:rsid w:val="76E72D66"/>
    <w:rsid w:val="770C72F4"/>
    <w:rsid w:val="773A5776"/>
    <w:rsid w:val="775D69A9"/>
    <w:rsid w:val="77A572D9"/>
    <w:rsid w:val="77C703E1"/>
    <w:rsid w:val="77E115B3"/>
    <w:rsid w:val="77ED3B1B"/>
    <w:rsid w:val="77F44A59"/>
    <w:rsid w:val="782154B1"/>
    <w:rsid w:val="783F6161"/>
    <w:rsid w:val="78401300"/>
    <w:rsid w:val="784F23B5"/>
    <w:rsid w:val="78B10728"/>
    <w:rsid w:val="78B62FB2"/>
    <w:rsid w:val="78E315A2"/>
    <w:rsid w:val="79203CA7"/>
    <w:rsid w:val="795D66D1"/>
    <w:rsid w:val="798B16F8"/>
    <w:rsid w:val="79DC01FD"/>
    <w:rsid w:val="79EC6814"/>
    <w:rsid w:val="7A2E3DE3"/>
    <w:rsid w:val="7A363361"/>
    <w:rsid w:val="7AC86E7D"/>
    <w:rsid w:val="7B0509D9"/>
    <w:rsid w:val="7B114DBF"/>
    <w:rsid w:val="7B1E2032"/>
    <w:rsid w:val="7B250BCB"/>
    <w:rsid w:val="7B451B48"/>
    <w:rsid w:val="7B5C33DC"/>
    <w:rsid w:val="7B5E3114"/>
    <w:rsid w:val="7B6A0A6A"/>
    <w:rsid w:val="7B6C638A"/>
    <w:rsid w:val="7BAD2677"/>
    <w:rsid w:val="7BC57D1D"/>
    <w:rsid w:val="7BC635A1"/>
    <w:rsid w:val="7BCC3329"/>
    <w:rsid w:val="7C15350E"/>
    <w:rsid w:val="7C6F2735"/>
    <w:rsid w:val="7CAB275A"/>
    <w:rsid w:val="7CCB17CA"/>
    <w:rsid w:val="7CCD1BC3"/>
    <w:rsid w:val="7D225A5C"/>
    <w:rsid w:val="7D26434E"/>
    <w:rsid w:val="7D3F218E"/>
    <w:rsid w:val="7D6976BF"/>
    <w:rsid w:val="7D951E2A"/>
    <w:rsid w:val="7DC5630B"/>
    <w:rsid w:val="7DD279B0"/>
    <w:rsid w:val="7DE31B39"/>
    <w:rsid w:val="7E280869"/>
    <w:rsid w:val="7E2B3D0F"/>
    <w:rsid w:val="7E421C73"/>
    <w:rsid w:val="7E4E7747"/>
    <w:rsid w:val="7E8B4DEA"/>
    <w:rsid w:val="7E8B75AC"/>
    <w:rsid w:val="7E8F08E8"/>
    <w:rsid w:val="7EA77234"/>
    <w:rsid w:val="7EDF693E"/>
    <w:rsid w:val="7F1909A2"/>
    <w:rsid w:val="7F2A556F"/>
    <w:rsid w:val="7F3D6737"/>
    <w:rsid w:val="7F534A28"/>
    <w:rsid w:val="7F695915"/>
    <w:rsid w:val="7F6D43C0"/>
    <w:rsid w:val="7F6D6CD5"/>
    <w:rsid w:val="7F7D1C1B"/>
    <w:rsid w:val="7F7F4D53"/>
    <w:rsid w:val="7FEB4343"/>
    <w:rsid w:val="7FFF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lang w:val="de-DE" w:eastAsia="en-US" w:bidi="ar-SA"/>
    </w:rPr>
  </w:style>
  <w:style w:type="paragraph" w:styleId="2">
    <w:name w:val="heading 1"/>
    <w:basedOn w:val="1"/>
    <w:next w:val="1"/>
    <w:link w:val="27"/>
    <w:qFormat/>
    <w:uiPriority w:val="0"/>
    <w:pPr>
      <w:keepNext/>
      <w:jc w:val="both"/>
      <w:outlineLvl w:val="0"/>
    </w:pPr>
    <w:rPr>
      <w:lang w:val="ru-RU"/>
    </w:rPr>
  </w:style>
  <w:style w:type="paragraph" w:styleId="3">
    <w:name w:val="heading 2"/>
    <w:basedOn w:val="1"/>
    <w:next w:val="1"/>
    <w:link w:val="28"/>
    <w:autoRedefine/>
    <w:qFormat/>
    <w:uiPriority w:val="0"/>
    <w:pPr>
      <w:keepNext/>
      <w:ind w:left="720"/>
      <w:jc w:val="both"/>
      <w:outlineLvl w:val="1"/>
    </w:pPr>
    <w:rPr>
      <w:sz w:val="28"/>
      <w:lang w:val="sr-Cyrl-CS"/>
    </w:rPr>
  </w:style>
  <w:style w:type="paragraph" w:styleId="4">
    <w:name w:val="heading 3"/>
    <w:basedOn w:val="1"/>
    <w:next w:val="1"/>
    <w:link w:val="29"/>
    <w:qFormat/>
    <w:uiPriority w:val="0"/>
    <w:pPr>
      <w:keepNext/>
      <w:tabs>
        <w:tab w:val="left" w:pos="9240"/>
      </w:tabs>
      <w:ind w:left="720" w:right="589"/>
      <w:jc w:val="both"/>
      <w:outlineLvl w:val="2"/>
    </w:pPr>
    <w:rPr>
      <w:b/>
      <w:i/>
      <w:lang w:val="ru-RU"/>
    </w:rPr>
  </w:style>
  <w:style w:type="paragraph" w:styleId="5">
    <w:name w:val="heading 4"/>
    <w:basedOn w:val="1"/>
    <w:next w:val="1"/>
    <w:link w:val="30"/>
    <w:qFormat/>
    <w:uiPriority w:val="0"/>
    <w:pPr>
      <w:keepNext/>
      <w:jc w:val="both"/>
      <w:outlineLvl w:val="3"/>
    </w:pPr>
    <w:rPr>
      <w:lang w:val="ru-RU"/>
    </w:rPr>
  </w:style>
  <w:style w:type="paragraph" w:styleId="6">
    <w:name w:val="heading 5"/>
    <w:basedOn w:val="1"/>
    <w:next w:val="1"/>
    <w:link w:val="31"/>
    <w:autoRedefine/>
    <w:qFormat/>
    <w:uiPriority w:val="0"/>
    <w:pPr>
      <w:keepNext/>
      <w:jc w:val="both"/>
      <w:outlineLvl w:val="4"/>
    </w:pPr>
    <w:rPr>
      <w:b/>
      <w:sz w:val="28"/>
      <w:lang w:val="sr-Cyrl-CS"/>
    </w:rPr>
  </w:style>
  <w:style w:type="paragraph" w:styleId="7">
    <w:name w:val="heading 6"/>
    <w:basedOn w:val="1"/>
    <w:next w:val="1"/>
    <w:link w:val="32"/>
    <w:autoRedefine/>
    <w:qFormat/>
    <w:uiPriority w:val="0"/>
    <w:pPr>
      <w:keepNext/>
      <w:jc w:val="both"/>
      <w:outlineLvl w:val="5"/>
    </w:pPr>
    <w:rPr>
      <w:b/>
      <w:lang w:val="sr-Cyrl-CS"/>
    </w:rPr>
  </w:style>
  <w:style w:type="paragraph" w:styleId="8">
    <w:name w:val="heading 7"/>
    <w:basedOn w:val="1"/>
    <w:next w:val="1"/>
    <w:link w:val="33"/>
    <w:autoRedefine/>
    <w:qFormat/>
    <w:uiPriority w:val="0"/>
    <w:pPr>
      <w:keepNext/>
      <w:jc w:val="both"/>
      <w:outlineLvl w:val="6"/>
    </w:pPr>
    <w:rPr>
      <w:b/>
      <w:i/>
      <w:lang w:val="sr-Cyrl-CS"/>
    </w:rPr>
  </w:style>
  <w:style w:type="paragraph" w:styleId="9">
    <w:name w:val="heading 8"/>
    <w:basedOn w:val="1"/>
    <w:next w:val="1"/>
    <w:link w:val="34"/>
    <w:autoRedefine/>
    <w:qFormat/>
    <w:uiPriority w:val="0"/>
    <w:pPr>
      <w:keepNext/>
      <w:jc w:val="both"/>
      <w:outlineLvl w:val="7"/>
    </w:pPr>
    <w:rPr>
      <w:b/>
      <w:u w:val="single"/>
      <w:lang w:val="sr-Cyrl-CS"/>
    </w:rPr>
  </w:style>
  <w:style w:type="paragraph" w:styleId="10">
    <w:name w:val="heading 9"/>
    <w:basedOn w:val="1"/>
    <w:next w:val="1"/>
    <w:link w:val="35"/>
    <w:autoRedefine/>
    <w:qFormat/>
    <w:uiPriority w:val="0"/>
    <w:pPr>
      <w:keepNext/>
      <w:outlineLvl w:val="8"/>
    </w:pPr>
    <w:rPr>
      <w:b/>
      <w:u w:val="single"/>
      <w:lang w:val="sr-Cyrl-C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66"/>
    <w:semiHidden/>
    <w:unhideWhenUsed/>
    <w:qFormat/>
    <w:uiPriority w:val="99"/>
    <w:rPr>
      <w:rFonts w:ascii="Segoe UI" w:hAnsi="Segoe UI" w:cs="Segoe UI"/>
      <w:sz w:val="18"/>
      <w:szCs w:val="18"/>
    </w:rPr>
  </w:style>
  <w:style w:type="paragraph" w:styleId="14">
    <w:name w:val="Body Text"/>
    <w:basedOn w:val="1"/>
    <w:link w:val="36"/>
    <w:autoRedefine/>
    <w:qFormat/>
    <w:uiPriority w:val="0"/>
    <w:pPr>
      <w:jc w:val="both"/>
    </w:pPr>
    <w:rPr>
      <w:b/>
      <w:lang w:val="sr-Cyrl-CS"/>
    </w:rPr>
  </w:style>
  <w:style w:type="paragraph" w:styleId="15">
    <w:name w:val="Body Text 2"/>
    <w:basedOn w:val="1"/>
    <w:link w:val="40"/>
    <w:autoRedefine/>
    <w:qFormat/>
    <w:uiPriority w:val="0"/>
    <w:pPr>
      <w:jc w:val="both"/>
    </w:pPr>
    <w:rPr>
      <w:sz w:val="28"/>
      <w:lang w:val="sr-Cyrl-CS"/>
    </w:rPr>
  </w:style>
  <w:style w:type="paragraph" w:styleId="16">
    <w:name w:val="Body Text 3"/>
    <w:basedOn w:val="1"/>
    <w:link w:val="39"/>
    <w:autoRedefine/>
    <w:qFormat/>
    <w:uiPriority w:val="0"/>
    <w:pPr>
      <w:jc w:val="both"/>
    </w:pPr>
    <w:rPr>
      <w:lang w:val="sr-Cyrl-CS"/>
    </w:rPr>
  </w:style>
  <w:style w:type="paragraph" w:styleId="17">
    <w:name w:val="Body Text Indent"/>
    <w:basedOn w:val="1"/>
    <w:link w:val="41"/>
    <w:autoRedefine/>
    <w:qFormat/>
    <w:uiPriority w:val="0"/>
    <w:pPr>
      <w:ind w:firstLine="720"/>
    </w:pPr>
    <w:rPr>
      <w:sz w:val="28"/>
    </w:rPr>
  </w:style>
  <w:style w:type="paragraph" w:styleId="18">
    <w:name w:val="Body Text Indent 2"/>
    <w:basedOn w:val="1"/>
    <w:link w:val="42"/>
    <w:autoRedefine/>
    <w:qFormat/>
    <w:uiPriority w:val="0"/>
    <w:pPr>
      <w:ind w:firstLine="720"/>
      <w:jc w:val="both"/>
    </w:pPr>
    <w:rPr>
      <w:b/>
      <w:lang w:val="sr-Cyrl-CS"/>
    </w:rPr>
  </w:style>
  <w:style w:type="paragraph" w:styleId="19">
    <w:name w:val="Body Text Indent 3"/>
    <w:basedOn w:val="1"/>
    <w:link w:val="37"/>
    <w:autoRedefine/>
    <w:qFormat/>
    <w:uiPriority w:val="0"/>
    <w:pPr>
      <w:ind w:firstLine="720"/>
      <w:jc w:val="both"/>
    </w:pPr>
    <w:rPr>
      <w:lang w:val="sr-Cyrl-CS"/>
    </w:rPr>
  </w:style>
  <w:style w:type="paragraph" w:styleId="20">
    <w:name w:val="footer"/>
    <w:basedOn w:val="1"/>
    <w:link w:val="38"/>
    <w:autoRedefine/>
    <w:qFormat/>
    <w:uiPriority w:val="99"/>
    <w:pPr>
      <w:tabs>
        <w:tab w:val="left" w:pos="1440"/>
        <w:tab w:val="center" w:pos="4320"/>
        <w:tab w:val="right" w:pos="8640"/>
      </w:tabs>
      <w:jc w:val="both"/>
    </w:pPr>
    <w:rPr>
      <w:lang w:val="sr-Cyrl-CS"/>
    </w:rPr>
  </w:style>
  <w:style w:type="character" w:styleId="21">
    <w:name w:val="footnote reference"/>
    <w:basedOn w:val="11"/>
    <w:autoRedefine/>
    <w:qFormat/>
    <w:uiPriority w:val="0"/>
    <w:rPr>
      <w:vertAlign w:val="superscript"/>
    </w:rPr>
  </w:style>
  <w:style w:type="paragraph" w:styleId="22">
    <w:name w:val="footnote text"/>
    <w:basedOn w:val="1"/>
    <w:link w:val="44"/>
    <w:autoRedefine/>
    <w:qFormat/>
    <w:uiPriority w:val="0"/>
    <w:rPr>
      <w:sz w:val="20"/>
      <w:lang w:val="en-US"/>
    </w:rPr>
  </w:style>
  <w:style w:type="paragraph" w:styleId="23">
    <w:name w:val="header"/>
    <w:basedOn w:val="1"/>
    <w:link w:val="46"/>
    <w:autoRedefine/>
    <w:qFormat/>
    <w:uiPriority w:val="0"/>
    <w:pPr>
      <w:pBdr>
        <w:bottom w:val="single" w:color="auto" w:sz="4" w:space="1"/>
      </w:pBdr>
      <w:tabs>
        <w:tab w:val="center" w:pos="4320"/>
        <w:tab w:val="right" w:pos="8640"/>
      </w:tabs>
      <w:jc w:val="center"/>
    </w:pPr>
    <w:rPr>
      <w:b/>
      <w:szCs w:val="24"/>
      <w:lang w:val="en-US"/>
    </w:rPr>
  </w:style>
  <w:style w:type="paragraph" w:styleId="24">
    <w:name w:val="HTML Preformatted"/>
    <w:basedOn w:val="1"/>
    <w:link w:val="57"/>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paragraph" w:styleId="25">
    <w:name w:val="Normal (Web)"/>
    <w:basedOn w:val="1"/>
    <w:autoRedefine/>
    <w:qFormat/>
    <w:uiPriority w:val="0"/>
    <w:pPr>
      <w:spacing w:before="100" w:after="100"/>
    </w:pPr>
    <w:rPr>
      <w:rFonts w:eastAsia="SimSun"/>
      <w:lang w:eastAsia="zh-CN"/>
    </w:rPr>
  </w:style>
  <w:style w:type="character" w:styleId="26">
    <w:name w:val="page number"/>
    <w:basedOn w:val="11"/>
    <w:autoRedefine/>
    <w:qFormat/>
    <w:uiPriority w:val="0"/>
  </w:style>
  <w:style w:type="character" w:customStyle="1" w:styleId="27">
    <w:name w:val="Heading 1 Char"/>
    <w:basedOn w:val="11"/>
    <w:link w:val="2"/>
    <w:autoRedefine/>
    <w:qFormat/>
    <w:uiPriority w:val="0"/>
    <w:rPr>
      <w:rFonts w:ascii="Times New Roman" w:hAnsi="Times New Roman" w:eastAsia="Times New Roman" w:cs="Times New Roman"/>
      <w:sz w:val="24"/>
      <w:szCs w:val="20"/>
      <w:lang w:val="ru-RU"/>
    </w:rPr>
  </w:style>
  <w:style w:type="character" w:customStyle="1" w:styleId="28">
    <w:name w:val="Heading 2 Char"/>
    <w:basedOn w:val="11"/>
    <w:link w:val="3"/>
    <w:autoRedefine/>
    <w:qFormat/>
    <w:uiPriority w:val="0"/>
    <w:rPr>
      <w:rFonts w:ascii="Times New Roman" w:hAnsi="Times New Roman" w:eastAsia="Times New Roman" w:cs="Times New Roman"/>
      <w:sz w:val="28"/>
      <w:szCs w:val="20"/>
      <w:lang w:val="sr-Cyrl-CS"/>
    </w:rPr>
  </w:style>
  <w:style w:type="character" w:customStyle="1" w:styleId="29">
    <w:name w:val="Heading 3 Char"/>
    <w:basedOn w:val="11"/>
    <w:link w:val="4"/>
    <w:autoRedefine/>
    <w:qFormat/>
    <w:uiPriority w:val="0"/>
    <w:rPr>
      <w:rFonts w:ascii="Times New Roman" w:hAnsi="Times New Roman" w:eastAsia="Times New Roman" w:cs="Times New Roman"/>
      <w:b/>
      <w:i/>
      <w:sz w:val="24"/>
      <w:szCs w:val="20"/>
      <w:lang w:val="ru-RU"/>
    </w:rPr>
  </w:style>
  <w:style w:type="character" w:customStyle="1" w:styleId="30">
    <w:name w:val="Heading 4 Char"/>
    <w:basedOn w:val="11"/>
    <w:link w:val="5"/>
    <w:autoRedefine/>
    <w:qFormat/>
    <w:uiPriority w:val="0"/>
    <w:rPr>
      <w:rFonts w:ascii="Times New Roman" w:hAnsi="Times New Roman" w:eastAsia="Times New Roman" w:cs="Times New Roman"/>
      <w:sz w:val="24"/>
      <w:szCs w:val="20"/>
      <w:lang w:val="ru-RU"/>
    </w:rPr>
  </w:style>
  <w:style w:type="character" w:customStyle="1" w:styleId="31">
    <w:name w:val="Heading 5 Char"/>
    <w:basedOn w:val="11"/>
    <w:link w:val="6"/>
    <w:autoRedefine/>
    <w:qFormat/>
    <w:uiPriority w:val="0"/>
    <w:rPr>
      <w:rFonts w:ascii="Times New Roman" w:hAnsi="Times New Roman" w:eastAsia="Times New Roman" w:cs="Times New Roman"/>
      <w:b/>
      <w:sz w:val="28"/>
      <w:szCs w:val="20"/>
      <w:lang w:val="sr-Cyrl-CS"/>
    </w:rPr>
  </w:style>
  <w:style w:type="character" w:customStyle="1" w:styleId="32">
    <w:name w:val="Heading 6 Char"/>
    <w:basedOn w:val="11"/>
    <w:link w:val="7"/>
    <w:autoRedefine/>
    <w:qFormat/>
    <w:uiPriority w:val="0"/>
    <w:rPr>
      <w:rFonts w:ascii="Times New Roman" w:hAnsi="Times New Roman" w:eastAsia="Times New Roman" w:cs="Times New Roman"/>
      <w:b/>
      <w:sz w:val="24"/>
      <w:szCs w:val="20"/>
      <w:lang w:val="sr-Cyrl-CS"/>
    </w:rPr>
  </w:style>
  <w:style w:type="character" w:customStyle="1" w:styleId="33">
    <w:name w:val="Heading 7 Char"/>
    <w:basedOn w:val="11"/>
    <w:link w:val="8"/>
    <w:autoRedefine/>
    <w:qFormat/>
    <w:uiPriority w:val="0"/>
    <w:rPr>
      <w:rFonts w:ascii="Times New Roman" w:hAnsi="Times New Roman" w:eastAsia="Times New Roman" w:cs="Times New Roman"/>
      <w:b/>
      <w:i/>
      <w:sz w:val="24"/>
      <w:szCs w:val="20"/>
      <w:lang w:val="sr-Cyrl-CS"/>
    </w:rPr>
  </w:style>
  <w:style w:type="character" w:customStyle="1" w:styleId="34">
    <w:name w:val="Heading 8 Char"/>
    <w:basedOn w:val="11"/>
    <w:link w:val="9"/>
    <w:autoRedefine/>
    <w:qFormat/>
    <w:uiPriority w:val="0"/>
    <w:rPr>
      <w:rFonts w:ascii="Times New Roman" w:hAnsi="Times New Roman" w:eastAsia="Times New Roman" w:cs="Times New Roman"/>
      <w:b/>
      <w:sz w:val="24"/>
      <w:szCs w:val="20"/>
      <w:u w:val="single"/>
      <w:lang w:val="sr-Cyrl-CS"/>
    </w:rPr>
  </w:style>
  <w:style w:type="character" w:customStyle="1" w:styleId="35">
    <w:name w:val="Heading 9 Char"/>
    <w:basedOn w:val="11"/>
    <w:link w:val="10"/>
    <w:autoRedefine/>
    <w:qFormat/>
    <w:uiPriority w:val="0"/>
    <w:rPr>
      <w:rFonts w:ascii="Times New Roman" w:hAnsi="Times New Roman" w:eastAsia="Times New Roman" w:cs="Times New Roman"/>
      <w:b/>
      <w:sz w:val="24"/>
      <w:szCs w:val="20"/>
      <w:u w:val="single"/>
      <w:lang w:val="sr-Cyrl-CS"/>
    </w:rPr>
  </w:style>
  <w:style w:type="character" w:customStyle="1" w:styleId="36">
    <w:name w:val="Body Text Char"/>
    <w:basedOn w:val="11"/>
    <w:link w:val="14"/>
    <w:autoRedefine/>
    <w:qFormat/>
    <w:uiPriority w:val="0"/>
    <w:rPr>
      <w:rFonts w:ascii="Times New Roman" w:hAnsi="Times New Roman" w:eastAsia="Times New Roman" w:cs="Times New Roman"/>
      <w:b/>
      <w:sz w:val="24"/>
      <w:szCs w:val="20"/>
      <w:lang w:val="sr-Cyrl-CS"/>
    </w:rPr>
  </w:style>
  <w:style w:type="character" w:customStyle="1" w:styleId="37">
    <w:name w:val="Body Text Indent 3 Char"/>
    <w:basedOn w:val="11"/>
    <w:link w:val="19"/>
    <w:autoRedefine/>
    <w:qFormat/>
    <w:uiPriority w:val="0"/>
    <w:rPr>
      <w:rFonts w:ascii="Times New Roman" w:hAnsi="Times New Roman" w:eastAsia="Times New Roman" w:cs="Times New Roman"/>
      <w:sz w:val="24"/>
      <w:szCs w:val="20"/>
      <w:lang w:val="sr-Cyrl-CS"/>
    </w:rPr>
  </w:style>
  <w:style w:type="character" w:customStyle="1" w:styleId="38">
    <w:name w:val="Footer Char"/>
    <w:basedOn w:val="11"/>
    <w:link w:val="20"/>
    <w:autoRedefine/>
    <w:qFormat/>
    <w:uiPriority w:val="99"/>
    <w:rPr>
      <w:rFonts w:ascii="Times New Roman" w:hAnsi="Times New Roman" w:eastAsia="Times New Roman" w:cs="Times New Roman"/>
      <w:sz w:val="24"/>
      <w:szCs w:val="20"/>
      <w:lang w:val="sr-Cyrl-CS"/>
    </w:rPr>
  </w:style>
  <w:style w:type="character" w:customStyle="1" w:styleId="39">
    <w:name w:val="Body Text 3 Char"/>
    <w:basedOn w:val="11"/>
    <w:link w:val="16"/>
    <w:autoRedefine/>
    <w:qFormat/>
    <w:uiPriority w:val="0"/>
    <w:rPr>
      <w:rFonts w:ascii="Times New Roman" w:hAnsi="Times New Roman" w:eastAsia="Times New Roman" w:cs="Times New Roman"/>
      <w:sz w:val="24"/>
      <w:szCs w:val="20"/>
      <w:lang w:val="sr-Cyrl-CS"/>
    </w:rPr>
  </w:style>
  <w:style w:type="character" w:customStyle="1" w:styleId="40">
    <w:name w:val="Body Text 2 Char"/>
    <w:basedOn w:val="11"/>
    <w:link w:val="15"/>
    <w:autoRedefine/>
    <w:qFormat/>
    <w:uiPriority w:val="0"/>
    <w:rPr>
      <w:rFonts w:ascii="Times New Roman" w:hAnsi="Times New Roman" w:eastAsia="Times New Roman" w:cs="Times New Roman"/>
      <w:sz w:val="28"/>
      <w:szCs w:val="20"/>
      <w:lang w:val="sr-Cyrl-CS"/>
    </w:rPr>
  </w:style>
  <w:style w:type="character" w:customStyle="1" w:styleId="41">
    <w:name w:val="Body Text Indent Char"/>
    <w:basedOn w:val="11"/>
    <w:link w:val="17"/>
    <w:autoRedefine/>
    <w:qFormat/>
    <w:uiPriority w:val="0"/>
    <w:rPr>
      <w:rFonts w:ascii="Times New Roman" w:hAnsi="Times New Roman" w:eastAsia="Times New Roman" w:cs="Times New Roman"/>
      <w:sz w:val="28"/>
      <w:szCs w:val="20"/>
      <w:lang w:val="de-DE"/>
    </w:rPr>
  </w:style>
  <w:style w:type="character" w:customStyle="1" w:styleId="42">
    <w:name w:val="Body Text Indent 2 Char"/>
    <w:basedOn w:val="11"/>
    <w:link w:val="18"/>
    <w:autoRedefine/>
    <w:qFormat/>
    <w:uiPriority w:val="0"/>
    <w:rPr>
      <w:rFonts w:ascii="Times New Roman" w:hAnsi="Times New Roman" w:eastAsia="Times New Roman" w:cs="Times New Roman"/>
      <w:b/>
      <w:sz w:val="24"/>
      <w:szCs w:val="20"/>
      <w:lang w:val="sr-Cyrl-CS"/>
    </w:rPr>
  </w:style>
  <w:style w:type="paragraph" w:customStyle="1" w:styleId="43">
    <w:name w:val="Clan"/>
    <w:basedOn w:val="1"/>
    <w:autoRedefine/>
    <w:qFormat/>
    <w:uiPriority w:val="0"/>
    <w:pPr>
      <w:keepNext/>
      <w:tabs>
        <w:tab w:val="left" w:pos="1800"/>
      </w:tabs>
      <w:spacing w:before="120" w:after="240"/>
      <w:ind w:left="720" w:right="720"/>
      <w:jc w:val="center"/>
    </w:pPr>
    <w:rPr>
      <w:rFonts w:ascii="Helv Ciril" w:hAnsi="Helv Ciril"/>
      <w:b/>
      <w:lang w:val="en-US"/>
    </w:rPr>
  </w:style>
  <w:style w:type="character" w:customStyle="1" w:styleId="44">
    <w:name w:val="Footnote Text Char"/>
    <w:basedOn w:val="11"/>
    <w:link w:val="22"/>
    <w:autoRedefine/>
    <w:qFormat/>
    <w:uiPriority w:val="0"/>
    <w:rPr>
      <w:rFonts w:ascii="Times New Roman" w:hAnsi="Times New Roman" w:eastAsia="Times New Roman" w:cs="Times New Roman"/>
      <w:sz w:val="20"/>
      <w:szCs w:val="20"/>
    </w:rPr>
  </w:style>
  <w:style w:type="paragraph" w:customStyle="1" w:styleId="45">
    <w:name w:val="Podnaslov"/>
    <w:basedOn w:val="1"/>
    <w:autoRedefine/>
    <w:qFormat/>
    <w:uiPriority w:val="0"/>
    <w:pPr>
      <w:keepNext/>
      <w:spacing w:before="120" w:after="120"/>
      <w:ind w:left="720" w:right="720"/>
      <w:jc w:val="center"/>
    </w:pPr>
    <w:rPr>
      <w:rFonts w:ascii="Helv Ciril" w:hAnsi="Helv Ciril"/>
      <w:b/>
      <w:sz w:val="26"/>
      <w:lang w:val="en-US"/>
    </w:rPr>
  </w:style>
  <w:style w:type="character" w:customStyle="1" w:styleId="46">
    <w:name w:val="Header Char"/>
    <w:basedOn w:val="11"/>
    <w:link w:val="23"/>
    <w:autoRedefine/>
    <w:qFormat/>
    <w:uiPriority w:val="0"/>
    <w:rPr>
      <w:rFonts w:ascii="Times New Roman" w:hAnsi="Times New Roman" w:eastAsia="Times New Roman" w:cs="Times New Roman"/>
      <w:b/>
      <w:sz w:val="24"/>
      <w:szCs w:val="24"/>
      <w:lang w:val="en-US" w:eastAsia="en-US"/>
    </w:rPr>
  </w:style>
  <w:style w:type="paragraph" w:customStyle="1" w:styleId="47">
    <w:name w:val="Char"/>
    <w:basedOn w:val="1"/>
    <w:autoRedefine/>
    <w:qFormat/>
    <w:uiPriority w:val="0"/>
    <w:pPr>
      <w:spacing w:after="160" w:line="240" w:lineRule="exact"/>
    </w:pPr>
    <w:rPr>
      <w:rFonts w:ascii="Arial" w:hAnsi="Arial" w:cs="Arial"/>
      <w:sz w:val="20"/>
      <w:lang w:val="en-US"/>
    </w:rPr>
  </w:style>
  <w:style w:type="paragraph" w:customStyle="1" w:styleId="48">
    <w:name w:val="Normal1"/>
    <w:basedOn w:val="1"/>
    <w:autoRedefine/>
    <w:qFormat/>
    <w:uiPriority w:val="0"/>
    <w:pPr>
      <w:spacing w:before="100" w:after="100"/>
    </w:pPr>
    <w:rPr>
      <w:lang w:val="sr-Latn-CS"/>
    </w:rPr>
  </w:style>
  <w:style w:type="paragraph" w:customStyle="1" w:styleId="49">
    <w:name w:val="Podnaslov2"/>
    <w:basedOn w:val="43"/>
    <w:autoRedefine/>
    <w:qFormat/>
    <w:uiPriority w:val="0"/>
    <w:pPr>
      <w:tabs>
        <w:tab w:val="left" w:pos="1728"/>
        <w:tab w:val="clear" w:pos="1800"/>
      </w:tabs>
      <w:spacing w:after="120"/>
      <w:ind w:left="288" w:right="288"/>
    </w:pPr>
    <w:rPr>
      <w:i/>
      <w:lang w:val="sr-Cyrl-CS"/>
    </w:rPr>
  </w:style>
  <w:style w:type="paragraph" w:customStyle="1" w:styleId="50">
    <w:name w:val="Naslov"/>
    <w:basedOn w:val="1"/>
    <w:autoRedefine/>
    <w:qFormat/>
    <w:uiPriority w:val="0"/>
    <w:pPr>
      <w:keepNext/>
      <w:tabs>
        <w:tab w:val="left" w:pos="1872"/>
      </w:tabs>
      <w:spacing w:before="360" w:after="360"/>
      <w:ind w:left="720" w:right="720"/>
      <w:jc w:val="center"/>
    </w:pPr>
    <w:rPr>
      <w:rFonts w:ascii="Helv Ciril" w:hAnsi="Helv Ciril"/>
      <w:b/>
      <w:caps/>
      <w:sz w:val="26"/>
      <w:lang w:val="en-US"/>
    </w:rPr>
  </w:style>
  <w:style w:type="paragraph" w:customStyle="1" w:styleId="51">
    <w:name w:val="clan"/>
    <w:basedOn w:val="1"/>
    <w:autoRedefine/>
    <w:qFormat/>
    <w:uiPriority w:val="0"/>
    <w:pPr>
      <w:spacing w:before="25" w:after="25"/>
      <w:jc w:val="center"/>
    </w:pPr>
    <w:rPr>
      <w:rFonts w:ascii="Arial" w:hAnsi="Arial" w:cs="Arial"/>
      <w:b/>
      <w:bCs/>
      <w:sz w:val="20"/>
      <w:lang w:val="en-US"/>
    </w:rPr>
  </w:style>
  <w:style w:type="paragraph" w:customStyle="1" w:styleId="52">
    <w:name w:val="tekst"/>
    <w:basedOn w:val="1"/>
    <w:autoRedefine/>
    <w:qFormat/>
    <w:uiPriority w:val="0"/>
    <w:pPr>
      <w:ind w:left="313" w:right="313" w:firstLine="240"/>
      <w:jc w:val="both"/>
    </w:pPr>
    <w:rPr>
      <w:rFonts w:ascii="Arial" w:hAnsi="Arial" w:cs="Arial"/>
      <w:sz w:val="20"/>
      <w:lang w:val="en-US"/>
    </w:rPr>
  </w:style>
  <w:style w:type="paragraph" w:customStyle="1" w:styleId="53">
    <w:name w:val="1tekst"/>
    <w:basedOn w:val="1"/>
    <w:autoRedefine/>
    <w:qFormat/>
    <w:uiPriority w:val="0"/>
    <w:pPr>
      <w:ind w:left="313" w:right="313" w:firstLine="240"/>
      <w:jc w:val="both"/>
    </w:pPr>
    <w:rPr>
      <w:rFonts w:ascii="Arial" w:hAnsi="Arial" w:cs="Arial"/>
      <w:sz w:val="20"/>
      <w:lang w:val="en-US"/>
    </w:rPr>
  </w:style>
  <w:style w:type="paragraph" w:customStyle="1" w:styleId="54">
    <w:name w:val="4clan"/>
    <w:basedOn w:val="1"/>
    <w:autoRedefine/>
    <w:qFormat/>
    <w:uiPriority w:val="0"/>
    <w:pPr>
      <w:spacing w:before="25" w:after="25"/>
      <w:jc w:val="center"/>
    </w:pPr>
    <w:rPr>
      <w:rFonts w:ascii="Arial" w:hAnsi="Arial" w:cs="Arial"/>
      <w:b/>
      <w:bCs/>
      <w:sz w:val="20"/>
      <w:lang w:val="en-US"/>
    </w:rPr>
  </w:style>
  <w:style w:type="paragraph" w:customStyle="1" w:styleId="55">
    <w:name w:val="7podnas"/>
    <w:basedOn w:val="1"/>
    <w:autoRedefine/>
    <w:qFormat/>
    <w:uiPriority w:val="0"/>
    <w:pPr>
      <w:shd w:val="clear" w:color="auto" w:fill="FFFFFF"/>
      <w:spacing w:before="60"/>
      <w:jc w:val="center"/>
    </w:pPr>
    <w:rPr>
      <w:rFonts w:ascii="Arial" w:hAnsi="Arial" w:cs="Arial"/>
      <w:b/>
      <w:bCs/>
      <w:sz w:val="27"/>
      <w:szCs w:val="27"/>
      <w:lang w:val="en-US"/>
    </w:rPr>
  </w:style>
  <w:style w:type="paragraph" w:customStyle="1" w:styleId="56">
    <w:name w:val="Bez razmaka1"/>
    <w:autoRedefine/>
    <w:qFormat/>
    <w:uiPriority w:val="0"/>
    <w:pPr>
      <w:tabs>
        <w:tab w:val="left" w:pos="1418"/>
      </w:tabs>
      <w:jc w:val="both"/>
    </w:pPr>
    <w:rPr>
      <w:rFonts w:ascii="Times New Roman" w:hAnsi="Times New Roman" w:eastAsia="Times New Roman" w:cs="Times New Roman"/>
      <w:sz w:val="24"/>
      <w:szCs w:val="24"/>
      <w:lang w:val="en-US" w:eastAsia="en-US" w:bidi="ar-SA"/>
    </w:rPr>
  </w:style>
  <w:style w:type="character" w:customStyle="1" w:styleId="57">
    <w:name w:val="HTML Preformatted Char"/>
    <w:basedOn w:val="11"/>
    <w:link w:val="24"/>
    <w:autoRedefine/>
    <w:qFormat/>
    <w:uiPriority w:val="0"/>
    <w:rPr>
      <w:rFonts w:ascii="Courier New" w:hAnsi="Courier New" w:eastAsia="Times New Roman" w:cs="Courier New"/>
      <w:sz w:val="20"/>
      <w:szCs w:val="20"/>
    </w:rPr>
  </w:style>
  <w:style w:type="paragraph" w:customStyle="1" w:styleId="58">
    <w:name w:val="auto-style19"/>
    <w:basedOn w:val="1"/>
    <w:autoRedefine/>
    <w:qFormat/>
    <w:uiPriority w:val="0"/>
    <w:pPr>
      <w:spacing w:before="100" w:beforeAutospacing="1" w:after="100" w:afterAutospacing="1"/>
    </w:pPr>
    <w:rPr>
      <w:szCs w:val="24"/>
      <w:lang w:val="en-US"/>
    </w:rPr>
  </w:style>
  <w:style w:type="paragraph" w:customStyle="1" w:styleId="59">
    <w:name w:val="Normal11"/>
    <w:basedOn w:val="1"/>
    <w:autoRedefine/>
    <w:qFormat/>
    <w:uiPriority w:val="0"/>
    <w:pPr>
      <w:spacing w:before="100" w:beforeAutospacing="1" w:after="100" w:afterAutospacing="1"/>
    </w:pPr>
    <w:rPr>
      <w:rFonts w:ascii="Arial" w:hAnsi="Arial" w:cs="Arial"/>
      <w:sz w:val="22"/>
      <w:szCs w:val="22"/>
      <w:lang w:val="en-US"/>
    </w:rPr>
  </w:style>
  <w:style w:type="paragraph" w:customStyle="1" w:styleId="60">
    <w:name w:val="auto-style2"/>
    <w:basedOn w:val="1"/>
    <w:autoRedefine/>
    <w:qFormat/>
    <w:uiPriority w:val="0"/>
    <w:pPr>
      <w:spacing w:before="100" w:beforeAutospacing="1" w:after="100" w:afterAutospacing="1"/>
    </w:pPr>
    <w:rPr>
      <w:szCs w:val="24"/>
      <w:lang w:val="en-US"/>
    </w:rPr>
  </w:style>
  <w:style w:type="paragraph" w:customStyle="1" w:styleId="61">
    <w:name w:val="Default"/>
    <w:autoRedefine/>
    <w:qFormat/>
    <w:uiPriority w:val="0"/>
    <w:pPr>
      <w:autoSpaceDE w:val="0"/>
      <w:autoSpaceDN w:val="0"/>
      <w:adjustRightInd w:val="0"/>
    </w:pPr>
    <w:rPr>
      <w:rFonts w:ascii="Arial" w:hAnsi="Arial" w:eastAsia="Times New Roman" w:cs="Arial"/>
      <w:color w:val="000000"/>
      <w:sz w:val="24"/>
      <w:szCs w:val="24"/>
      <w:lang w:val="en-US" w:eastAsia="en-US" w:bidi="ar-SA"/>
    </w:rPr>
  </w:style>
  <w:style w:type="paragraph" w:customStyle="1" w:styleId="62">
    <w:name w:val="Tekst"/>
    <w:basedOn w:val="63"/>
    <w:autoRedefine/>
    <w:unhideWhenUsed/>
    <w:qFormat/>
    <w:uiPriority w:val="99"/>
    <w:pPr>
      <w:spacing w:after="120"/>
      <w:ind w:firstLine="397"/>
      <w:jc w:val="both"/>
    </w:pPr>
    <w:rPr>
      <w:rFonts w:ascii="Verdana" w:cs="Verdana"/>
      <w:b w:val="0"/>
    </w:rPr>
  </w:style>
  <w:style w:type="paragraph" w:customStyle="1" w:styleId="63">
    <w:name w:val="tekst 1"/>
    <w:basedOn w:val="1"/>
    <w:autoRedefine/>
    <w:unhideWhenUsed/>
    <w:qFormat/>
    <w:uiPriority w:val="99"/>
    <w:rPr>
      <w:b/>
      <w:sz w:val="22"/>
      <w:szCs w:val="22"/>
    </w:rPr>
  </w:style>
  <w:style w:type="paragraph" w:customStyle="1" w:styleId="64">
    <w:name w:val="normalboldcentar"/>
    <w:basedOn w:val="1"/>
    <w:autoRedefine/>
    <w:qFormat/>
    <w:uiPriority w:val="0"/>
    <w:pPr>
      <w:spacing w:before="100" w:beforeAutospacing="1" w:after="100" w:afterAutospacing="1"/>
      <w:jc w:val="center"/>
    </w:pPr>
    <w:rPr>
      <w:rFonts w:ascii="Arial" w:hAnsi="Arial" w:cs="Arial"/>
      <w:bCs/>
      <w:sz w:val="22"/>
      <w:szCs w:val="22"/>
      <w:lang w:val="en-US"/>
    </w:rPr>
  </w:style>
  <w:style w:type="paragraph" w:styleId="65">
    <w:name w:val="List Paragraph"/>
    <w:basedOn w:val="1"/>
    <w:autoRedefine/>
    <w:qFormat/>
    <w:uiPriority w:val="34"/>
    <w:pPr>
      <w:spacing w:after="160" w:line="259" w:lineRule="auto"/>
      <w:ind w:left="720"/>
      <w:contextualSpacing/>
    </w:pPr>
    <w:rPr>
      <w:rFonts w:ascii="Calibri" w:hAnsi="Calibri" w:eastAsia="Calibri"/>
      <w:sz w:val="22"/>
      <w:szCs w:val="22"/>
      <w:lang w:val="en-US"/>
    </w:rPr>
  </w:style>
  <w:style w:type="character" w:customStyle="1" w:styleId="66">
    <w:name w:val="Balloon Text Char"/>
    <w:basedOn w:val="11"/>
    <w:link w:val="13"/>
    <w:semiHidden/>
    <w:qFormat/>
    <w:uiPriority w:val="99"/>
    <w:rPr>
      <w:rFonts w:ascii="Segoe UI" w:hAnsi="Segoe UI" w:eastAsia="Times New Roman" w:cs="Segoe UI"/>
      <w:sz w:val="18"/>
      <w:szCs w:val="18"/>
      <w:lang w:val="de-DE"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93</Pages>
  <Words>31853</Words>
  <Characters>181564</Characters>
  <Lines>1513</Lines>
  <Paragraphs>425</Paragraphs>
  <TotalTime>34</TotalTime>
  <ScaleCrop>false</ScaleCrop>
  <LinksUpToDate>false</LinksUpToDate>
  <CharactersWithSpaces>212992</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2025-03-13T09:48:00Z</dcterms:created>
  <dc:creator>Nadica</dc:creator>
  <cp:lastModifiedBy>Jelena Vukadinovic</cp:lastModifiedBy>
  <cp:lastPrinted>2025-03-13T10:22:00Z</cp:lastPrinted>
  <dcterms:modified xsi:type="dcterms:W3CDTF">2026-01-26T08:55:51Z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737997B8EA9045C2907671CED7E4889F_12</vt:lpwstr>
  </property>
</Properties>
</file>